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CF50E" w14:textId="27807E62" w:rsidR="0021766F" w:rsidRDefault="0021766F" w:rsidP="0021766F">
      <w:pPr>
        <w:spacing w:before="2" w:line="180" w:lineRule="exact"/>
        <w:rPr>
          <w:sz w:val="19"/>
          <w:szCs w:val="19"/>
        </w:rPr>
      </w:pPr>
    </w:p>
    <w:p w14:paraId="25A1FCB2" w14:textId="77777777" w:rsidR="0021766F" w:rsidRPr="00EB494D" w:rsidRDefault="0021766F" w:rsidP="0021766F">
      <w:pPr>
        <w:spacing w:line="200" w:lineRule="exact"/>
      </w:pPr>
    </w:p>
    <w:p w14:paraId="5267EDA3" w14:textId="77777777" w:rsidR="0021766F" w:rsidRPr="00EB494D" w:rsidRDefault="0021766F" w:rsidP="0021766F">
      <w:pPr>
        <w:spacing w:line="200" w:lineRule="exact"/>
      </w:pPr>
    </w:p>
    <w:p w14:paraId="78147029" w14:textId="77777777" w:rsidR="0021766F" w:rsidRDefault="0021766F" w:rsidP="0021766F">
      <w:pPr>
        <w:spacing w:before="31" w:line="480" w:lineRule="auto"/>
        <w:ind w:left="2663" w:right="2946"/>
        <w:jc w:val="center"/>
        <w:rPr>
          <w:rFonts w:ascii="Arial" w:eastAsia="Arial" w:hAnsi="Arial"/>
          <w:b/>
          <w:sz w:val="22"/>
        </w:rPr>
      </w:pPr>
    </w:p>
    <w:p w14:paraId="431FCEF4" w14:textId="77777777" w:rsidR="0021766F" w:rsidRDefault="0021766F" w:rsidP="0021766F">
      <w:pPr>
        <w:spacing w:before="31"/>
        <w:ind w:left="720" w:right="300"/>
        <w:jc w:val="center"/>
        <w:rPr>
          <w:rFonts w:ascii="Arial" w:eastAsia="Arial" w:hAnsi="Arial"/>
          <w:b/>
          <w:sz w:val="22"/>
        </w:rPr>
      </w:pPr>
    </w:p>
    <w:p w14:paraId="36533C6F" w14:textId="77777777" w:rsidR="0021766F" w:rsidRDefault="0021766F" w:rsidP="0021766F">
      <w:pPr>
        <w:spacing w:before="31"/>
        <w:ind w:left="720" w:right="300"/>
        <w:jc w:val="center"/>
        <w:rPr>
          <w:rFonts w:ascii="Arial" w:eastAsia="Arial" w:hAnsi="Arial"/>
          <w:b/>
          <w:sz w:val="22"/>
        </w:rPr>
      </w:pPr>
      <w:r w:rsidRPr="00EB494D">
        <w:rPr>
          <w:rFonts w:ascii="Arial" w:eastAsia="Arial" w:hAnsi="Arial"/>
          <w:b/>
          <w:sz w:val="22"/>
        </w:rPr>
        <w:t>I</w:t>
      </w:r>
      <w:r>
        <w:rPr>
          <w:rFonts w:ascii="Arial" w:eastAsia="Arial" w:hAnsi="Arial"/>
          <w:b/>
          <w:sz w:val="22"/>
        </w:rPr>
        <w:t xml:space="preserve">NTERNATIONAL </w:t>
      </w:r>
      <w:r w:rsidRPr="00EB494D">
        <w:rPr>
          <w:rFonts w:ascii="Arial" w:eastAsia="Arial" w:hAnsi="Arial"/>
          <w:b/>
          <w:sz w:val="22"/>
        </w:rPr>
        <w:t>A</w:t>
      </w:r>
      <w:r>
        <w:rPr>
          <w:rFonts w:ascii="Arial" w:eastAsia="Arial" w:hAnsi="Arial"/>
          <w:b/>
          <w:sz w:val="22"/>
        </w:rPr>
        <w:t xml:space="preserve">SSOCIATION OF </w:t>
      </w:r>
      <w:r w:rsidRPr="00EB494D">
        <w:rPr>
          <w:rFonts w:ascii="Arial" w:eastAsia="Arial" w:hAnsi="Arial"/>
          <w:b/>
          <w:sz w:val="22"/>
        </w:rPr>
        <w:t>P</w:t>
      </w:r>
      <w:r>
        <w:rPr>
          <w:rFonts w:ascii="Arial" w:eastAsia="Arial" w:hAnsi="Arial"/>
          <w:b/>
          <w:sz w:val="22"/>
        </w:rPr>
        <w:t xml:space="preserve">LUMBING AND </w:t>
      </w:r>
      <w:r w:rsidRPr="00EB494D">
        <w:rPr>
          <w:rFonts w:ascii="Arial" w:eastAsia="Arial" w:hAnsi="Arial"/>
          <w:b/>
          <w:sz w:val="22"/>
        </w:rPr>
        <w:t>M</w:t>
      </w:r>
      <w:r>
        <w:rPr>
          <w:rFonts w:ascii="Arial" w:eastAsia="Arial" w:hAnsi="Arial"/>
          <w:b/>
          <w:sz w:val="22"/>
        </w:rPr>
        <w:t xml:space="preserve">ECHANICAL </w:t>
      </w:r>
      <w:r w:rsidRPr="00EB494D">
        <w:rPr>
          <w:rFonts w:ascii="Arial" w:eastAsia="Arial" w:hAnsi="Arial"/>
          <w:b/>
          <w:sz w:val="22"/>
        </w:rPr>
        <w:t>O</w:t>
      </w:r>
      <w:r>
        <w:rPr>
          <w:rFonts w:ascii="Arial" w:eastAsia="Arial" w:hAnsi="Arial"/>
          <w:b/>
          <w:sz w:val="22"/>
        </w:rPr>
        <w:t>FFICIALS</w:t>
      </w:r>
    </w:p>
    <w:p w14:paraId="32424757" w14:textId="77777777" w:rsidR="0021766F" w:rsidRDefault="0021766F" w:rsidP="0021766F">
      <w:pPr>
        <w:spacing w:before="31" w:line="480" w:lineRule="auto"/>
        <w:ind w:left="1440" w:right="1290"/>
        <w:jc w:val="center"/>
        <w:rPr>
          <w:rFonts w:ascii="Arial" w:eastAsia="Arial" w:hAnsi="Arial" w:cs="Arial"/>
          <w:b/>
          <w:w w:val="99"/>
          <w:sz w:val="22"/>
          <w:szCs w:val="22"/>
        </w:rPr>
      </w:pPr>
      <w:r w:rsidRPr="00EB494D">
        <w:rPr>
          <w:rFonts w:ascii="Arial" w:eastAsia="Arial" w:hAnsi="Arial"/>
          <w:b/>
          <w:spacing w:val="-7"/>
          <w:sz w:val="22"/>
        </w:rPr>
        <w:t xml:space="preserve"> </w:t>
      </w:r>
      <w:r w:rsidRPr="00EB494D">
        <w:rPr>
          <w:rFonts w:ascii="Arial" w:eastAsia="Arial" w:hAnsi="Arial"/>
          <w:b/>
          <w:spacing w:val="1"/>
          <w:sz w:val="22"/>
        </w:rPr>
        <w:t>U</w:t>
      </w:r>
      <w:r w:rsidRPr="00EB494D">
        <w:rPr>
          <w:rFonts w:ascii="Arial" w:eastAsia="Arial" w:hAnsi="Arial"/>
          <w:b/>
          <w:sz w:val="22"/>
        </w:rPr>
        <w:t>N</w:t>
      </w:r>
      <w:r w:rsidRPr="00EB494D">
        <w:rPr>
          <w:rFonts w:ascii="Arial" w:eastAsia="Arial" w:hAnsi="Arial"/>
          <w:b/>
          <w:spacing w:val="1"/>
          <w:sz w:val="22"/>
        </w:rPr>
        <w:t>I</w:t>
      </w:r>
      <w:r w:rsidRPr="00EB494D">
        <w:rPr>
          <w:rFonts w:ascii="Arial" w:eastAsia="Arial" w:hAnsi="Arial"/>
          <w:b/>
          <w:sz w:val="22"/>
        </w:rPr>
        <w:t>FO</w:t>
      </w:r>
      <w:r w:rsidRPr="00EB494D">
        <w:rPr>
          <w:rFonts w:ascii="Arial" w:eastAsia="Arial" w:hAnsi="Arial"/>
          <w:b/>
          <w:spacing w:val="1"/>
          <w:sz w:val="22"/>
        </w:rPr>
        <w:t>R</w:t>
      </w:r>
      <w:r w:rsidRPr="00EB494D">
        <w:rPr>
          <w:rFonts w:ascii="Arial" w:eastAsia="Arial" w:hAnsi="Arial"/>
          <w:b/>
          <w:sz w:val="22"/>
        </w:rPr>
        <w:t>M</w:t>
      </w:r>
      <w:r w:rsidRPr="00EB494D">
        <w:rPr>
          <w:rFonts w:ascii="Arial" w:eastAsia="Arial" w:hAnsi="Arial"/>
          <w:b/>
          <w:spacing w:val="-10"/>
          <w:sz w:val="22"/>
        </w:rPr>
        <w:t xml:space="preserve"> </w:t>
      </w:r>
      <w:r w:rsidRPr="00EB494D">
        <w:rPr>
          <w:rFonts w:ascii="Arial" w:eastAsia="Arial" w:hAnsi="Arial"/>
          <w:b/>
          <w:sz w:val="22"/>
        </w:rPr>
        <w:t>E</w:t>
      </w:r>
      <w:r w:rsidRPr="00EB494D">
        <w:rPr>
          <w:rFonts w:ascii="Arial" w:eastAsia="Arial" w:hAnsi="Arial"/>
          <w:b/>
          <w:spacing w:val="1"/>
          <w:sz w:val="22"/>
        </w:rPr>
        <w:t>VA</w:t>
      </w:r>
      <w:r w:rsidRPr="00EB494D">
        <w:rPr>
          <w:rFonts w:ascii="Arial" w:eastAsia="Arial" w:hAnsi="Arial"/>
          <w:b/>
          <w:sz w:val="22"/>
        </w:rPr>
        <w:t>LUATION</w:t>
      </w:r>
      <w:r>
        <w:rPr>
          <w:rFonts w:ascii="Arial" w:eastAsia="Arial" w:hAnsi="Arial"/>
          <w:b/>
          <w:sz w:val="22"/>
        </w:rPr>
        <w:t xml:space="preserve"> </w:t>
      </w:r>
      <w:r w:rsidRPr="00EB494D">
        <w:rPr>
          <w:rFonts w:ascii="Arial" w:eastAsia="Arial" w:hAnsi="Arial"/>
          <w:b/>
          <w:spacing w:val="1"/>
          <w:w w:val="99"/>
          <w:sz w:val="22"/>
        </w:rPr>
        <w:t>S</w:t>
      </w:r>
      <w:r w:rsidRPr="00EB494D">
        <w:rPr>
          <w:rFonts w:ascii="Arial" w:eastAsia="Arial" w:hAnsi="Arial"/>
          <w:b/>
          <w:w w:val="99"/>
          <w:sz w:val="22"/>
        </w:rPr>
        <w:t>ERVI</w:t>
      </w:r>
      <w:r w:rsidRPr="00EB494D">
        <w:rPr>
          <w:rFonts w:ascii="Arial" w:eastAsia="Arial" w:hAnsi="Arial"/>
          <w:b/>
          <w:spacing w:val="1"/>
          <w:w w:val="99"/>
          <w:sz w:val="22"/>
        </w:rPr>
        <w:t>C</w:t>
      </w:r>
      <w:r w:rsidRPr="00EB494D">
        <w:rPr>
          <w:rFonts w:ascii="Arial" w:eastAsia="Arial" w:hAnsi="Arial"/>
          <w:b/>
          <w:w w:val="99"/>
          <w:sz w:val="22"/>
        </w:rPr>
        <w:t>ES</w:t>
      </w:r>
      <w:r w:rsidRPr="00EF0793">
        <w:rPr>
          <w:rFonts w:ascii="Arial" w:eastAsia="Arial" w:hAnsi="Arial" w:cs="Arial"/>
          <w:b/>
          <w:w w:val="99"/>
          <w:sz w:val="22"/>
          <w:szCs w:val="22"/>
        </w:rPr>
        <w:t xml:space="preserve"> </w:t>
      </w:r>
    </w:p>
    <w:p w14:paraId="33B7A65A" w14:textId="35C84B6E" w:rsidR="0021766F" w:rsidRPr="0051077C" w:rsidRDefault="0021766F" w:rsidP="0021766F">
      <w:pPr>
        <w:spacing w:before="31" w:line="480" w:lineRule="auto"/>
        <w:ind w:left="1440" w:right="1290"/>
        <w:jc w:val="center"/>
        <w:rPr>
          <w:rFonts w:ascii="Arial" w:eastAsia="Arial" w:hAnsi="Arial"/>
          <w:b/>
          <w:sz w:val="22"/>
        </w:rPr>
      </w:pPr>
      <w:r w:rsidRPr="00EB494D">
        <w:rPr>
          <w:rFonts w:ascii="Arial" w:eastAsia="Arial" w:hAnsi="Arial"/>
          <w:b/>
          <w:sz w:val="22"/>
        </w:rPr>
        <w:t>EVALUAT</w:t>
      </w:r>
      <w:r w:rsidRPr="00EB494D">
        <w:rPr>
          <w:rFonts w:ascii="Arial" w:eastAsia="Arial" w:hAnsi="Arial"/>
          <w:b/>
          <w:spacing w:val="1"/>
          <w:sz w:val="22"/>
        </w:rPr>
        <w:t>I</w:t>
      </w:r>
      <w:r w:rsidRPr="00EB494D">
        <w:rPr>
          <w:rFonts w:ascii="Arial" w:eastAsia="Arial" w:hAnsi="Arial"/>
          <w:b/>
          <w:sz w:val="22"/>
        </w:rPr>
        <w:t>ON</w:t>
      </w:r>
      <w:r w:rsidRPr="00EB494D">
        <w:rPr>
          <w:rFonts w:ascii="Arial" w:eastAsia="Arial" w:hAnsi="Arial"/>
          <w:b/>
          <w:spacing w:val="-14"/>
          <w:sz w:val="22"/>
        </w:rPr>
        <w:t xml:space="preserve"> </w:t>
      </w:r>
      <w:r w:rsidRPr="00EB494D">
        <w:rPr>
          <w:rFonts w:ascii="Arial" w:eastAsia="Arial" w:hAnsi="Arial"/>
          <w:b/>
          <w:sz w:val="22"/>
        </w:rPr>
        <w:t>CRITERIA</w:t>
      </w:r>
      <w:r w:rsidRPr="0051077C">
        <w:rPr>
          <w:rFonts w:ascii="Arial" w:eastAsia="Arial" w:hAnsi="Arial"/>
          <w:b/>
          <w:sz w:val="22"/>
        </w:rPr>
        <w:t xml:space="preserve"> FOR</w:t>
      </w:r>
    </w:p>
    <w:p w14:paraId="68300230" w14:textId="0F82AD99" w:rsidR="0021766F" w:rsidRPr="00EB494D" w:rsidRDefault="001C4B19" w:rsidP="0021766F">
      <w:pPr>
        <w:spacing w:before="13" w:line="240" w:lineRule="exact"/>
        <w:ind w:left="1440" w:right="1290"/>
        <w:rPr>
          <w:rFonts w:ascii="Arial" w:hAnsi="Arial"/>
          <w:sz w:val="24"/>
        </w:rPr>
      </w:pPr>
      <w:sdt>
        <w:sdtPr>
          <w:tag w:val="goog_rdk_1"/>
          <w:id w:val="804967882"/>
        </w:sdtPr>
        <w:sdtEndPr/>
        <w:sdtContent>
          <w:r w:rsidR="00D044E2" w:rsidRPr="00D044E2">
            <w:rPr>
              <w:rFonts w:ascii="Arial" w:eastAsia="Arial" w:hAnsi="Arial" w:cs="Arial"/>
              <w:b/>
              <w:sz w:val="22"/>
              <w:szCs w:val="22"/>
            </w:rPr>
            <w:t xml:space="preserve">Metal Roof Attachment Methods for Photovoltaic Module </w:t>
          </w:r>
          <w:r w:rsidR="009A5324">
            <w:rPr>
              <w:rFonts w:ascii="Arial" w:eastAsia="Arial" w:hAnsi="Arial" w:cs="Arial"/>
              <w:b/>
              <w:sz w:val="22"/>
              <w:szCs w:val="22"/>
            </w:rPr>
            <w:t xml:space="preserve">Mounting </w:t>
          </w:r>
          <w:r w:rsidR="00D044E2" w:rsidRPr="00D044E2">
            <w:rPr>
              <w:rFonts w:ascii="Arial" w:eastAsia="Arial" w:hAnsi="Arial" w:cs="Arial"/>
              <w:b/>
              <w:sz w:val="22"/>
              <w:szCs w:val="22"/>
            </w:rPr>
            <w:t>Systems, Snow Retention Systems</w:t>
          </w:r>
          <w:r w:rsidR="00002CB8">
            <w:rPr>
              <w:rFonts w:ascii="Arial" w:eastAsia="Arial" w:hAnsi="Arial" w:cs="Arial"/>
              <w:b/>
              <w:sz w:val="22"/>
              <w:szCs w:val="22"/>
            </w:rPr>
            <w:t>,</w:t>
          </w:r>
          <w:r w:rsidR="00D044E2" w:rsidRPr="00D044E2">
            <w:rPr>
              <w:rFonts w:ascii="Arial" w:eastAsia="Arial" w:hAnsi="Arial" w:cs="Arial"/>
              <w:b/>
              <w:sz w:val="22"/>
              <w:szCs w:val="22"/>
            </w:rPr>
            <w:t xml:space="preserve"> and </w:t>
          </w:r>
          <w:r w:rsidR="00E70CCD">
            <w:rPr>
              <w:rFonts w:ascii="Arial" w:eastAsia="Arial" w:hAnsi="Arial" w:cs="Arial"/>
              <w:b/>
              <w:sz w:val="22"/>
              <w:szCs w:val="22"/>
            </w:rPr>
            <w:t xml:space="preserve">Other </w:t>
          </w:r>
          <w:r w:rsidR="00D044E2" w:rsidRPr="00D044E2">
            <w:rPr>
              <w:rFonts w:ascii="Arial" w:eastAsia="Arial" w:hAnsi="Arial" w:cs="Arial"/>
              <w:b/>
              <w:sz w:val="22"/>
              <w:szCs w:val="22"/>
            </w:rPr>
            <w:t>Accessories</w:t>
          </w:r>
        </w:sdtContent>
      </w:sdt>
    </w:p>
    <w:p w14:paraId="14D0DDEE" w14:textId="3C22AA4D" w:rsidR="0021766F" w:rsidRPr="00EB494D" w:rsidRDefault="0021766F" w:rsidP="0021766F">
      <w:pPr>
        <w:ind w:left="1440" w:right="1290"/>
        <w:jc w:val="center"/>
        <w:rPr>
          <w:rFonts w:ascii="Arial" w:eastAsia="Arial" w:hAnsi="Arial"/>
          <w:sz w:val="22"/>
          <w:szCs w:val="24"/>
        </w:rPr>
      </w:pPr>
      <w:r w:rsidRPr="00EB494D">
        <w:rPr>
          <w:rFonts w:ascii="Arial" w:eastAsia="Arial" w:hAnsi="Arial"/>
          <w:b/>
          <w:sz w:val="22"/>
        </w:rPr>
        <w:t>EC</w:t>
      </w:r>
      <w:r w:rsidRPr="00EB494D">
        <w:rPr>
          <w:rFonts w:ascii="Arial" w:eastAsia="Arial" w:hAnsi="Arial"/>
          <w:b/>
          <w:spacing w:val="-3"/>
          <w:sz w:val="22"/>
        </w:rPr>
        <w:t xml:space="preserve"> </w:t>
      </w:r>
      <w:r w:rsidRPr="00EB494D">
        <w:rPr>
          <w:rFonts w:ascii="Arial" w:eastAsia="Arial" w:hAnsi="Arial"/>
          <w:b/>
          <w:w w:val="99"/>
          <w:sz w:val="22"/>
        </w:rPr>
        <w:t>02</w:t>
      </w:r>
      <w:r>
        <w:rPr>
          <w:rFonts w:ascii="Arial" w:eastAsia="Arial" w:hAnsi="Arial"/>
          <w:b/>
          <w:w w:val="99"/>
          <w:sz w:val="22"/>
        </w:rPr>
        <w:t>9</w:t>
      </w:r>
      <w:r w:rsidR="0051077C">
        <w:rPr>
          <w:rFonts w:ascii="Arial" w:eastAsia="Arial" w:hAnsi="Arial"/>
          <w:b/>
          <w:w w:val="99"/>
          <w:sz w:val="22"/>
        </w:rPr>
        <w:t xml:space="preserve"> </w:t>
      </w:r>
      <w:r w:rsidRPr="00EB494D">
        <w:rPr>
          <w:rFonts w:ascii="Arial" w:eastAsia="Arial" w:hAnsi="Arial"/>
          <w:b/>
          <w:w w:val="99"/>
          <w:sz w:val="22"/>
        </w:rPr>
        <w:t>-</w:t>
      </w:r>
      <w:r>
        <w:rPr>
          <w:rFonts w:ascii="Arial" w:eastAsia="Arial" w:hAnsi="Arial" w:cs="Arial"/>
          <w:b/>
          <w:w w:val="99"/>
          <w:sz w:val="22"/>
          <w:szCs w:val="22"/>
        </w:rPr>
        <w:t xml:space="preserve"> 201</w:t>
      </w:r>
      <w:r w:rsidR="0051077C">
        <w:rPr>
          <w:rFonts w:ascii="Arial" w:eastAsia="Arial" w:hAnsi="Arial" w:cs="Arial"/>
          <w:b/>
          <w:w w:val="99"/>
          <w:sz w:val="22"/>
          <w:szCs w:val="22"/>
        </w:rPr>
        <w:t>8</w:t>
      </w:r>
    </w:p>
    <w:p w14:paraId="2BDEBBEB" w14:textId="461BE9BE" w:rsidR="0021766F" w:rsidRPr="00EB494D" w:rsidRDefault="0021766F" w:rsidP="0021766F">
      <w:pPr>
        <w:ind w:left="1440" w:right="1290"/>
        <w:jc w:val="center"/>
        <w:rPr>
          <w:rFonts w:ascii="Arial" w:eastAsia="Arial" w:hAnsi="Arial"/>
          <w:b/>
          <w:color w:val="000000"/>
          <w:w w:val="99"/>
          <w:sz w:val="22"/>
          <w:szCs w:val="24"/>
        </w:rPr>
      </w:pPr>
      <w:r w:rsidRPr="0021766F">
        <w:rPr>
          <w:rFonts w:ascii="Arial" w:eastAsia="Arial" w:hAnsi="Arial"/>
          <w:b/>
          <w:sz w:val="22"/>
        </w:rPr>
        <w:t>(</w:t>
      </w:r>
      <w:r w:rsidR="004D2E55">
        <w:rPr>
          <w:rFonts w:ascii="Arial" w:eastAsia="Arial" w:hAnsi="Arial"/>
          <w:b/>
          <w:sz w:val="22"/>
        </w:rPr>
        <w:t xml:space="preserve">February </w:t>
      </w:r>
      <w:r w:rsidR="0051077C">
        <w:rPr>
          <w:rFonts w:ascii="Arial" w:eastAsia="Arial" w:hAnsi="Arial"/>
          <w:b/>
          <w:sz w:val="22"/>
        </w:rPr>
        <w:t>20</w:t>
      </w:r>
      <w:r w:rsidR="004D2E55">
        <w:rPr>
          <w:rFonts w:ascii="Arial" w:eastAsia="Arial" w:hAnsi="Arial"/>
          <w:b/>
          <w:sz w:val="22"/>
        </w:rPr>
        <w:t>25</w:t>
      </w:r>
      <w:r w:rsidRPr="0021766F">
        <w:rPr>
          <w:rFonts w:ascii="Arial" w:eastAsia="Arial" w:hAnsi="Arial"/>
          <w:b/>
          <w:sz w:val="22"/>
        </w:rPr>
        <w:t>)</w:t>
      </w:r>
    </w:p>
    <w:p w14:paraId="1ADBF2A7" w14:textId="77777777" w:rsidR="0021766F" w:rsidRPr="00EB494D" w:rsidRDefault="0021766F" w:rsidP="0021766F">
      <w:pPr>
        <w:spacing w:before="9" w:line="140" w:lineRule="exact"/>
        <w:rPr>
          <w:rFonts w:ascii="Arial" w:hAnsi="Arial"/>
          <w:sz w:val="15"/>
        </w:rPr>
      </w:pPr>
    </w:p>
    <w:p w14:paraId="02F8A0B3" w14:textId="77777777" w:rsidR="0021766F" w:rsidRPr="00EB494D" w:rsidRDefault="0021766F" w:rsidP="0021766F">
      <w:pPr>
        <w:spacing w:line="200" w:lineRule="exact"/>
        <w:rPr>
          <w:rFonts w:ascii="Arial" w:hAnsi="Arial"/>
        </w:rPr>
      </w:pPr>
    </w:p>
    <w:p w14:paraId="1739B711" w14:textId="77777777" w:rsidR="0021766F" w:rsidRPr="00436B98" w:rsidRDefault="0021766F" w:rsidP="0021766F">
      <w:pPr>
        <w:pStyle w:val="ListParagraph"/>
        <w:numPr>
          <w:ilvl w:val="0"/>
          <w:numId w:val="4"/>
        </w:numPr>
        <w:ind w:left="720" w:hanging="720"/>
        <w:rPr>
          <w:rFonts w:ascii="Arial" w:eastAsia="Arial" w:hAnsi="Arial" w:cs="Arial"/>
          <w:sz w:val="22"/>
          <w:szCs w:val="22"/>
        </w:rPr>
      </w:pPr>
      <w:r w:rsidRPr="00436B98">
        <w:rPr>
          <w:rFonts w:ascii="Arial" w:eastAsia="Arial" w:hAnsi="Arial" w:cs="Arial"/>
          <w:b/>
          <w:sz w:val="22"/>
          <w:szCs w:val="22"/>
        </w:rPr>
        <w:t>INTRODUCTION</w:t>
      </w:r>
    </w:p>
    <w:p w14:paraId="1C30B7F5" w14:textId="77777777" w:rsidR="0021766F" w:rsidRPr="00436B98" w:rsidRDefault="0021766F" w:rsidP="0021766F">
      <w:pPr>
        <w:spacing w:before="11" w:line="240" w:lineRule="exact"/>
        <w:rPr>
          <w:rFonts w:ascii="Arial" w:hAnsi="Arial" w:cs="Arial"/>
          <w:sz w:val="22"/>
          <w:szCs w:val="22"/>
        </w:rPr>
      </w:pPr>
    </w:p>
    <w:p w14:paraId="140E0600" w14:textId="70E9F100" w:rsidR="0021766F" w:rsidRPr="00436B98" w:rsidRDefault="0021766F" w:rsidP="00A83D8F">
      <w:pPr>
        <w:ind w:left="720" w:right="362" w:hanging="720"/>
        <w:jc w:val="both"/>
        <w:rPr>
          <w:sz w:val="24"/>
        </w:rPr>
      </w:pPr>
      <w:r w:rsidRPr="00436B98">
        <w:rPr>
          <w:rFonts w:ascii="Arial" w:eastAsia="Arial" w:hAnsi="Arial" w:cs="Arial"/>
          <w:b/>
          <w:sz w:val="22"/>
          <w:szCs w:val="22"/>
        </w:rPr>
        <w:t>1.1</w:t>
      </w:r>
      <w:r w:rsidRPr="00436B98">
        <w:rPr>
          <w:rFonts w:ascii="Arial" w:eastAsia="Arial" w:hAnsi="Arial" w:cs="Arial"/>
          <w:b/>
          <w:sz w:val="22"/>
          <w:szCs w:val="22"/>
        </w:rPr>
        <w:tab/>
        <w:t>Purpose:</w:t>
      </w:r>
      <w:r w:rsidRPr="00436B98">
        <w:rPr>
          <w:rFonts w:ascii="Arial" w:eastAsia="Arial" w:hAnsi="Arial" w:cs="Arial"/>
          <w:b/>
          <w:spacing w:val="-4"/>
          <w:sz w:val="22"/>
          <w:szCs w:val="22"/>
        </w:rPr>
        <w:t xml:space="preserve"> </w:t>
      </w:r>
      <w:r w:rsidRPr="00436B98">
        <w:rPr>
          <w:rFonts w:ascii="Arial" w:eastAsia="Arial" w:hAnsi="Arial" w:cs="Arial"/>
          <w:spacing w:val="1"/>
          <w:sz w:val="22"/>
          <w:szCs w:val="22"/>
        </w:rPr>
        <w:t>T</w:t>
      </w:r>
      <w:r w:rsidRPr="00436B98">
        <w:rPr>
          <w:rFonts w:ascii="Arial" w:eastAsia="Arial" w:hAnsi="Arial" w:cs="Arial"/>
          <w:sz w:val="22"/>
          <w:szCs w:val="22"/>
        </w:rPr>
        <w:t>he</w:t>
      </w:r>
      <w:r w:rsidRPr="00436B98">
        <w:rPr>
          <w:rFonts w:ascii="Arial" w:eastAsia="Arial" w:hAnsi="Arial" w:cs="Arial"/>
          <w:spacing w:val="3"/>
          <w:sz w:val="22"/>
          <w:szCs w:val="22"/>
        </w:rPr>
        <w:t xml:space="preserve"> </w:t>
      </w:r>
      <w:r w:rsidRPr="00436B98">
        <w:rPr>
          <w:rFonts w:ascii="Arial" w:eastAsia="Arial" w:hAnsi="Arial" w:cs="Arial"/>
          <w:sz w:val="22"/>
          <w:szCs w:val="22"/>
        </w:rPr>
        <w:t>purpose</w:t>
      </w:r>
      <w:r w:rsidRPr="00436B98">
        <w:rPr>
          <w:rFonts w:ascii="Arial" w:eastAsia="Arial" w:hAnsi="Arial" w:cs="Arial"/>
          <w:spacing w:val="-1"/>
          <w:sz w:val="22"/>
          <w:szCs w:val="22"/>
        </w:rPr>
        <w:t xml:space="preserve"> </w:t>
      </w:r>
      <w:r w:rsidRPr="00436B98">
        <w:rPr>
          <w:rFonts w:ascii="Arial" w:eastAsia="Arial" w:hAnsi="Arial" w:cs="Arial"/>
          <w:sz w:val="22"/>
          <w:szCs w:val="22"/>
        </w:rPr>
        <w:t>of</w:t>
      </w:r>
      <w:r w:rsidRPr="00436B98">
        <w:rPr>
          <w:rFonts w:ascii="Arial" w:eastAsia="Arial" w:hAnsi="Arial" w:cs="Arial"/>
          <w:spacing w:val="5"/>
          <w:sz w:val="22"/>
          <w:szCs w:val="22"/>
        </w:rPr>
        <w:t xml:space="preserve"> </w:t>
      </w:r>
      <w:r w:rsidRPr="00436B98">
        <w:rPr>
          <w:rFonts w:ascii="Arial" w:eastAsia="Arial" w:hAnsi="Arial" w:cs="Arial"/>
          <w:sz w:val="22"/>
          <w:szCs w:val="22"/>
        </w:rPr>
        <w:t>this</w:t>
      </w:r>
      <w:r w:rsidRPr="00436B98">
        <w:rPr>
          <w:rFonts w:ascii="Arial" w:eastAsia="Arial" w:hAnsi="Arial" w:cs="Arial"/>
          <w:spacing w:val="4"/>
          <w:sz w:val="22"/>
          <w:szCs w:val="22"/>
        </w:rPr>
        <w:t xml:space="preserve"> </w:t>
      </w:r>
      <w:r w:rsidRPr="00436B98">
        <w:rPr>
          <w:rFonts w:ascii="Arial" w:eastAsia="Arial" w:hAnsi="Arial" w:cs="Arial"/>
          <w:sz w:val="22"/>
          <w:szCs w:val="22"/>
        </w:rPr>
        <w:t>evaluation</w:t>
      </w:r>
      <w:r w:rsidRPr="00436B98">
        <w:rPr>
          <w:rFonts w:ascii="Arial" w:eastAsia="Arial" w:hAnsi="Arial" w:cs="Arial"/>
          <w:spacing w:val="-3"/>
          <w:sz w:val="22"/>
          <w:szCs w:val="22"/>
        </w:rPr>
        <w:t xml:space="preserve"> </w:t>
      </w:r>
      <w:r w:rsidRPr="00436B98">
        <w:rPr>
          <w:rFonts w:ascii="Arial" w:eastAsia="Arial" w:hAnsi="Arial" w:cs="Arial"/>
          <w:sz w:val="22"/>
          <w:szCs w:val="22"/>
        </w:rPr>
        <w:t>criteria</w:t>
      </w:r>
      <w:r w:rsidRPr="00436B98">
        <w:rPr>
          <w:rFonts w:ascii="Arial" w:eastAsia="Arial" w:hAnsi="Arial" w:cs="Arial"/>
          <w:spacing w:val="-2"/>
          <w:sz w:val="22"/>
          <w:szCs w:val="22"/>
        </w:rPr>
        <w:t xml:space="preserve"> </w:t>
      </w:r>
      <w:r w:rsidRPr="00436B98">
        <w:rPr>
          <w:rFonts w:ascii="Arial" w:eastAsia="Arial" w:hAnsi="Arial" w:cs="Arial"/>
          <w:sz w:val="22"/>
          <w:szCs w:val="22"/>
        </w:rPr>
        <w:t>is</w:t>
      </w:r>
      <w:r w:rsidRPr="00436B98">
        <w:rPr>
          <w:rFonts w:ascii="Arial" w:eastAsia="Arial" w:hAnsi="Arial" w:cs="Arial"/>
          <w:spacing w:val="5"/>
          <w:sz w:val="22"/>
          <w:szCs w:val="22"/>
        </w:rPr>
        <w:t xml:space="preserve"> </w:t>
      </w:r>
      <w:r w:rsidRPr="00436B98">
        <w:rPr>
          <w:rFonts w:ascii="Arial" w:eastAsia="Arial" w:hAnsi="Arial" w:cs="Arial"/>
          <w:sz w:val="22"/>
          <w:szCs w:val="22"/>
        </w:rPr>
        <w:t>to</w:t>
      </w:r>
      <w:r w:rsidRPr="00436B98">
        <w:rPr>
          <w:rFonts w:ascii="Arial" w:eastAsia="Arial" w:hAnsi="Arial" w:cs="Arial"/>
          <w:spacing w:val="5"/>
          <w:sz w:val="22"/>
          <w:szCs w:val="22"/>
        </w:rPr>
        <w:t xml:space="preserve"> </w:t>
      </w:r>
      <w:r w:rsidRPr="00436B98">
        <w:rPr>
          <w:rFonts w:ascii="Arial" w:eastAsia="Arial" w:hAnsi="Arial" w:cs="Arial"/>
          <w:sz w:val="22"/>
          <w:szCs w:val="22"/>
        </w:rPr>
        <w:t>establish</w:t>
      </w:r>
      <w:r w:rsidRPr="00436B98">
        <w:rPr>
          <w:rFonts w:ascii="Arial" w:eastAsia="Arial" w:hAnsi="Arial" w:cs="Arial"/>
          <w:spacing w:val="-2"/>
          <w:sz w:val="22"/>
          <w:szCs w:val="22"/>
        </w:rPr>
        <w:t xml:space="preserve"> </w:t>
      </w:r>
      <w:r w:rsidRPr="00436B98">
        <w:rPr>
          <w:rFonts w:ascii="Arial" w:eastAsia="Arial" w:hAnsi="Arial" w:cs="Arial"/>
          <w:sz w:val="22"/>
          <w:szCs w:val="22"/>
        </w:rPr>
        <w:t>requirements</w:t>
      </w:r>
      <w:r w:rsidRPr="00436B98">
        <w:rPr>
          <w:rFonts w:ascii="Arial" w:eastAsia="Arial" w:hAnsi="Arial" w:cs="Arial"/>
          <w:spacing w:val="-6"/>
          <w:sz w:val="22"/>
          <w:szCs w:val="22"/>
        </w:rPr>
        <w:t xml:space="preserve"> </w:t>
      </w:r>
      <w:r w:rsidRPr="00436B98">
        <w:rPr>
          <w:rFonts w:ascii="Arial" w:eastAsia="Arial" w:hAnsi="Arial" w:cs="Arial"/>
          <w:sz w:val="22"/>
          <w:szCs w:val="22"/>
        </w:rPr>
        <w:t>for</w:t>
      </w:r>
      <w:r w:rsidR="00C25616">
        <w:rPr>
          <w:rFonts w:ascii="Arial" w:eastAsia="Arial" w:hAnsi="Arial" w:cs="Arial"/>
          <w:sz w:val="22"/>
          <w:szCs w:val="22"/>
        </w:rPr>
        <w:t xml:space="preserve"> seam clamps, </w:t>
      </w:r>
      <w:r w:rsidR="00B13CCD">
        <w:rPr>
          <w:rFonts w:ascii="Arial" w:eastAsia="Arial" w:hAnsi="Arial" w:cs="Arial"/>
          <w:sz w:val="22"/>
          <w:szCs w:val="22"/>
        </w:rPr>
        <w:t xml:space="preserve">attachment </w:t>
      </w:r>
      <w:r w:rsidR="00C25616">
        <w:rPr>
          <w:rFonts w:ascii="Arial" w:eastAsia="Arial" w:hAnsi="Arial" w:cs="Arial"/>
          <w:sz w:val="22"/>
          <w:szCs w:val="22"/>
        </w:rPr>
        <w:t>roof-mounted brackets</w:t>
      </w:r>
      <w:r w:rsidR="00BB554C">
        <w:rPr>
          <w:rFonts w:ascii="Arial" w:eastAsia="Arial" w:hAnsi="Arial" w:cs="Arial"/>
          <w:sz w:val="22"/>
          <w:szCs w:val="22"/>
        </w:rPr>
        <w:t>, and accessory brackets/components used to attach accessories, including</w:t>
      </w:r>
      <w:r w:rsidR="00B13CCD">
        <w:rPr>
          <w:rFonts w:ascii="Arial" w:eastAsia="Arial" w:hAnsi="Arial" w:cs="Arial"/>
          <w:sz w:val="22"/>
          <w:szCs w:val="22"/>
        </w:rPr>
        <w:t xml:space="preserve"> solar modulus, solar PV mounting systems</w:t>
      </w:r>
      <w:r w:rsidR="0060799F">
        <w:rPr>
          <w:rFonts w:ascii="Arial" w:eastAsia="Arial" w:hAnsi="Arial" w:cs="Arial"/>
          <w:sz w:val="22"/>
          <w:szCs w:val="22"/>
        </w:rPr>
        <w:t>,</w:t>
      </w:r>
      <w:r w:rsidR="00B13CCD">
        <w:rPr>
          <w:rFonts w:ascii="Arial" w:eastAsia="Arial" w:hAnsi="Arial" w:cs="Arial"/>
          <w:sz w:val="22"/>
          <w:szCs w:val="22"/>
        </w:rPr>
        <w:t xml:space="preserve"> </w:t>
      </w:r>
      <w:r w:rsidR="00BB554C">
        <w:rPr>
          <w:rFonts w:ascii="Arial" w:eastAsia="Arial" w:hAnsi="Arial" w:cs="Arial"/>
          <w:sz w:val="22"/>
          <w:szCs w:val="22"/>
        </w:rPr>
        <w:t xml:space="preserve">rail-type snow retention system </w:t>
      </w:r>
      <w:r w:rsidR="0060799F">
        <w:rPr>
          <w:rFonts w:ascii="Arial" w:eastAsia="Arial" w:hAnsi="Arial" w:cs="Arial"/>
          <w:spacing w:val="4"/>
          <w:sz w:val="22"/>
          <w:szCs w:val="22"/>
        </w:rPr>
        <w:t xml:space="preserve">to </w:t>
      </w:r>
      <w:r>
        <w:rPr>
          <w:rFonts w:ascii="Arial" w:eastAsia="Arial" w:hAnsi="Arial" w:cs="Arial"/>
          <w:sz w:val="22"/>
          <w:szCs w:val="22"/>
        </w:rPr>
        <w:t xml:space="preserve">metal </w:t>
      </w:r>
      <w:r w:rsidR="008B4455">
        <w:rPr>
          <w:rFonts w:ascii="Arial" w:eastAsia="Arial" w:hAnsi="Arial" w:cs="Arial"/>
          <w:sz w:val="22"/>
          <w:szCs w:val="22"/>
        </w:rPr>
        <w:t xml:space="preserve">roofs </w:t>
      </w:r>
      <w:r>
        <w:rPr>
          <w:rFonts w:ascii="Arial" w:eastAsia="Arial" w:hAnsi="Arial"/>
          <w:sz w:val="22"/>
        </w:rPr>
        <w:t xml:space="preserve">to be </w:t>
      </w:r>
      <w:r w:rsidR="00721FF0">
        <w:rPr>
          <w:rFonts w:ascii="Arial" w:eastAsia="Arial" w:hAnsi="Arial"/>
          <w:sz w:val="22"/>
        </w:rPr>
        <w:t xml:space="preserve">independently reviewed and </w:t>
      </w:r>
      <w:r>
        <w:rPr>
          <w:rFonts w:ascii="Arial" w:eastAsia="Arial" w:hAnsi="Arial"/>
          <w:sz w:val="22"/>
        </w:rPr>
        <w:t>recognized in an evaluation report issued by a certification body</w:t>
      </w:r>
      <w:r w:rsidR="00721FF0">
        <w:rPr>
          <w:rFonts w:ascii="Arial" w:eastAsia="Arial" w:hAnsi="Arial"/>
          <w:sz w:val="22"/>
        </w:rPr>
        <w:t>. This criteria provides for recognition</w:t>
      </w:r>
      <w:r>
        <w:rPr>
          <w:rFonts w:ascii="Arial" w:eastAsia="Arial" w:hAnsi="Arial"/>
          <w:sz w:val="22"/>
        </w:rPr>
        <w:t xml:space="preserve"> </w:t>
      </w:r>
      <w:r w:rsidRPr="00436B98">
        <w:rPr>
          <w:rFonts w:ascii="Arial" w:eastAsia="Arial" w:hAnsi="Arial"/>
          <w:sz w:val="22"/>
        </w:rPr>
        <w:t>under the</w:t>
      </w:r>
      <w:r w:rsidR="00AF1526">
        <w:rPr>
          <w:rFonts w:ascii="Arial" w:eastAsia="Arial" w:hAnsi="Arial"/>
          <w:sz w:val="22"/>
        </w:rPr>
        <w:t xml:space="preserve"> 2024, 2021,</w:t>
      </w:r>
      <w:r w:rsidRPr="00436B98">
        <w:rPr>
          <w:rFonts w:ascii="Arial" w:eastAsia="Arial" w:hAnsi="Arial"/>
          <w:sz w:val="22"/>
        </w:rPr>
        <w:t xml:space="preserve"> </w:t>
      </w:r>
      <w:r>
        <w:rPr>
          <w:rFonts w:ascii="Arial" w:eastAsia="Arial" w:hAnsi="Arial"/>
          <w:sz w:val="22"/>
        </w:rPr>
        <w:t xml:space="preserve">2018, </w:t>
      </w:r>
      <w:r w:rsidRPr="00436B98">
        <w:rPr>
          <w:rFonts w:ascii="Arial" w:eastAsia="Arial" w:hAnsi="Arial" w:cs="Arial"/>
          <w:sz w:val="22"/>
          <w:szCs w:val="22"/>
        </w:rPr>
        <w:t>2015,</w:t>
      </w:r>
      <w:r w:rsidR="004A664F">
        <w:rPr>
          <w:rFonts w:ascii="Arial" w:eastAsia="Arial" w:hAnsi="Arial" w:cs="Arial"/>
          <w:sz w:val="22"/>
          <w:szCs w:val="22"/>
        </w:rPr>
        <w:t xml:space="preserve"> and </w:t>
      </w:r>
      <w:r w:rsidRPr="00436B98">
        <w:rPr>
          <w:rFonts w:ascii="Arial" w:eastAsia="Arial" w:hAnsi="Arial"/>
          <w:sz w:val="22"/>
        </w:rPr>
        <w:t xml:space="preserve">2012, </w:t>
      </w:r>
      <w:r w:rsidRPr="00436B98">
        <w:rPr>
          <w:rFonts w:ascii="Arial" w:eastAsia="Arial" w:hAnsi="Arial"/>
          <w:i/>
          <w:sz w:val="22"/>
        </w:rPr>
        <w:t>International</w:t>
      </w:r>
      <w:r w:rsidRPr="00436B98">
        <w:rPr>
          <w:rFonts w:ascii="Arial" w:eastAsia="Arial" w:hAnsi="Arial"/>
          <w:i/>
          <w:spacing w:val="10"/>
          <w:sz w:val="22"/>
        </w:rPr>
        <w:t xml:space="preserve"> </w:t>
      </w:r>
      <w:r w:rsidRPr="00436B98">
        <w:rPr>
          <w:rFonts w:ascii="Arial" w:eastAsia="Arial" w:hAnsi="Arial"/>
          <w:i/>
          <w:sz w:val="22"/>
        </w:rPr>
        <w:t>Building</w:t>
      </w:r>
      <w:r w:rsidRPr="00436B98">
        <w:rPr>
          <w:rFonts w:ascii="Arial" w:eastAsia="Arial" w:hAnsi="Arial"/>
          <w:i/>
          <w:spacing w:val="15"/>
          <w:sz w:val="22"/>
        </w:rPr>
        <w:t xml:space="preserve"> </w:t>
      </w:r>
      <w:r w:rsidRPr="00436B98">
        <w:rPr>
          <w:rFonts w:ascii="Arial" w:eastAsia="Arial" w:hAnsi="Arial"/>
          <w:i/>
          <w:sz w:val="22"/>
        </w:rPr>
        <w:t>Cod</w:t>
      </w:r>
      <w:r w:rsidRPr="00436B98">
        <w:rPr>
          <w:rFonts w:ascii="Arial" w:eastAsia="Arial" w:hAnsi="Arial"/>
          <w:i/>
          <w:spacing w:val="1"/>
          <w:sz w:val="22"/>
        </w:rPr>
        <w:t>e</w:t>
      </w:r>
      <w:r w:rsidRPr="00436B98">
        <w:rPr>
          <w:rFonts w:ascii="Arial" w:eastAsia="Arial" w:hAnsi="Arial"/>
          <w:position w:val="10"/>
          <w:sz w:val="14"/>
        </w:rPr>
        <w:t xml:space="preserve">® </w:t>
      </w:r>
      <w:r w:rsidRPr="00436B98">
        <w:rPr>
          <w:rFonts w:ascii="Arial" w:eastAsia="Arial" w:hAnsi="Arial"/>
          <w:sz w:val="22"/>
        </w:rPr>
        <w:t>(IBC</w:t>
      </w:r>
      <w:r w:rsidRPr="00436B98">
        <w:rPr>
          <w:rFonts w:ascii="Arial" w:eastAsia="Arial" w:hAnsi="Arial"/>
          <w:position w:val="10"/>
          <w:sz w:val="14"/>
        </w:rPr>
        <w:t>®</w:t>
      </w:r>
      <w:r w:rsidRPr="00436B98">
        <w:rPr>
          <w:rFonts w:ascii="Arial" w:eastAsia="Arial" w:hAnsi="Arial"/>
          <w:sz w:val="22"/>
        </w:rPr>
        <w:t>)</w:t>
      </w:r>
      <w:r w:rsidRPr="00436B98">
        <w:rPr>
          <w:rFonts w:ascii="Arial" w:eastAsia="Arial" w:hAnsi="Arial"/>
          <w:spacing w:val="17"/>
          <w:sz w:val="22"/>
        </w:rPr>
        <w:t xml:space="preserve"> </w:t>
      </w:r>
      <w:r w:rsidRPr="00436B98">
        <w:rPr>
          <w:rFonts w:ascii="Arial" w:eastAsia="Arial" w:hAnsi="Arial" w:cs="Arial"/>
          <w:spacing w:val="17"/>
          <w:sz w:val="22"/>
          <w:szCs w:val="22"/>
        </w:rPr>
        <w:t xml:space="preserve">and </w:t>
      </w:r>
      <w:r w:rsidRPr="00436B98">
        <w:rPr>
          <w:rFonts w:ascii="Arial" w:eastAsia="Arial" w:hAnsi="Arial"/>
          <w:sz w:val="22"/>
        </w:rPr>
        <w:t>the</w:t>
      </w:r>
      <w:r w:rsidR="004A664F">
        <w:rPr>
          <w:rFonts w:ascii="Arial" w:eastAsia="Arial" w:hAnsi="Arial"/>
          <w:sz w:val="22"/>
        </w:rPr>
        <w:t xml:space="preserve"> 2024, 2021, </w:t>
      </w:r>
      <w:r>
        <w:rPr>
          <w:rFonts w:ascii="Arial" w:eastAsia="Arial" w:hAnsi="Arial" w:cs="Arial"/>
          <w:sz w:val="22"/>
          <w:szCs w:val="22"/>
        </w:rPr>
        <w:t xml:space="preserve">2018, </w:t>
      </w:r>
      <w:r w:rsidRPr="00436B98">
        <w:rPr>
          <w:rFonts w:ascii="Arial" w:eastAsia="Arial" w:hAnsi="Arial" w:cs="Arial"/>
          <w:sz w:val="22"/>
          <w:szCs w:val="22"/>
        </w:rPr>
        <w:t>2015,</w:t>
      </w:r>
      <w:r w:rsidRPr="00436B98">
        <w:rPr>
          <w:rFonts w:ascii="Arial" w:eastAsia="Arial" w:hAnsi="Arial"/>
          <w:spacing w:val="19"/>
          <w:sz w:val="22"/>
        </w:rPr>
        <w:t xml:space="preserve"> </w:t>
      </w:r>
      <w:r w:rsidR="004A664F">
        <w:rPr>
          <w:rFonts w:ascii="Arial" w:eastAsia="Arial" w:hAnsi="Arial"/>
          <w:spacing w:val="19"/>
          <w:sz w:val="22"/>
        </w:rPr>
        <w:t xml:space="preserve">and </w:t>
      </w:r>
      <w:r w:rsidRPr="00436B98">
        <w:rPr>
          <w:rFonts w:ascii="Arial" w:eastAsia="Arial" w:hAnsi="Arial"/>
          <w:sz w:val="22"/>
        </w:rPr>
        <w:t>2012</w:t>
      </w:r>
      <w:r w:rsidRPr="00436B98">
        <w:rPr>
          <w:rFonts w:ascii="Arial" w:eastAsia="Arial" w:hAnsi="Arial"/>
          <w:i/>
          <w:sz w:val="22"/>
        </w:rPr>
        <w:t>International</w:t>
      </w:r>
      <w:r w:rsidRPr="00436B98">
        <w:rPr>
          <w:rFonts w:ascii="Arial" w:eastAsia="Arial" w:hAnsi="Arial"/>
          <w:i/>
          <w:spacing w:val="10"/>
          <w:sz w:val="22"/>
        </w:rPr>
        <w:t xml:space="preserve"> </w:t>
      </w:r>
      <w:r w:rsidRPr="00436B98">
        <w:rPr>
          <w:rFonts w:ascii="Arial" w:eastAsia="Arial" w:hAnsi="Arial"/>
          <w:i/>
          <w:sz w:val="22"/>
        </w:rPr>
        <w:t>Residenti</w:t>
      </w:r>
      <w:r w:rsidRPr="00436B98">
        <w:rPr>
          <w:rFonts w:ascii="Arial" w:eastAsia="Arial" w:hAnsi="Arial"/>
          <w:i/>
          <w:spacing w:val="-1"/>
          <w:sz w:val="22"/>
        </w:rPr>
        <w:t>a</w:t>
      </w:r>
      <w:r w:rsidRPr="00436B98">
        <w:rPr>
          <w:rFonts w:ascii="Arial" w:eastAsia="Arial" w:hAnsi="Arial"/>
          <w:i/>
          <w:sz w:val="22"/>
        </w:rPr>
        <w:t>l Code</w:t>
      </w:r>
      <w:r w:rsidRPr="00436B98">
        <w:rPr>
          <w:rFonts w:ascii="Arial" w:eastAsia="Arial" w:hAnsi="Arial"/>
          <w:position w:val="10"/>
          <w:sz w:val="14"/>
        </w:rPr>
        <w:t>®</w:t>
      </w:r>
      <w:r w:rsidRPr="00436B98">
        <w:rPr>
          <w:rFonts w:ascii="Arial" w:eastAsia="Arial" w:hAnsi="Arial"/>
          <w:spacing w:val="28"/>
          <w:position w:val="10"/>
          <w:sz w:val="14"/>
        </w:rPr>
        <w:t xml:space="preserve"> </w:t>
      </w:r>
      <w:r w:rsidRPr="00436B98">
        <w:rPr>
          <w:rFonts w:ascii="Arial" w:eastAsia="Arial" w:hAnsi="Arial"/>
          <w:sz w:val="22"/>
        </w:rPr>
        <w:t>(IR</w:t>
      </w:r>
      <w:r w:rsidRPr="00436B98">
        <w:rPr>
          <w:rFonts w:ascii="Arial" w:eastAsia="Arial" w:hAnsi="Arial"/>
          <w:spacing w:val="1"/>
          <w:sz w:val="22"/>
        </w:rPr>
        <w:t>C</w:t>
      </w:r>
      <w:r w:rsidR="00910FBB" w:rsidRPr="00436B98">
        <w:rPr>
          <w:rFonts w:ascii="Arial" w:eastAsia="Arial" w:hAnsi="Arial"/>
          <w:position w:val="10"/>
          <w:sz w:val="14"/>
        </w:rPr>
        <w:t>®</w:t>
      </w:r>
      <w:r w:rsidRPr="00436B98">
        <w:rPr>
          <w:rFonts w:ascii="Arial" w:eastAsia="Arial" w:hAnsi="Arial" w:cs="Arial"/>
          <w:sz w:val="22"/>
          <w:szCs w:val="22"/>
        </w:rPr>
        <w:t>).</w:t>
      </w:r>
      <w:r w:rsidRPr="00436B98">
        <w:rPr>
          <w:rFonts w:ascii="Arial" w:eastAsia="Arial" w:hAnsi="Arial" w:cs="Arial"/>
          <w:spacing w:val="24"/>
          <w:sz w:val="22"/>
          <w:szCs w:val="22"/>
        </w:rPr>
        <w:t xml:space="preserve"> </w:t>
      </w:r>
      <w:r w:rsidR="00A83D8F">
        <w:rPr>
          <w:rFonts w:ascii="Arial" w:eastAsia="Arial" w:hAnsi="Arial" w:cs="Arial"/>
          <w:sz w:val="22"/>
          <w:szCs w:val="22"/>
        </w:rPr>
        <w:t xml:space="preserve">The basis for recognition is </w:t>
      </w:r>
      <w:r w:rsidRPr="00436B98">
        <w:rPr>
          <w:rFonts w:ascii="Arial" w:eastAsia="Arial" w:hAnsi="Arial" w:cs="Arial"/>
          <w:sz w:val="22"/>
          <w:szCs w:val="22"/>
        </w:rPr>
        <w:t xml:space="preserve">contained in </w:t>
      </w:r>
      <w:r w:rsidR="001C4EC9">
        <w:rPr>
          <w:rFonts w:ascii="Arial" w:eastAsia="Arial" w:hAnsi="Arial" w:cs="Arial"/>
          <w:sz w:val="22"/>
          <w:szCs w:val="22"/>
        </w:rPr>
        <w:t>20</w:t>
      </w:r>
      <w:r w:rsidR="00657A84">
        <w:rPr>
          <w:rFonts w:ascii="Arial" w:eastAsia="Arial" w:hAnsi="Arial" w:cs="Arial"/>
          <w:sz w:val="22"/>
          <w:szCs w:val="22"/>
        </w:rPr>
        <w:t xml:space="preserve">24, 2021, </w:t>
      </w:r>
      <w:r w:rsidR="0075488E">
        <w:rPr>
          <w:rFonts w:ascii="Arial" w:eastAsia="Arial" w:hAnsi="Arial" w:cs="Arial"/>
          <w:sz w:val="22"/>
          <w:szCs w:val="22"/>
        </w:rPr>
        <w:t xml:space="preserve">2018 </w:t>
      </w:r>
      <w:r w:rsidR="00F04969">
        <w:rPr>
          <w:rFonts w:ascii="Arial" w:eastAsia="Arial" w:hAnsi="Arial" w:cs="Arial"/>
          <w:sz w:val="22"/>
          <w:szCs w:val="22"/>
        </w:rPr>
        <w:t>and</w:t>
      </w:r>
      <w:r w:rsidR="0075488E">
        <w:rPr>
          <w:rFonts w:ascii="Arial" w:eastAsia="Arial" w:hAnsi="Arial" w:cs="Arial"/>
          <w:sz w:val="22"/>
          <w:szCs w:val="22"/>
        </w:rPr>
        <w:t xml:space="preserve"> </w:t>
      </w:r>
      <w:r w:rsidRPr="00436B98">
        <w:rPr>
          <w:rFonts w:ascii="Arial" w:eastAsia="Arial" w:hAnsi="Arial" w:cs="Arial"/>
          <w:sz w:val="22"/>
          <w:szCs w:val="22"/>
        </w:rPr>
        <w:t xml:space="preserve">2015 </w:t>
      </w:r>
      <w:r w:rsidR="00A83D8F">
        <w:rPr>
          <w:rFonts w:ascii="Arial" w:eastAsia="Arial" w:hAnsi="Arial" w:cs="Arial"/>
          <w:sz w:val="22"/>
          <w:szCs w:val="22"/>
        </w:rPr>
        <w:t xml:space="preserve">IBC </w:t>
      </w:r>
      <w:r w:rsidRPr="00436B98">
        <w:rPr>
          <w:rFonts w:ascii="Arial" w:eastAsia="Arial" w:hAnsi="Arial" w:cs="Arial"/>
          <w:sz w:val="22"/>
          <w:szCs w:val="22"/>
        </w:rPr>
        <w:t>Section 1709.1; 2012, IBC Section 1708.1;</w:t>
      </w:r>
      <w:r w:rsidRPr="00436B98">
        <w:rPr>
          <w:rFonts w:ascii="Arial" w:eastAsia="Arial" w:hAnsi="Arial" w:cs="Arial"/>
          <w:spacing w:val="-7"/>
          <w:sz w:val="22"/>
          <w:szCs w:val="22"/>
        </w:rPr>
        <w:t xml:space="preserve"> </w:t>
      </w:r>
      <w:r w:rsidR="00A83D8F">
        <w:rPr>
          <w:rFonts w:ascii="Arial" w:eastAsia="Arial" w:hAnsi="Arial" w:cs="Arial"/>
          <w:spacing w:val="-7"/>
          <w:sz w:val="22"/>
          <w:szCs w:val="22"/>
        </w:rPr>
        <w:t>IRC Section R301.1.3</w:t>
      </w:r>
      <w:r w:rsidR="00F04969">
        <w:rPr>
          <w:rFonts w:ascii="Arial" w:eastAsia="Arial" w:hAnsi="Arial" w:cs="Arial"/>
          <w:spacing w:val="-7"/>
          <w:sz w:val="22"/>
          <w:szCs w:val="22"/>
        </w:rPr>
        <w:t>;</w:t>
      </w:r>
      <w:r w:rsidR="00A83D8F">
        <w:rPr>
          <w:rFonts w:ascii="Arial" w:eastAsia="Arial" w:hAnsi="Arial" w:cs="Arial"/>
          <w:spacing w:val="-7"/>
          <w:sz w:val="22"/>
          <w:szCs w:val="22"/>
        </w:rPr>
        <w:t xml:space="preserve"> </w:t>
      </w:r>
      <w:r w:rsidR="00A83D8F">
        <w:rPr>
          <w:rFonts w:ascii="Arial" w:eastAsia="Arial" w:hAnsi="Arial" w:cs="Arial"/>
          <w:sz w:val="22"/>
          <w:szCs w:val="22"/>
        </w:rPr>
        <w:t>and</w:t>
      </w:r>
      <w:r w:rsidR="0055398E">
        <w:rPr>
          <w:rFonts w:ascii="Arial" w:eastAsia="Arial" w:hAnsi="Arial" w:cs="Arial"/>
          <w:sz w:val="22"/>
          <w:szCs w:val="22"/>
        </w:rPr>
        <w:t xml:space="preserve"> 2024 IBC Section 104.2.3 (2021, 2018, 2015</w:t>
      </w:r>
      <w:r w:rsidR="00222FCC">
        <w:rPr>
          <w:rFonts w:ascii="Arial" w:eastAsia="Arial" w:hAnsi="Arial" w:cs="Arial"/>
          <w:sz w:val="22"/>
          <w:szCs w:val="22"/>
        </w:rPr>
        <w:t xml:space="preserve"> and 2012</w:t>
      </w:r>
      <w:r w:rsidRPr="00436B98">
        <w:rPr>
          <w:rFonts w:ascii="Arial" w:eastAsia="Arial" w:hAnsi="Arial" w:cs="Arial"/>
          <w:spacing w:val="9"/>
          <w:sz w:val="22"/>
          <w:szCs w:val="22"/>
        </w:rPr>
        <w:t xml:space="preserve"> </w:t>
      </w:r>
      <w:r w:rsidRPr="00436B98">
        <w:rPr>
          <w:rFonts w:ascii="Arial" w:eastAsia="Arial" w:hAnsi="Arial" w:cs="Arial"/>
          <w:sz w:val="22"/>
          <w:szCs w:val="22"/>
        </w:rPr>
        <w:t>IBC</w:t>
      </w:r>
      <w:r w:rsidRPr="00436B98">
        <w:rPr>
          <w:rFonts w:ascii="Arial" w:eastAsia="Arial" w:hAnsi="Arial" w:cs="Arial"/>
          <w:spacing w:val="30"/>
          <w:position w:val="10"/>
          <w:sz w:val="14"/>
          <w:szCs w:val="14"/>
        </w:rPr>
        <w:t xml:space="preserve"> </w:t>
      </w:r>
      <w:r w:rsidRPr="00436B98">
        <w:rPr>
          <w:rFonts w:ascii="Arial" w:eastAsia="Arial" w:hAnsi="Arial" w:cs="Arial"/>
          <w:sz w:val="22"/>
          <w:szCs w:val="22"/>
        </w:rPr>
        <w:t>Section</w:t>
      </w:r>
      <w:r w:rsidRPr="00436B98">
        <w:rPr>
          <w:rFonts w:ascii="Arial" w:eastAsia="Arial" w:hAnsi="Arial" w:cs="Arial"/>
          <w:spacing w:val="4"/>
          <w:sz w:val="22"/>
          <w:szCs w:val="22"/>
        </w:rPr>
        <w:t xml:space="preserve"> </w:t>
      </w:r>
      <w:r w:rsidRPr="00436B98">
        <w:rPr>
          <w:rFonts w:ascii="Arial" w:eastAsia="Arial" w:hAnsi="Arial" w:cs="Arial"/>
          <w:sz w:val="22"/>
          <w:szCs w:val="22"/>
        </w:rPr>
        <w:t>104.</w:t>
      </w:r>
      <w:r w:rsidRPr="00436B98">
        <w:rPr>
          <w:rFonts w:ascii="Arial" w:eastAsia="Arial" w:hAnsi="Arial" w:cs="Arial"/>
          <w:spacing w:val="-1"/>
          <w:sz w:val="22"/>
          <w:szCs w:val="22"/>
        </w:rPr>
        <w:t>1</w:t>
      </w:r>
      <w:r w:rsidRPr="00436B98">
        <w:rPr>
          <w:rFonts w:ascii="Arial" w:eastAsia="Arial" w:hAnsi="Arial" w:cs="Arial"/>
          <w:sz w:val="22"/>
          <w:szCs w:val="22"/>
        </w:rPr>
        <w:t>1</w:t>
      </w:r>
      <w:r w:rsidR="00222FCC">
        <w:rPr>
          <w:rFonts w:ascii="Arial" w:eastAsia="Arial" w:hAnsi="Arial" w:cs="Arial"/>
          <w:spacing w:val="5"/>
          <w:sz w:val="22"/>
          <w:szCs w:val="22"/>
        </w:rPr>
        <w:t>)</w:t>
      </w:r>
      <w:r w:rsidR="00465429">
        <w:rPr>
          <w:rFonts w:ascii="Arial" w:eastAsia="Arial" w:hAnsi="Arial" w:cs="Arial"/>
          <w:spacing w:val="5"/>
          <w:sz w:val="22"/>
          <w:szCs w:val="22"/>
        </w:rPr>
        <w:t xml:space="preserve"> </w:t>
      </w:r>
      <w:r w:rsidRPr="00436B98">
        <w:rPr>
          <w:rFonts w:ascii="Arial" w:eastAsia="Arial" w:hAnsi="Arial" w:cs="Arial"/>
          <w:sz w:val="22"/>
          <w:szCs w:val="22"/>
        </w:rPr>
        <w:t>and</w:t>
      </w:r>
      <w:r w:rsidRPr="00436B98">
        <w:rPr>
          <w:rFonts w:ascii="Arial" w:eastAsia="Arial" w:hAnsi="Arial" w:cs="Arial"/>
          <w:spacing w:val="8"/>
          <w:sz w:val="22"/>
          <w:szCs w:val="22"/>
        </w:rPr>
        <w:t xml:space="preserve"> </w:t>
      </w:r>
      <w:r w:rsidR="00222FCC">
        <w:rPr>
          <w:rFonts w:ascii="Arial" w:eastAsia="Arial" w:hAnsi="Arial" w:cs="Arial"/>
          <w:spacing w:val="8"/>
          <w:sz w:val="22"/>
          <w:szCs w:val="22"/>
        </w:rPr>
        <w:t xml:space="preserve">2024 IRC Section R104.2.3(2021, 2018, 2015 and 2012 </w:t>
      </w:r>
      <w:r w:rsidRPr="00436B98">
        <w:rPr>
          <w:rFonts w:ascii="Arial" w:eastAsia="Arial" w:hAnsi="Arial" w:cs="Arial"/>
          <w:sz w:val="22"/>
          <w:szCs w:val="22"/>
        </w:rPr>
        <w:t>IRC</w:t>
      </w:r>
      <w:r w:rsidRPr="00436B98">
        <w:rPr>
          <w:rFonts w:ascii="Arial" w:eastAsia="Arial" w:hAnsi="Arial" w:cs="Arial"/>
          <w:spacing w:val="31"/>
          <w:position w:val="10"/>
          <w:sz w:val="14"/>
          <w:szCs w:val="14"/>
        </w:rPr>
        <w:t xml:space="preserve"> </w:t>
      </w:r>
      <w:r w:rsidRPr="00436B98">
        <w:rPr>
          <w:rFonts w:ascii="Arial" w:eastAsia="Arial" w:hAnsi="Arial" w:cs="Arial"/>
          <w:sz w:val="22"/>
          <w:szCs w:val="22"/>
        </w:rPr>
        <w:t>Section</w:t>
      </w:r>
      <w:r w:rsidRPr="00436B98">
        <w:rPr>
          <w:rFonts w:ascii="Arial" w:eastAsia="Arial" w:hAnsi="Arial" w:cs="Arial"/>
          <w:spacing w:val="4"/>
          <w:sz w:val="22"/>
          <w:szCs w:val="22"/>
        </w:rPr>
        <w:t xml:space="preserve"> </w:t>
      </w:r>
      <w:r w:rsidRPr="00436B98">
        <w:rPr>
          <w:rFonts w:ascii="Arial" w:eastAsia="Arial" w:hAnsi="Arial" w:cs="Arial"/>
          <w:sz w:val="22"/>
          <w:szCs w:val="22"/>
        </w:rPr>
        <w:t>R104.1</w:t>
      </w:r>
      <w:r w:rsidRPr="00436B98">
        <w:rPr>
          <w:rFonts w:ascii="Arial" w:eastAsia="Arial" w:hAnsi="Arial" w:cs="Arial"/>
          <w:spacing w:val="1"/>
          <w:sz w:val="22"/>
          <w:szCs w:val="22"/>
        </w:rPr>
        <w:t>1</w:t>
      </w:r>
      <w:r w:rsidR="00222FCC">
        <w:rPr>
          <w:rFonts w:ascii="Arial" w:eastAsia="Arial" w:hAnsi="Arial" w:cs="Arial"/>
          <w:spacing w:val="1"/>
          <w:sz w:val="22"/>
          <w:szCs w:val="22"/>
        </w:rPr>
        <w:t>)</w:t>
      </w:r>
      <w:r w:rsidRPr="00436B98">
        <w:rPr>
          <w:rFonts w:ascii="Arial" w:eastAsia="Arial" w:hAnsi="Arial"/>
          <w:sz w:val="22"/>
        </w:rPr>
        <w:t>.</w:t>
      </w:r>
    </w:p>
    <w:p w14:paraId="7908F93A" w14:textId="77777777" w:rsidR="0021766F" w:rsidRDefault="0021766F" w:rsidP="0021766F">
      <w:pPr>
        <w:ind w:right="362"/>
        <w:jc w:val="both"/>
        <w:rPr>
          <w:rFonts w:ascii="Arial" w:eastAsia="Arial" w:hAnsi="Arial" w:cs="Arial"/>
          <w:b/>
          <w:sz w:val="22"/>
          <w:szCs w:val="22"/>
        </w:rPr>
      </w:pPr>
    </w:p>
    <w:p w14:paraId="684E0DFE" w14:textId="77777777" w:rsidR="0021766F" w:rsidRPr="00436B98" w:rsidRDefault="0021766F" w:rsidP="0021766F">
      <w:pPr>
        <w:ind w:right="362"/>
        <w:jc w:val="both"/>
        <w:rPr>
          <w:rFonts w:ascii="Arial" w:hAnsi="Arial" w:cs="Arial"/>
          <w:sz w:val="22"/>
          <w:szCs w:val="22"/>
        </w:rPr>
      </w:pPr>
      <w:r>
        <w:rPr>
          <w:rFonts w:ascii="Arial" w:eastAsia="Arial" w:hAnsi="Arial" w:cs="Arial"/>
          <w:b/>
          <w:sz w:val="22"/>
          <w:szCs w:val="22"/>
        </w:rPr>
        <w:t>1.2</w:t>
      </w:r>
      <w:r>
        <w:rPr>
          <w:rFonts w:ascii="Arial" w:eastAsia="Arial" w:hAnsi="Arial" w:cs="Arial"/>
          <w:b/>
          <w:sz w:val="22"/>
          <w:szCs w:val="22"/>
        </w:rPr>
        <w:tab/>
      </w:r>
      <w:r w:rsidRPr="00436B98">
        <w:rPr>
          <w:rFonts w:ascii="Arial" w:eastAsia="Arial" w:hAnsi="Arial" w:cs="Arial"/>
          <w:b/>
          <w:sz w:val="22"/>
          <w:szCs w:val="22"/>
        </w:rPr>
        <w:t>Scope:</w:t>
      </w:r>
    </w:p>
    <w:p w14:paraId="157BC715" w14:textId="77777777" w:rsidR="0021766F" w:rsidRPr="00CE30DF" w:rsidRDefault="0021766F" w:rsidP="0021766F">
      <w:pPr>
        <w:rPr>
          <w:rFonts w:ascii="Arial" w:eastAsia="Arial" w:hAnsi="Arial" w:cs="Arial"/>
          <w:b/>
          <w:spacing w:val="13"/>
          <w:sz w:val="22"/>
          <w:szCs w:val="22"/>
        </w:rPr>
      </w:pPr>
    </w:p>
    <w:p w14:paraId="1CF8E7EC" w14:textId="3A006E1F" w:rsidR="00713A9A" w:rsidRPr="002E62C3" w:rsidRDefault="0021766F" w:rsidP="00713A9A">
      <w:pPr>
        <w:ind w:left="1440" w:right="360" w:hanging="720"/>
        <w:jc w:val="both"/>
        <w:rPr>
          <w:rFonts w:ascii="Arial" w:eastAsia="Arial" w:hAnsi="Arial" w:cs="Arial"/>
          <w:sz w:val="22"/>
          <w:szCs w:val="22"/>
        </w:rPr>
      </w:pPr>
      <w:r w:rsidRPr="00436B98">
        <w:rPr>
          <w:rFonts w:ascii="Arial" w:eastAsia="Arial" w:hAnsi="Arial" w:cs="Arial"/>
          <w:b/>
          <w:spacing w:val="13"/>
          <w:sz w:val="22"/>
          <w:szCs w:val="22"/>
        </w:rPr>
        <w:t>1.</w:t>
      </w:r>
      <w:r>
        <w:rPr>
          <w:rFonts w:ascii="Arial" w:eastAsia="Arial" w:hAnsi="Arial"/>
          <w:b/>
          <w:spacing w:val="13"/>
          <w:sz w:val="22"/>
        </w:rPr>
        <w:t>2.1</w:t>
      </w:r>
      <w:r>
        <w:rPr>
          <w:rFonts w:ascii="Arial" w:eastAsia="Arial" w:hAnsi="Arial"/>
          <w:b/>
          <w:spacing w:val="13"/>
          <w:sz w:val="22"/>
        </w:rPr>
        <w:tab/>
      </w:r>
      <w:r w:rsidRPr="00EB494D">
        <w:rPr>
          <w:rFonts w:ascii="Arial" w:eastAsia="Arial" w:hAnsi="Arial"/>
          <w:sz w:val="22"/>
        </w:rPr>
        <w:t>This</w:t>
      </w:r>
      <w:r w:rsidRPr="00EB494D">
        <w:rPr>
          <w:rFonts w:ascii="Arial" w:eastAsia="Arial" w:hAnsi="Arial"/>
          <w:spacing w:val="16"/>
          <w:sz w:val="22"/>
        </w:rPr>
        <w:t xml:space="preserve"> </w:t>
      </w:r>
      <w:r w:rsidR="004C3627">
        <w:rPr>
          <w:rFonts w:ascii="Arial" w:eastAsia="Arial" w:hAnsi="Arial"/>
          <w:sz w:val="22"/>
        </w:rPr>
        <w:t>E</w:t>
      </w:r>
      <w:r w:rsidR="004C3627" w:rsidRPr="00EB494D">
        <w:rPr>
          <w:rFonts w:ascii="Arial" w:eastAsia="Arial" w:hAnsi="Arial"/>
          <w:sz w:val="22"/>
        </w:rPr>
        <w:t>valuation</w:t>
      </w:r>
      <w:r w:rsidR="004C3627" w:rsidRPr="00EB494D">
        <w:rPr>
          <w:rFonts w:ascii="Arial" w:eastAsia="Arial" w:hAnsi="Arial"/>
          <w:spacing w:val="9"/>
          <w:sz w:val="22"/>
        </w:rPr>
        <w:t xml:space="preserve"> </w:t>
      </w:r>
      <w:r w:rsidR="004C3627">
        <w:rPr>
          <w:rFonts w:ascii="Arial" w:eastAsia="Arial" w:hAnsi="Arial"/>
          <w:sz w:val="22"/>
        </w:rPr>
        <w:t>C</w:t>
      </w:r>
      <w:r w:rsidR="004C3627" w:rsidRPr="00EB494D">
        <w:rPr>
          <w:rFonts w:ascii="Arial" w:eastAsia="Arial" w:hAnsi="Arial"/>
          <w:sz w:val="22"/>
        </w:rPr>
        <w:t>riteria</w:t>
      </w:r>
      <w:r w:rsidR="004C3627" w:rsidRPr="00EB494D">
        <w:rPr>
          <w:rFonts w:ascii="Arial" w:eastAsia="Arial" w:hAnsi="Arial"/>
          <w:spacing w:val="13"/>
          <w:sz w:val="22"/>
        </w:rPr>
        <w:t xml:space="preserve"> </w:t>
      </w:r>
      <w:r>
        <w:rPr>
          <w:rFonts w:ascii="Arial" w:eastAsia="Arial" w:hAnsi="Arial"/>
          <w:sz w:val="22"/>
        </w:rPr>
        <w:t>establishes</w:t>
      </w:r>
      <w:r w:rsidRPr="00EB494D">
        <w:rPr>
          <w:rFonts w:ascii="Arial" w:eastAsia="Arial" w:hAnsi="Arial"/>
          <w:spacing w:val="11"/>
          <w:sz w:val="22"/>
        </w:rPr>
        <w:t xml:space="preserve"> </w:t>
      </w:r>
      <w:r w:rsidRPr="00EB494D">
        <w:rPr>
          <w:rFonts w:ascii="Arial" w:eastAsia="Arial" w:hAnsi="Arial"/>
          <w:sz w:val="22"/>
        </w:rPr>
        <w:t>the</w:t>
      </w:r>
      <w:r w:rsidRPr="00EB494D">
        <w:rPr>
          <w:rFonts w:ascii="Arial" w:eastAsia="Arial" w:hAnsi="Arial"/>
          <w:spacing w:val="17"/>
          <w:sz w:val="22"/>
        </w:rPr>
        <w:t xml:space="preserve"> </w:t>
      </w:r>
      <w:r w:rsidRPr="00EF0793">
        <w:rPr>
          <w:rFonts w:ascii="Arial" w:eastAsia="Arial" w:hAnsi="Arial" w:cs="Arial"/>
          <w:spacing w:val="-1"/>
          <w:sz w:val="22"/>
          <w:szCs w:val="22"/>
        </w:rPr>
        <w:t>t</w:t>
      </w:r>
      <w:r w:rsidRPr="00EF0793">
        <w:rPr>
          <w:rFonts w:ascii="Arial" w:eastAsia="Arial" w:hAnsi="Arial" w:cs="Arial"/>
          <w:sz w:val="22"/>
          <w:szCs w:val="22"/>
        </w:rPr>
        <w:t>est</w:t>
      </w:r>
      <w:r>
        <w:rPr>
          <w:rFonts w:ascii="Arial" w:eastAsia="Arial" w:hAnsi="Arial" w:cs="Arial"/>
          <w:sz w:val="22"/>
          <w:szCs w:val="22"/>
        </w:rPr>
        <w:t>ing requirements and</w:t>
      </w:r>
      <w:r w:rsidRPr="00EF0793">
        <w:rPr>
          <w:rFonts w:ascii="Arial" w:eastAsia="Arial" w:hAnsi="Arial" w:cs="Arial"/>
          <w:spacing w:val="17"/>
          <w:sz w:val="22"/>
          <w:szCs w:val="22"/>
        </w:rPr>
        <w:t xml:space="preserve"> </w:t>
      </w:r>
      <w:r w:rsidRPr="00EB494D">
        <w:rPr>
          <w:rFonts w:ascii="Arial" w:eastAsia="Arial" w:hAnsi="Arial"/>
          <w:sz w:val="22"/>
        </w:rPr>
        <w:t>proced</w:t>
      </w:r>
      <w:r w:rsidRPr="00EB494D">
        <w:rPr>
          <w:rFonts w:ascii="Arial" w:eastAsia="Arial" w:hAnsi="Arial"/>
          <w:spacing w:val="-1"/>
          <w:sz w:val="22"/>
        </w:rPr>
        <w:t>u</w:t>
      </w:r>
      <w:r w:rsidRPr="00EB494D">
        <w:rPr>
          <w:rFonts w:ascii="Arial" w:eastAsia="Arial" w:hAnsi="Arial"/>
          <w:sz w:val="22"/>
        </w:rPr>
        <w:t>res</w:t>
      </w:r>
      <w:r>
        <w:rPr>
          <w:rFonts w:ascii="Arial" w:eastAsia="Arial" w:hAnsi="Arial" w:cs="Arial"/>
          <w:sz w:val="22"/>
          <w:szCs w:val="22"/>
        </w:rPr>
        <w:t>, the documentation</w:t>
      </w:r>
      <w:r w:rsidRPr="00EF0793">
        <w:rPr>
          <w:rFonts w:ascii="Arial" w:eastAsia="Arial" w:hAnsi="Arial" w:cs="Arial"/>
          <w:spacing w:val="9"/>
          <w:sz w:val="22"/>
          <w:szCs w:val="22"/>
        </w:rPr>
        <w:t xml:space="preserve"> </w:t>
      </w:r>
      <w:r>
        <w:rPr>
          <w:rFonts w:ascii="Arial" w:eastAsia="Arial" w:hAnsi="Arial" w:cs="Arial"/>
          <w:sz w:val="22"/>
          <w:szCs w:val="22"/>
        </w:rPr>
        <w:t>required for review,</w:t>
      </w:r>
      <w:r w:rsidRPr="00EB494D">
        <w:rPr>
          <w:rFonts w:ascii="Arial" w:eastAsia="Arial" w:hAnsi="Arial"/>
          <w:sz w:val="22"/>
        </w:rPr>
        <w:t xml:space="preserve"> and</w:t>
      </w:r>
      <w:r w:rsidRPr="00EB494D">
        <w:rPr>
          <w:rFonts w:ascii="Arial" w:eastAsia="Arial" w:hAnsi="Arial"/>
          <w:spacing w:val="16"/>
          <w:sz w:val="22"/>
        </w:rPr>
        <w:t xml:space="preserve"> </w:t>
      </w:r>
      <w:r w:rsidRPr="00EB494D">
        <w:rPr>
          <w:rFonts w:ascii="Arial" w:eastAsia="Arial" w:hAnsi="Arial"/>
          <w:sz w:val="22"/>
        </w:rPr>
        <w:t>an</w:t>
      </w:r>
      <w:r w:rsidRPr="00EB494D">
        <w:rPr>
          <w:rFonts w:ascii="Arial" w:eastAsia="Arial" w:hAnsi="Arial"/>
          <w:spacing w:val="-1"/>
          <w:sz w:val="22"/>
        </w:rPr>
        <w:t>a</w:t>
      </w:r>
      <w:r w:rsidRPr="00EB494D">
        <w:rPr>
          <w:rFonts w:ascii="Arial" w:eastAsia="Arial" w:hAnsi="Arial"/>
          <w:sz w:val="22"/>
        </w:rPr>
        <w:t>lysis</w:t>
      </w:r>
      <w:r w:rsidRPr="00EB494D">
        <w:rPr>
          <w:rFonts w:ascii="Arial" w:eastAsia="Arial" w:hAnsi="Arial"/>
          <w:spacing w:val="12"/>
          <w:sz w:val="22"/>
        </w:rPr>
        <w:t xml:space="preserve"> </w:t>
      </w:r>
      <w:r w:rsidRPr="00EB494D">
        <w:rPr>
          <w:rFonts w:ascii="Arial" w:eastAsia="Arial" w:hAnsi="Arial"/>
          <w:sz w:val="22"/>
        </w:rPr>
        <w:t>methods</w:t>
      </w:r>
      <w:r w:rsidRPr="00EB494D">
        <w:rPr>
          <w:rFonts w:ascii="Arial" w:eastAsia="Arial" w:hAnsi="Arial"/>
          <w:spacing w:val="12"/>
          <w:sz w:val="22"/>
        </w:rPr>
        <w:t xml:space="preserve"> </w:t>
      </w:r>
      <w:r w:rsidRPr="00EB494D">
        <w:rPr>
          <w:rFonts w:ascii="Arial" w:eastAsia="Arial" w:hAnsi="Arial"/>
          <w:sz w:val="22"/>
        </w:rPr>
        <w:t xml:space="preserve">used to </w:t>
      </w:r>
      <w:r>
        <w:rPr>
          <w:rFonts w:ascii="Arial" w:eastAsia="Arial" w:hAnsi="Arial"/>
          <w:sz w:val="22"/>
        </w:rPr>
        <w:t>determine</w:t>
      </w:r>
      <w:r w:rsidRPr="00EF0793">
        <w:rPr>
          <w:rFonts w:ascii="Arial" w:eastAsia="Arial" w:hAnsi="Arial" w:cs="Arial"/>
          <w:spacing w:val="4"/>
          <w:sz w:val="22"/>
          <w:szCs w:val="22"/>
        </w:rPr>
        <w:t xml:space="preserve"> </w:t>
      </w:r>
      <w:r w:rsidRPr="00EB494D">
        <w:rPr>
          <w:rFonts w:ascii="Arial" w:eastAsia="Arial" w:hAnsi="Arial"/>
          <w:sz w:val="22"/>
        </w:rPr>
        <w:t>allowable</w:t>
      </w:r>
      <w:r w:rsidRPr="00EF0793">
        <w:rPr>
          <w:rFonts w:ascii="Arial" w:eastAsia="Arial" w:hAnsi="Arial" w:cs="Arial"/>
          <w:spacing w:val="4"/>
          <w:sz w:val="22"/>
          <w:szCs w:val="22"/>
        </w:rPr>
        <w:t xml:space="preserve"> </w:t>
      </w:r>
      <w:r w:rsidRPr="00EB494D">
        <w:rPr>
          <w:rFonts w:ascii="Arial" w:eastAsia="Arial" w:hAnsi="Arial"/>
          <w:sz w:val="22"/>
        </w:rPr>
        <w:t xml:space="preserve">loads for </w:t>
      </w:r>
      <w:r>
        <w:rPr>
          <w:rFonts w:ascii="Arial" w:eastAsia="Arial" w:hAnsi="Arial"/>
          <w:sz w:val="22"/>
        </w:rPr>
        <w:t>roof-mounted</w:t>
      </w:r>
      <w:r w:rsidR="004F67A8">
        <w:rPr>
          <w:rFonts w:ascii="Arial" w:eastAsia="Arial" w:hAnsi="Arial" w:cs="Arial"/>
          <w:b/>
          <w:color w:val="000000"/>
          <w:sz w:val="22"/>
          <w:szCs w:val="22"/>
        </w:rPr>
        <w:t xml:space="preserve"> </w:t>
      </w:r>
      <w:r w:rsidR="004F67A8" w:rsidRPr="00EB4777">
        <w:rPr>
          <w:rFonts w:ascii="Arial" w:eastAsia="Arial" w:hAnsi="Arial" w:cs="Arial"/>
          <w:bCs/>
          <w:color w:val="000000"/>
          <w:sz w:val="22"/>
          <w:szCs w:val="22"/>
        </w:rPr>
        <w:t>seam clamps, roof-mounted brackets, accessory brackets</w:t>
      </w:r>
      <w:r w:rsidR="001C6DCE">
        <w:rPr>
          <w:rFonts w:ascii="Arial" w:eastAsia="Arial" w:hAnsi="Arial" w:cs="Arial"/>
          <w:bCs/>
          <w:color w:val="000000"/>
          <w:sz w:val="22"/>
          <w:szCs w:val="22"/>
        </w:rPr>
        <w:t>, accessory brackets/components</w:t>
      </w:r>
      <w:r w:rsidR="006832B8">
        <w:rPr>
          <w:rFonts w:ascii="Arial" w:eastAsia="Arial" w:hAnsi="Arial" w:cs="Arial"/>
          <w:bCs/>
          <w:color w:val="000000"/>
          <w:sz w:val="22"/>
          <w:szCs w:val="22"/>
        </w:rPr>
        <w:t xml:space="preserve"> for solar PV mounting, and snow retention</w:t>
      </w:r>
      <w:r w:rsidR="00AA38C8">
        <w:rPr>
          <w:rFonts w:ascii="Arial" w:eastAsia="Arial" w:hAnsi="Arial" w:cs="Arial"/>
          <w:bCs/>
          <w:color w:val="000000"/>
          <w:sz w:val="22"/>
          <w:szCs w:val="22"/>
        </w:rPr>
        <w:t xml:space="preserve"> </w:t>
      </w:r>
      <w:r w:rsidR="001C6DCE">
        <w:rPr>
          <w:rFonts w:ascii="Arial" w:eastAsia="Arial" w:hAnsi="Arial" w:cs="Arial"/>
          <w:bCs/>
          <w:color w:val="000000"/>
          <w:sz w:val="22"/>
          <w:szCs w:val="22"/>
        </w:rPr>
        <w:t>systems</w:t>
      </w:r>
      <w:r w:rsidR="006832B8">
        <w:rPr>
          <w:rFonts w:ascii="Arial" w:eastAsia="Arial" w:hAnsi="Arial" w:cs="Arial"/>
          <w:bCs/>
          <w:color w:val="000000"/>
          <w:sz w:val="22"/>
          <w:szCs w:val="22"/>
        </w:rPr>
        <w:t xml:space="preserve"> on exposed fasteners, and standing seam</w:t>
      </w:r>
      <w:r w:rsidR="009E665E">
        <w:rPr>
          <w:rFonts w:ascii="Arial" w:eastAsia="Arial" w:hAnsi="Arial" w:cs="Arial"/>
          <w:bCs/>
          <w:color w:val="000000"/>
          <w:sz w:val="22"/>
          <w:szCs w:val="22"/>
        </w:rPr>
        <w:t xml:space="preserve">.  </w:t>
      </w:r>
      <w:r w:rsidR="003E338F">
        <w:rPr>
          <w:rFonts w:ascii="Arial" w:eastAsia="Arial" w:hAnsi="Arial" w:cs="Arial"/>
          <w:bCs/>
          <w:color w:val="000000"/>
          <w:sz w:val="22"/>
          <w:szCs w:val="22"/>
        </w:rPr>
        <w:t xml:space="preserve">Roof-mounted attachments </w:t>
      </w:r>
      <w:r w:rsidR="006C67E3">
        <w:rPr>
          <w:rFonts w:ascii="Arial" w:eastAsia="Arial" w:hAnsi="Arial" w:cs="Arial"/>
          <w:sz w:val="22"/>
          <w:szCs w:val="22"/>
        </w:rPr>
        <w:t>may</w:t>
      </w:r>
      <w:r w:rsidR="00713A9A">
        <w:rPr>
          <w:rFonts w:ascii="Arial" w:eastAsia="Arial" w:hAnsi="Arial" w:cs="Arial"/>
          <w:sz w:val="22"/>
          <w:szCs w:val="22"/>
        </w:rPr>
        <w:t xml:space="preserve"> use either penetrating mechanical attachment methods or non-penetrating mechanical clamping methods.  The criteria focuses on their ability to resist in-plan loads (downslope), perpendicular downward loads (perpendicular to the roof surface) and perpendicular uplift loads, as applicable.</w:t>
      </w:r>
      <w:r w:rsidR="00713A9A" w:rsidRPr="00713A9A">
        <w:rPr>
          <w:rFonts w:ascii="Arial" w:eastAsia="Arial" w:hAnsi="Arial" w:cs="Arial"/>
          <w:sz w:val="22"/>
          <w:szCs w:val="22"/>
        </w:rPr>
        <w:t xml:space="preserve"> </w:t>
      </w:r>
      <w:r w:rsidR="00713A9A">
        <w:rPr>
          <w:rFonts w:ascii="Arial" w:eastAsia="Arial" w:hAnsi="Arial" w:cs="Arial"/>
          <w:sz w:val="22"/>
          <w:szCs w:val="22"/>
        </w:rPr>
        <w:t>Other load types</w:t>
      </w:r>
      <w:r w:rsidR="00713A9A" w:rsidRPr="00951B6D">
        <w:rPr>
          <w:rFonts w:ascii="Arial" w:eastAsia="Arial" w:hAnsi="Arial" w:cs="Arial"/>
          <w:sz w:val="22"/>
          <w:szCs w:val="22"/>
        </w:rPr>
        <w:t xml:space="preserve"> are not </w:t>
      </w:r>
      <w:r w:rsidR="00713A9A">
        <w:rPr>
          <w:rFonts w:ascii="Arial" w:eastAsia="Arial" w:hAnsi="Arial" w:cs="Arial"/>
          <w:sz w:val="22"/>
          <w:szCs w:val="22"/>
        </w:rPr>
        <w:t>addressed</w:t>
      </w:r>
      <w:r w:rsidR="00713A9A" w:rsidRPr="00951B6D">
        <w:rPr>
          <w:rFonts w:ascii="Arial" w:eastAsia="Arial" w:hAnsi="Arial" w:cs="Arial"/>
          <w:sz w:val="22"/>
          <w:szCs w:val="22"/>
        </w:rPr>
        <w:t xml:space="preserve"> in this document.</w:t>
      </w:r>
    </w:p>
    <w:p w14:paraId="02FD932A" w14:textId="2E71E38A" w:rsidR="0021766F" w:rsidRPr="00436B98" w:rsidRDefault="00713A9A" w:rsidP="00465429">
      <w:pPr>
        <w:pStyle w:val="ListParagraph"/>
        <w:ind w:left="1440" w:right="362" w:hanging="720"/>
        <w:jc w:val="both"/>
      </w:pPr>
      <w:r>
        <w:rPr>
          <w:rFonts w:ascii="Arial" w:eastAsia="Arial" w:hAnsi="Arial" w:cs="Arial"/>
          <w:sz w:val="22"/>
          <w:szCs w:val="22"/>
        </w:rPr>
        <w:t xml:space="preserve">  </w:t>
      </w:r>
      <w:r w:rsidR="006832B8">
        <w:rPr>
          <w:rFonts w:ascii="Arial" w:eastAsia="Arial" w:hAnsi="Arial" w:cs="Arial"/>
          <w:bCs/>
          <w:color w:val="000000"/>
          <w:sz w:val="22"/>
          <w:szCs w:val="22"/>
        </w:rPr>
        <w:t xml:space="preserve"> </w:t>
      </w:r>
      <w:r w:rsidR="002C4EE7">
        <w:rPr>
          <w:rFonts w:ascii="Arial" w:eastAsia="Arial" w:hAnsi="Arial" w:cs="Arial"/>
          <w:sz w:val="22"/>
          <w:szCs w:val="22"/>
        </w:rPr>
        <w:t xml:space="preserve"> </w:t>
      </w:r>
    </w:p>
    <w:p w14:paraId="7EDF85DB" w14:textId="549B2A5D" w:rsidR="008A6CC4" w:rsidRPr="002E62C3" w:rsidRDefault="0021766F" w:rsidP="00951B6D">
      <w:pPr>
        <w:ind w:left="1440" w:right="360" w:hanging="720"/>
        <w:jc w:val="both"/>
        <w:rPr>
          <w:rFonts w:ascii="Arial" w:eastAsia="Arial" w:hAnsi="Arial" w:cs="Arial"/>
          <w:sz w:val="22"/>
          <w:szCs w:val="22"/>
        </w:rPr>
      </w:pPr>
      <w:r w:rsidRPr="00347C18">
        <w:rPr>
          <w:rFonts w:ascii="Arial" w:eastAsia="Arial" w:hAnsi="Arial"/>
          <w:b/>
          <w:sz w:val="22"/>
        </w:rPr>
        <w:t>1.2.2</w:t>
      </w:r>
      <w:r w:rsidRPr="00EB494D">
        <w:rPr>
          <w:rFonts w:ascii="Arial" w:eastAsia="Arial" w:hAnsi="Arial"/>
          <w:b/>
          <w:sz w:val="22"/>
        </w:rPr>
        <w:tab/>
      </w:r>
    </w:p>
    <w:p w14:paraId="070ECCF3" w14:textId="77777777" w:rsidR="0021766F" w:rsidRPr="00900692" w:rsidRDefault="0021766F" w:rsidP="0021766F">
      <w:pPr>
        <w:ind w:right="360"/>
        <w:jc w:val="both"/>
        <w:rPr>
          <w:rFonts w:ascii="Arial" w:eastAsia="Arial" w:hAnsi="Arial" w:cs="Arial"/>
          <w:b/>
          <w:sz w:val="22"/>
          <w:szCs w:val="22"/>
        </w:rPr>
      </w:pPr>
      <w:r w:rsidRPr="00900692">
        <w:rPr>
          <w:rFonts w:ascii="Arial" w:eastAsia="Arial" w:hAnsi="Arial" w:cs="Arial"/>
          <w:b/>
          <w:sz w:val="22"/>
          <w:szCs w:val="22"/>
        </w:rPr>
        <w:t>1.3</w:t>
      </w:r>
      <w:r w:rsidRPr="00900692">
        <w:rPr>
          <w:rFonts w:ascii="Arial" w:eastAsia="Arial" w:hAnsi="Arial" w:cs="Arial"/>
          <w:b/>
          <w:sz w:val="22"/>
          <w:szCs w:val="22"/>
        </w:rPr>
        <w:tab/>
        <w:t>Definitions:</w:t>
      </w:r>
    </w:p>
    <w:p w14:paraId="5DD94883" w14:textId="77777777" w:rsidR="0021766F" w:rsidRDefault="0021766F" w:rsidP="0021766F">
      <w:pPr>
        <w:ind w:left="1440" w:right="360" w:hanging="720"/>
        <w:jc w:val="both"/>
        <w:rPr>
          <w:rFonts w:ascii="Arial" w:eastAsia="Arial" w:hAnsi="Arial" w:cs="Arial"/>
          <w:sz w:val="22"/>
          <w:szCs w:val="22"/>
        </w:rPr>
      </w:pPr>
    </w:p>
    <w:p w14:paraId="3FCAF393" w14:textId="1074FD48" w:rsidR="00C51143" w:rsidRDefault="0021766F" w:rsidP="0021766F">
      <w:pPr>
        <w:ind w:left="1440" w:right="360" w:hanging="720"/>
        <w:jc w:val="both"/>
        <w:rPr>
          <w:rFonts w:ascii="Arial" w:eastAsia="Arial" w:hAnsi="Arial" w:cs="Arial"/>
          <w:b/>
          <w:sz w:val="22"/>
          <w:szCs w:val="22"/>
        </w:rPr>
      </w:pPr>
      <w:r w:rsidRPr="00900692">
        <w:rPr>
          <w:rFonts w:ascii="Arial" w:eastAsia="Arial" w:hAnsi="Arial" w:cs="Arial"/>
          <w:b/>
          <w:sz w:val="22"/>
          <w:szCs w:val="22"/>
        </w:rPr>
        <w:t>1.3.1</w:t>
      </w:r>
      <w:r w:rsidRPr="00900692">
        <w:rPr>
          <w:rFonts w:ascii="Arial" w:eastAsia="Arial" w:hAnsi="Arial" w:cs="Arial"/>
          <w:b/>
          <w:sz w:val="22"/>
          <w:szCs w:val="22"/>
        </w:rPr>
        <w:tab/>
      </w:r>
      <w:r w:rsidR="00C51143" w:rsidRPr="00C51143">
        <w:rPr>
          <w:rFonts w:ascii="Arial" w:eastAsia="Arial" w:hAnsi="Arial" w:cs="Arial"/>
          <w:b/>
          <w:bCs/>
          <w:sz w:val="22"/>
          <w:szCs w:val="22"/>
        </w:rPr>
        <w:t>PV mounting systems:</w:t>
      </w:r>
      <w:r w:rsidR="00C51143" w:rsidRPr="00C51143">
        <w:rPr>
          <w:rFonts w:ascii="Arial" w:eastAsia="Arial" w:hAnsi="Arial" w:cs="Arial"/>
          <w:b/>
          <w:sz w:val="22"/>
          <w:szCs w:val="22"/>
        </w:rPr>
        <w:t xml:space="preserve"> </w:t>
      </w:r>
      <w:r w:rsidR="00AA6620" w:rsidRPr="00255A8D">
        <w:rPr>
          <w:rFonts w:ascii="Arial" w:eastAsia="Arial" w:hAnsi="Arial" w:cs="Arial"/>
          <w:bCs/>
          <w:sz w:val="22"/>
          <w:szCs w:val="22"/>
        </w:rPr>
        <w:t xml:space="preserve">Also </w:t>
      </w:r>
      <w:r w:rsidR="004E612B" w:rsidRPr="00255A8D">
        <w:rPr>
          <w:rFonts w:ascii="Arial" w:eastAsia="Arial" w:hAnsi="Arial" w:cs="Arial"/>
          <w:bCs/>
          <w:sz w:val="22"/>
          <w:szCs w:val="22"/>
        </w:rPr>
        <w:t>referred</w:t>
      </w:r>
      <w:r w:rsidR="00AA6620" w:rsidRPr="00255A8D">
        <w:rPr>
          <w:rFonts w:ascii="Arial" w:eastAsia="Arial" w:hAnsi="Arial" w:cs="Arial"/>
          <w:bCs/>
          <w:sz w:val="22"/>
          <w:szCs w:val="22"/>
        </w:rPr>
        <w:t xml:space="preserve"> to as PV racking systems or Solar PV mounting systems, </w:t>
      </w:r>
      <w:r w:rsidR="00C51143" w:rsidRPr="00255A8D">
        <w:rPr>
          <w:rFonts w:ascii="Arial" w:eastAsia="Arial" w:hAnsi="Arial" w:cs="Arial"/>
          <w:bCs/>
          <w:sz w:val="22"/>
          <w:szCs w:val="22"/>
        </w:rPr>
        <w:t>are structural components used to securely attach solar</w:t>
      </w:r>
      <w:r w:rsidR="00957F11" w:rsidRPr="00255A8D">
        <w:rPr>
          <w:rFonts w:ascii="Arial" w:eastAsia="Arial" w:hAnsi="Arial" w:cs="Arial"/>
          <w:bCs/>
          <w:sz w:val="22"/>
          <w:szCs w:val="22"/>
        </w:rPr>
        <w:t xml:space="preserve"> </w:t>
      </w:r>
      <w:r w:rsidR="008149E3">
        <w:rPr>
          <w:rFonts w:ascii="Arial" w:eastAsia="Arial" w:hAnsi="Arial" w:cs="Arial"/>
          <w:bCs/>
          <w:sz w:val="22"/>
          <w:szCs w:val="22"/>
        </w:rPr>
        <w:t xml:space="preserve">modules </w:t>
      </w:r>
      <w:r w:rsidR="00C51143" w:rsidRPr="00255A8D">
        <w:rPr>
          <w:rFonts w:ascii="Arial" w:eastAsia="Arial" w:hAnsi="Arial" w:cs="Arial"/>
          <w:bCs/>
          <w:sz w:val="22"/>
          <w:szCs w:val="22"/>
        </w:rPr>
        <w:t xml:space="preserve">to </w:t>
      </w:r>
      <w:r w:rsidR="004E612B" w:rsidRPr="00255A8D">
        <w:rPr>
          <w:rFonts w:ascii="Arial" w:eastAsia="Arial" w:hAnsi="Arial" w:cs="Arial"/>
          <w:bCs/>
          <w:sz w:val="22"/>
          <w:szCs w:val="22"/>
        </w:rPr>
        <w:t>metal roofs.</w:t>
      </w:r>
    </w:p>
    <w:p w14:paraId="3E3E9021" w14:textId="77777777" w:rsidR="00C51143" w:rsidRDefault="00C51143" w:rsidP="0021766F">
      <w:pPr>
        <w:ind w:left="1440" w:right="360" w:hanging="720"/>
        <w:jc w:val="both"/>
        <w:rPr>
          <w:rFonts w:ascii="Arial" w:eastAsia="Arial" w:hAnsi="Arial" w:cs="Arial"/>
          <w:b/>
          <w:sz w:val="22"/>
          <w:szCs w:val="22"/>
        </w:rPr>
      </w:pPr>
    </w:p>
    <w:p w14:paraId="7B477CB5" w14:textId="77777777" w:rsidR="004D2E55" w:rsidRDefault="004D2E55" w:rsidP="0021766F">
      <w:pPr>
        <w:ind w:left="1440" w:right="360" w:hanging="720"/>
        <w:jc w:val="both"/>
        <w:rPr>
          <w:rFonts w:ascii="Arial" w:eastAsia="Arial" w:hAnsi="Arial" w:cs="Arial"/>
          <w:b/>
          <w:sz w:val="22"/>
          <w:szCs w:val="22"/>
        </w:rPr>
      </w:pPr>
    </w:p>
    <w:p w14:paraId="6335021A" w14:textId="74BC67C1" w:rsidR="00134F16" w:rsidRDefault="000C3936" w:rsidP="00073670">
      <w:pPr>
        <w:ind w:left="1440" w:right="360" w:hanging="720"/>
        <w:jc w:val="both"/>
        <w:rPr>
          <w:rFonts w:ascii="Arial" w:eastAsia="Arial" w:hAnsi="Arial" w:cs="Arial"/>
          <w:sz w:val="22"/>
          <w:szCs w:val="22"/>
        </w:rPr>
      </w:pPr>
      <w:r>
        <w:rPr>
          <w:rFonts w:ascii="Arial" w:eastAsia="Arial" w:hAnsi="Arial" w:cs="Arial"/>
          <w:b/>
          <w:sz w:val="22"/>
          <w:szCs w:val="22"/>
        </w:rPr>
        <w:lastRenderedPageBreak/>
        <w:t>1.3.2</w:t>
      </w:r>
      <w:r>
        <w:rPr>
          <w:rFonts w:ascii="Arial" w:eastAsia="Arial" w:hAnsi="Arial" w:cs="Arial"/>
          <w:b/>
          <w:sz w:val="22"/>
          <w:szCs w:val="22"/>
        </w:rPr>
        <w:tab/>
        <w:t>Seam Clamps:</w:t>
      </w:r>
      <w:r w:rsidRPr="006A6C31">
        <w:rPr>
          <w:rFonts w:ascii="Arial" w:eastAsia="Arial" w:hAnsi="Arial" w:cs="Arial"/>
          <w:sz w:val="22"/>
          <w:szCs w:val="22"/>
        </w:rPr>
        <w:t xml:space="preserve"> </w:t>
      </w:r>
      <w:r w:rsidR="00073670" w:rsidRPr="00073670">
        <w:rPr>
          <w:rFonts w:ascii="Arial" w:eastAsia="Arial" w:hAnsi="Arial" w:cs="Arial"/>
          <w:sz w:val="22"/>
          <w:szCs w:val="22"/>
        </w:rPr>
        <w:t xml:space="preserve">Seam clamps are devices that connect to standing seams of metal roof panels to provide attachment points for roof-mounted ancillary systems such as rooftop PV </w:t>
      </w:r>
      <w:r w:rsidR="0084685C">
        <w:rPr>
          <w:rFonts w:ascii="Arial" w:eastAsia="Arial" w:hAnsi="Arial" w:cs="Arial"/>
          <w:sz w:val="22"/>
          <w:szCs w:val="22"/>
        </w:rPr>
        <w:t>mounting</w:t>
      </w:r>
      <w:r w:rsidR="00073670" w:rsidRPr="00073670">
        <w:rPr>
          <w:rFonts w:ascii="Arial" w:eastAsia="Arial" w:hAnsi="Arial" w:cs="Arial"/>
          <w:sz w:val="22"/>
          <w:szCs w:val="22"/>
        </w:rPr>
        <w:t xml:space="preserve"> systems</w:t>
      </w:r>
      <w:r w:rsidR="007526AA">
        <w:rPr>
          <w:rFonts w:ascii="Arial" w:eastAsia="Arial" w:hAnsi="Arial" w:cs="Arial"/>
          <w:sz w:val="22"/>
          <w:szCs w:val="22"/>
        </w:rPr>
        <w:t xml:space="preserve"> and </w:t>
      </w:r>
      <w:r w:rsidR="00073670" w:rsidRPr="00073670">
        <w:rPr>
          <w:rFonts w:ascii="Arial" w:eastAsia="Arial" w:hAnsi="Arial" w:cs="Arial"/>
          <w:sz w:val="22"/>
          <w:szCs w:val="22"/>
        </w:rPr>
        <w:t>snow retention systems. Seam clamps are designed to clamp securely onto the standing seams of metal roofs without penetrating the metal so that the roof remains watertight. Wind and dead loads applied by</w:t>
      </w:r>
      <w:r w:rsidR="00691AF3">
        <w:rPr>
          <w:rFonts w:ascii="Arial" w:eastAsia="Arial" w:hAnsi="Arial" w:cs="Arial"/>
          <w:sz w:val="22"/>
          <w:szCs w:val="22"/>
        </w:rPr>
        <w:t xml:space="preserve"> to</w:t>
      </w:r>
      <w:r w:rsidR="00073670" w:rsidRPr="00073670">
        <w:rPr>
          <w:rFonts w:ascii="Arial" w:eastAsia="Arial" w:hAnsi="Arial" w:cs="Arial"/>
          <w:sz w:val="22"/>
          <w:szCs w:val="22"/>
        </w:rPr>
        <w:t xml:space="preserve"> PV </w:t>
      </w:r>
      <w:r w:rsidR="0084685C">
        <w:rPr>
          <w:rFonts w:ascii="Arial" w:eastAsia="Arial" w:hAnsi="Arial" w:cs="Arial"/>
          <w:sz w:val="22"/>
          <w:szCs w:val="22"/>
        </w:rPr>
        <w:t xml:space="preserve">mounting </w:t>
      </w:r>
      <w:r w:rsidR="00073670" w:rsidRPr="00073670">
        <w:rPr>
          <w:rFonts w:ascii="Arial" w:eastAsia="Arial" w:hAnsi="Arial" w:cs="Arial"/>
          <w:sz w:val="22"/>
          <w:szCs w:val="22"/>
        </w:rPr>
        <w:t xml:space="preserve">systems are transferred through the seam clamps and into the roof. Snow loads on the snow guards are transferred through the seam clamps to the roof panels. </w:t>
      </w:r>
    </w:p>
    <w:p w14:paraId="65F12E2C" w14:textId="77777777" w:rsidR="00073670" w:rsidRDefault="00073670" w:rsidP="00073670">
      <w:pPr>
        <w:ind w:left="1440" w:right="360" w:hanging="720"/>
        <w:jc w:val="both"/>
        <w:rPr>
          <w:rFonts w:ascii="Arial" w:eastAsia="Arial" w:hAnsi="Arial" w:cs="Arial"/>
          <w:b/>
          <w:sz w:val="22"/>
          <w:szCs w:val="22"/>
        </w:rPr>
      </w:pPr>
    </w:p>
    <w:p w14:paraId="5DADFA56" w14:textId="5BDA5D2A" w:rsidR="00134F16" w:rsidRPr="00255A8D" w:rsidRDefault="00134F16" w:rsidP="00134F16">
      <w:pPr>
        <w:ind w:left="1440" w:hanging="720"/>
        <w:rPr>
          <w:rFonts w:ascii="Arial" w:eastAsia="Arial" w:hAnsi="Arial" w:cs="Arial"/>
          <w:b/>
          <w:sz w:val="22"/>
          <w:szCs w:val="22"/>
        </w:rPr>
      </w:pPr>
      <w:r w:rsidRPr="00134F16">
        <w:rPr>
          <w:rFonts w:ascii="Arial" w:eastAsia="Arial" w:hAnsi="Arial" w:cs="Arial"/>
          <w:b/>
          <w:sz w:val="22"/>
          <w:szCs w:val="22"/>
        </w:rPr>
        <w:t>1.</w:t>
      </w:r>
      <w:r w:rsidRPr="00255A8D">
        <w:rPr>
          <w:rFonts w:ascii="Arial" w:eastAsia="Arial" w:hAnsi="Arial" w:cs="Arial"/>
          <w:b/>
          <w:sz w:val="22"/>
          <w:szCs w:val="22"/>
        </w:rPr>
        <w:t>3.3</w:t>
      </w:r>
      <w:r w:rsidRPr="00255A8D">
        <w:rPr>
          <w:rFonts w:ascii="Arial" w:eastAsia="Arial" w:hAnsi="Arial" w:cs="Arial"/>
          <w:b/>
          <w:sz w:val="22"/>
          <w:szCs w:val="22"/>
        </w:rPr>
        <w:tab/>
        <w:t>Brackets:</w:t>
      </w:r>
    </w:p>
    <w:p w14:paraId="6EF381BB" w14:textId="59CF857C" w:rsidR="00134F16" w:rsidRPr="00BA07BF" w:rsidRDefault="00134F16" w:rsidP="00255A8D">
      <w:pPr>
        <w:ind w:left="1440" w:hanging="720"/>
        <w:rPr>
          <w:rFonts w:ascii="Arial" w:hAnsi="Arial" w:cs="Arial"/>
          <w:bCs/>
          <w:color w:val="000000"/>
          <w:sz w:val="21"/>
          <w:szCs w:val="21"/>
        </w:rPr>
      </w:pPr>
      <w:r>
        <w:rPr>
          <w:rFonts w:ascii="Arial" w:eastAsia="Arial" w:hAnsi="Arial" w:cs="Arial"/>
          <w:b/>
          <w:sz w:val="22"/>
          <w:szCs w:val="22"/>
        </w:rPr>
        <w:tab/>
        <w:t>1</w:t>
      </w:r>
      <w:r w:rsidRPr="00255A8D">
        <w:rPr>
          <w:rFonts w:ascii="Arial" w:eastAsia="Arial" w:hAnsi="Arial" w:cs="Arial"/>
          <w:bCs/>
          <w:sz w:val="22"/>
          <w:szCs w:val="22"/>
        </w:rPr>
        <w:t>.</w:t>
      </w:r>
      <w:r w:rsidRPr="00134F16">
        <w:rPr>
          <w:rFonts w:ascii="Arial" w:hAnsi="Arial" w:cs="Arial"/>
          <w:bCs/>
          <w:color w:val="000000"/>
          <w:sz w:val="21"/>
          <w:szCs w:val="21"/>
        </w:rPr>
        <w:t xml:space="preserve"> </w:t>
      </w:r>
      <w:r w:rsidRPr="00255A8D">
        <w:rPr>
          <w:rFonts w:ascii="Arial" w:hAnsi="Arial" w:cs="Arial"/>
          <w:b/>
          <w:color w:val="000000"/>
          <w:sz w:val="21"/>
          <w:szCs w:val="21"/>
        </w:rPr>
        <w:t>Attachment Brackets:</w:t>
      </w:r>
      <w:r w:rsidRPr="00BA07BF">
        <w:rPr>
          <w:rFonts w:ascii="Arial" w:hAnsi="Arial" w:cs="Arial"/>
          <w:bCs/>
          <w:color w:val="000000"/>
          <w:sz w:val="21"/>
          <w:szCs w:val="21"/>
        </w:rPr>
        <w:t xml:space="preserve"> </w:t>
      </w:r>
      <w:r w:rsidR="00AC34AE" w:rsidRPr="00AC34AE">
        <w:rPr>
          <w:rFonts w:ascii="Arial" w:hAnsi="Arial" w:cs="Arial"/>
          <w:bCs/>
          <w:color w:val="000000"/>
          <w:sz w:val="21"/>
          <w:szCs w:val="21"/>
        </w:rPr>
        <w:t>Devices mechanically fastened through the sheet metal into the underlying roofing substrate or directly to the metal roofing sheet, providing attachment points for roof-mounted ancillary systems.</w:t>
      </w:r>
    </w:p>
    <w:p w14:paraId="0EC4D713" w14:textId="77777777" w:rsidR="00134F16" w:rsidRDefault="00134F16" w:rsidP="00134F16">
      <w:pPr>
        <w:pStyle w:val="ListParagraph"/>
        <w:ind w:left="2520"/>
        <w:rPr>
          <w:rFonts w:ascii="Arial" w:hAnsi="Arial" w:cs="Arial"/>
          <w:bCs/>
          <w:color w:val="000000"/>
          <w:sz w:val="21"/>
          <w:szCs w:val="21"/>
        </w:rPr>
      </w:pPr>
    </w:p>
    <w:p w14:paraId="5FFDE8DC" w14:textId="5FB52373" w:rsidR="000C3936" w:rsidRDefault="00134F16" w:rsidP="00233D75">
      <w:pPr>
        <w:ind w:left="1440" w:right="360"/>
        <w:jc w:val="both"/>
        <w:rPr>
          <w:rFonts w:ascii="Arial" w:eastAsia="Arial" w:hAnsi="Arial" w:cs="Arial"/>
          <w:b/>
          <w:sz w:val="22"/>
          <w:szCs w:val="22"/>
        </w:rPr>
      </w:pPr>
      <w:r w:rsidRPr="00255A8D">
        <w:rPr>
          <w:rFonts w:ascii="Arial" w:hAnsi="Arial" w:cs="Arial"/>
          <w:b/>
          <w:color w:val="000000"/>
          <w:sz w:val="21"/>
          <w:szCs w:val="21"/>
        </w:rPr>
        <w:t>2</w:t>
      </w:r>
      <w:r w:rsidR="004D2E55">
        <w:rPr>
          <w:rFonts w:ascii="Arial" w:hAnsi="Arial" w:cs="Arial"/>
          <w:b/>
          <w:color w:val="000000"/>
          <w:sz w:val="21"/>
          <w:szCs w:val="21"/>
        </w:rPr>
        <w:t>.</w:t>
      </w:r>
      <w:r>
        <w:rPr>
          <w:rFonts w:ascii="Arial" w:hAnsi="Arial" w:cs="Arial"/>
          <w:bCs/>
          <w:color w:val="000000"/>
          <w:sz w:val="21"/>
          <w:szCs w:val="21"/>
        </w:rPr>
        <w:t xml:space="preserve"> </w:t>
      </w:r>
      <w:r w:rsidRPr="00255A8D">
        <w:rPr>
          <w:rFonts w:ascii="Arial" w:hAnsi="Arial" w:cs="Arial"/>
          <w:b/>
          <w:color w:val="000000"/>
          <w:sz w:val="21"/>
          <w:szCs w:val="21"/>
        </w:rPr>
        <w:t>Accessory Brackets/Components:</w:t>
      </w:r>
      <w:r w:rsidRPr="00BA07BF">
        <w:rPr>
          <w:rFonts w:ascii="Arial" w:hAnsi="Arial" w:cs="Arial"/>
          <w:bCs/>
          <w:color w:val="000000"/>
          <w:sz w:val="21"/>
          <w:szCs w:val="21"/>
        </w:rPr>
        <w:t xml:space="preserve"> </w:t>
      </w:r>
      <w:r w:rsidR="00233D75" w:rsidRPr="00233D75">
        <w:rPr>
          <w:rFonts w:ascii="Arial" w:hAnsi="Arial" w:cs="Arial"/>
          <w:bCs/>
          <w:color w:val="000000"/>
          <w:sz w:val="21"/>
          <w:szCs w:val="21"/>
        </w:rPr>
        <w:t>Brackets or components that attach to attachment brackets or</w:t>
      </w:r>
      <w:r w:rsidR="00233D75">
        <w:rPr>
          <w:rFonts w:ascii="Arial" w:hAnsi="Arial" w:cs="Arial"/>
          <w:bCs/>
          <w:color w:val="000000"/>
          <w:sz w:val="21"/>
          <w:szCs w:val="21"/>
        </w:rPr>
        <w:t xml:space="preserve"> seams through the use of</w:t>
      </w:r>
      <w:r w:rsidR="00233D75" w:rsidRPr="00233D75">
        <w:rPr>
          <w:rFonts w:ascii="Arial" w:hAnsi="Arial" w:cs="Arial"/>
          <w:bCs/>
          <w:color w:val="000000"/>
          <w:sz w:val="21"/>
          <w:szCs w:val="21"/>
        </w:rPr>
        <w:t xml:space="preserve"> standing seam clamps, rather than directly to the roof. These components are used to secure solar modules, PV mounting systems, snow retention systems, or other ancillaries to a metal roof or structure.</w:t>
      </w:r>
    </w:p>
    <w:p w14:paraId="70A7949F" w14:textId="77777777" w:rsidR="000C3936" w:rsidRDefault="000C3936" w:rsidP="00465429">
      <w:pPr>
        <w:ind w:right="360"/>
        <w:jc w:val="both"/>
        <w:rPr>
          <w:rFonts w:ascii="Arial" w:eastAsia="Arial" w:hAnsi="Arial" w:cs="Arial"/>
          <w:b/>
          <w:sz w:val="22"/>
          <w:szCs w:val="22"/>
        </w:rPr>
      </w:pPr>
    </w:p>
    <w:p w14:paraId="73BFC4CE" w14:textId="4D936561" w:rsidR="00016A97" w:rsidRDefault="003B75A8" w:rsidP="0021766F">
      <w:pPr>
        <w:ind w:left="1440" w:right="360" w:hanging="720"/>
        <w:jc w:val="both"/>
        <w:rPr>
          <w:rFonts w:ascii="Arial" w:eastAsia="Arial" w:hAnsi="Arial" w:cs="Arial"/>
          <w:sz w:val="22"/>
          <w:szCs w:val="22"/>
        </w:rPr>
      </w:pPr>
      <w:r>
        <w:rPr>
          <w:rFonts w:ascii="Arial" w:eastAsia="Arial" w:hAnsi="Arial" w:cs="Arial"/>
          <w:b/>
          <w:sz w:val="22"/>
          <w:szCs w:val="22"/>
        </w:rPr>
        <w:t>1.3.4</w:t>
      </w:r>
      <w:r>
        <w:rPr>
          <w:rFonts w:ascii="Arial" w:eastAsia="Arial" w:hAnsi="Arial" w:cs="Arial"/>
          <w:b/>
          <w:sz w:val="22"/>
          <w:szCs w:val="22"/>
        </w:rPr>
        <w:tab/>
      </w:r>
      <w:r w:rsidR="00016A97">
        <w:rPr>
          <w:rFonts w:ascii="Arial" w:eastAsia="Arial" w:hAnsi="Arial" w:cs="Arial"/>
          <w:b/>
          <w:sz w:val="22"/>
          <w:szCs w:val="22"/>
        </w:rPr>
        <w:t>Roof-mounted Snow Retention Systems</w:t>
      </w:r>
      <w:r w:rsidR="00016A97" w:rsidRPr="00D22F26">
        <w:rPr>
          <w:rFonts w:ascii="Arial" w:eastAsia="Arial" w:hAnsi="Arial" w:cs="Arial"/>
          <w:b/>
          <w:sz w:val="22"/>
          <w:szCs w:val="22"/>
        </w:rPr>
        <w:t>:</w:t>
      </w:r>
      <w:r w:rsidR="00016A97" w:rsidRPr="0043267A">
        <w:rPr>
          <w:rFonts w:ascii="Arial" w:eastAsia="Arial" w:hAnsi="Arial" w:cs="Arial"/>
          <w:sz w:val="22"/>
          <w:szCs w:val="22"/>
        </w:rPr>
        <w:t xml:space="preserve"> </w:t>
      </w:r>
      <w:r w:rsidR="00016A97" w:rsidRPr="00D607C1">
        <w:rPr>
          <w:rFonts w:ascii="Arial" w:eastAsia="Arial" w:hAnsi="Arial" w:cs="Arial"/>
          <w:sz w:val="22"/>
          <w:szCs w:val="22"/>
        </w:rPr>
        <w:t>S</w:t>
      </w:r>
      <w:r w:rsidR="00016A97">
        <w:rPr>
          <w:rFonts w:ascii="Arial" w:eastAsia="Arial" w:hAnsi="Arial" w:cs="Arial"/>
          <w:sz w:val="22"/>
          <w:szCs w:val="22"/>
        </w:rPr>
        <w:t>now retention systems,</w:t>
      </w:r>
      <w:r w:rsidR="00016A97" w:rsidRPr="00E20F70">
        <w:rPr>
          <w:rFonts w:ascii="Arial" w:eastAsia="Arial" w:hAnsi="Arial" w:cs="Arial"/>
          <w:sz w:val="22"/>
          <w:szCs w:val="22"/>
        </w:rPr>
        <w:t xml:space="preserve"> </w:t>
      </w:r>
      <w:r w:rsidR="008A24A3">
        <w:rPr>
          <w:rFonts w:ascii="Arial" w:eastAsia="Arial" w:hAnsi="Arial" w:cs="Arial"/>
          <w:sz w:val="22"/>
          <w:szCs w:val="22"/>
        </w:rPr>
        <w:t>also known as</w:t>
      </w:r>
      <w:r w:rsidR="00016A97">
        <w:rPr>
          <w:rFonts w:ascii="Arial" w:eastAsia="Arial" w:hAnsi="Arial" w:cs="Arial"/>
          <w:sz w:val="22"/>
          <w:szCs w:val="22"/>
        </w:rPr>
        <w:t xml:space="preserve"> snow-guard systems,</w:t>
      </w:r>
      <w:r w:rsidR="00E17504">
        <w:rPr>
          <w:rFonts w:ascii="Arial" w:eastAsia="Arial" w:hAnsi="Arial" w:cs="Arial"/>
          <w:sz w:val="22"/>
          <w:szCs w:val="22"/>
        </w:rPr>
        <w:t xml:space="preserve"> are</w:t>
      </w:r>
      <w:r w:rsidR="00016A97">
        <w:rPr>
          <w:rFonts w:ascii="Arial" w:eastAsia="Arial" w:hAnsi="Arial" w:cs="Arial"/>
          <w:sz w:val="22"/>
          <w:szCs w:val="22"/>
        </w:rPr>
        <w:t xml:space="preserve"> composed of multiple individual snow guards or continuous snow guard assemblies designed to restrain quantities of</w:t>
      </w:r>
      <w:r w:rsidR="00016A97" w:rsidRPr="00E20F70">
        <w:rPr>
          <w:rFonts w:ascii="Arial" w:eastAsia="Arial" w:hAnsi="Arial" w:cs="Arial"/>
          <w:sz w:val="22"/>
          <w:szCs w:val="22"/>
        </w:rPr>
        <w:t xml:space="preserve"> </w:t>
      </w:r>
      <w:r w:rsidR="00016A97">
        <w:rPr>
          <w:rFonts w:ascii="Arial" w:eastAsia="Arial" w:hAnsi="Arial" w:cs="Arial"/>
          <w:sz w:val="22"/>
          <w:szCs w:val="22"/>
        </w:rPr>
        <w:t>snow and ice from sliding down the slope of the roof. These systems include primary snow guard elements, clips, cross</w:t>
      </w:r>
      <w:r w:rsidR="000628EF">
        <w:rPr>
          <w:rFonts w:ascii="Arial" w:eastAsia="Arial" w:hAnsi="Arial" w:cs="Arial"/>
          <w:sz w:val="22"/>
          <w:szCs w:val="22"/>
        </w:rPr>
        <w:t>-</w:t>
      </w:r>
      <w:r w:rsidR="00016A97">
        <w:rPr>
          <w:rFonts w:ascii="Arial" w:eastAsia="Arial" w:hAnsi="Arial" w:cs="Arial"/>
          <w:sz w:val="22"/>
          <w:szCs w:val="22"/>
        </w:rPr>
        <w:t>members, seam clamps, and/or brackets</w:t>
      </w:r>
      <w:r>
        <w:rPr>
          <w:rFonts w:ascii="Arial" w:eastAsia="Arial" w:hAnsi="Arial" w:cs="Arial"/>
          <w:sz w:val="22"/>
          <w:szCs w:val="22"/>
        </w:rPr>
        <w:t>/</w:t>
      </w:r>
      <w:r w:rsidR="003211D8">
        <w:rPr>
          <w:rFonts w:ascii="Arial" w:eastAsia="Arial" w:hAnsi="Arial" w:cs="Arial"/>
          <w:sz w:val="22"/>
          <w:szCs w:val="22"/>
        </w:rPr>
        <w:t>components</w:t>
      </w:r>
      <w:r w:rsidR="00016A97">
        <w:rPr>
          <w:rFonts w:ascii="Arial" w:eastAsia="Arial" w:hAnsi="Arial" w:cs="Arial"/>
          <w:sz w:val="22"/>
          <w:szCs w:val="22"/>
        </w:rPr>
        <w:t>.</w:t>
      </w:r>
      <w:r w:rsidR="00016A97" w:rsidRPr="00D607C1" w:rsidDel="00141CFA">
        <w:rPr>
          <w:rFonts w:ascii="Arial" w:eastAsia="Arial" w:hAnsi="Arial" w:cs="Arial"/>
          <w:sz w:val="22"/>
          <w:szCs w:val="22"/>
        </w:rPr>
        <w:t xml:space="preserve"> </w:t>
      </w:r>
    </w:p>
    <w:p w14:paraId="1EEE1B0F" w14:textId="77777777" w:rsidR="00016A97" w:rsidRDefault="00016A97" w:rsidP="00016A97">
      <w:pPr>
        <w:ind w:left="1440" w:right="360" w:hanging="720"/>
        <w:jc w:val="both"/>
        <w:rPr>
          <w:rFonts w:ascii="Arial" w:hAnsi="Arial" w:cs="Arial"/>
          <w:color w:val="000000"/>
          <w:sz w:val="22"/>
          <w:szCs w:val="22"/>
        </w:rPr>
      </w:pPr>
    </w:p>
    <w:p w14:paraId="2F90CA9E" w14:textId="53771634" w:rsidR="00016A97" w:rsidRDefault="00016A97" w:rsidP="00016A97">
      <w:pPr>
        <w:ind w:left="1440" w:right="360" w:hanging="720"/>
        <w:jc w:val="both"/>
        <w:rPr>
          <w:rFonts w:ascii="Arial" w:hAnsi="Arial" w:cs="Arial"/>
          <w:color w:val="000000"/>
          <w:sz w:val="22"/>
          <w:szCs w:val="22"/>
        </w:rPr>
      </w:pPr>
      <w:r>
        <w:rPr>
          <w:rFonts w:ascii="Arial" w:eastAsia="Arial" w:hAnsi="Arial" w:cs="Arial"/>
          <w:b/>
          <w:sz w:val="22"/>
          <w:szCs w:val="22"/>
        </w:rPr>
        <w:t>1.3.</w:t>
      </w:r>
      <w:r w:rsidR="003B75A8">
        <w:rPr>
          <w:rFonts w:ascii="Arial" w:eastAsia="Arial" w:hAnsi="Arial" w:cs="Arial"/>
          <w:b/>
          <w:sz w:val="22"/>
          <w:szCs w:val="22"/>
        </w:rPr>
        <w:t>5</w:t>
      </w:r>
      <w:r>
        <w:rPr>
          <w:rFonts w:ascii="Arial" w:hAnsi="Arial" w:cs="Arial"/>
          <w:color w:val="000000"/>
          <w:sz w:val="22"/>
          <w:szCs w:val="22"/>
        </w:rPr>
        <w:tab/>
      </w:r>
      <w:r w:rsidRPr="00663BD3">
        <w:rPr>
          <w:rFonts w:ascii="Arial" w:hAnsi="Arial" w:cs="Arial"/>
          <w:b/>
          <w:color w:val="000000"/>
          <w:sz w:val="22"/>
          <w:szCs w:val="22"/>
        </w:rPr>
        <w:t>Snow guard:</w:t>
      </w:r>
      <w:r>
        <w:rPr>
          <w:rFonts w:ascii="Arial" w:hAnsi="Arial" w:cs="Arial"/>
          <w:color w:val="000000"/>
          <w:sz w:val="22"/>
          <w:szCs w:val="22"/>
        </w:rPr>
        <w:t xml:space="preserve"> Snow guards </w:t>
      </w:r>
      <w:r>
        <w:rPr>
          <w:rFonts w:ascii="Arial" w:eastAsia="Arial" w:hAnsi="Arial" w:cs="Arial"/>
          <w:sz w:val="22"/>
          <w:szCs w:val="22"/>
        </w:rPr>
        <w:t>are individual devices or assemblies designed to</w:t>
      </w:r>
      <w:r w:rsidRPr="00E20F70">
        <w:rPr>
          <w:rFonts w:ascii="Arial" w:eastAsia="Arial" w:hAnsi="Arial" w:cs="Arial"/>
          <w:sz w:val="22"/>
          <w:szCs w:val="22"/>
        </w:rPr>
        <w:t xml:space="preserve"> </w:t>
      </w:r>
      <w:r w:rsidR="00531583">
        <w:rPr>
          <w:rFonts w:ascii="Arial" w:eastAsia="Arial" w:hAnsi="Arial" w:cs="Arial"/>
          <w:sz w:val="22"/>
          <w:szCs w:val="22"/>
        </w:rPr>
        <w:t xml:space="preserve">retard or </w:t>
      </w:r>
      <w:r>
        <w:rPr>
          <w:rFonts w:ascii="Arial" w:eastAsia="Arial" w:hAnsi="Arial" w:cs="Arial"/>
          <w:sz w:val="22"/>
          <w:szCs w:val="22"/>
        </w:rPr>
        <w:t>restrain the movement of snow</w:t>
      </w:r>
      <w:r w:rsidR="00B035DA">
        <w:rPr>
          <w:rFonts w:ascii="Arial" w:eastAsia="Arial" w:hAnsi="Arial" w:cs="Arial"/>
          <w:sz w:val="22"/>
          <w:szCs w:val="22"/>
        </w:rPr>
        <w:t xml:space="preserve"> or ice</w:t>
      </w:r>
      <w:r>
        <w:rPr>
          <w:rFonts w:ascii="Arial" w:eastAsia="Arial" w:hAnsi="Arial" w:cs="Arial"/>
          <w:sz w:val="22"/>
          <w:szCs w:val="22"/>
        </w:rPr>
        <w:t>.</w:t>
      </w:r>
    </w:p>
    <w:p w14:paraId="60B9E3C4" w14:textId="5A3E293F" w:rsidR="00016A97" w:rsidRDefault="00016A97" w:rsidP="0021766F">
      <w:pPr>
        <w:ind w:left="1440" w:right="360" w:hanging="720"/>
        <w:jc w:val="both"/>
        <w:rPr>
          <w:rFonts w:ascii="Arial" w:eastAsia="Arial" w:hAnsi="Arial" w:cs="Arial"/>
          <w:b/>
          <w:sz w:val="22"/>
          <w:szCs w:val="22"/>
        </w:rPr>
      </w:pPr>
    </w:p>
    <w:p w14:paraId="4C6D84C0" w14:textId="77777777" w:rsidR="0021766F" w:rsidRDefault="0021766F" w:rsidP="00FA67BF">
      <w:pPr>
        <w:ind w:right="360"/>
        <w:jc w:val="both"/>
        <w:rPr>
          <w:rFonts w:ascii="Arial" w:hAnsi="Arial" w:cs="Arial"/>
          <w:color w:val="000000"/>
          <w:sz w:val="22"/>
          <w:szCs w:val="22"/>
        </w:rPr>
      </w:pPr>
      <w:r>
        <w:rPr>
          <w:rFonts w:ascii="Arial" w:eastAsia="Arial" w:hAnsi="Arial" w:cs="Arial"/>
          <w:b/>
          <w:sz w:val="22"/>
          <w:szCs w:val="22"/>
        </w:rPr>
        <w:tab/>
      </w:r>
    </w:p>
    <w:p w14:paraId="208A92FE" w14:textId="5036B859" w:rsidR="0021766F" w:rsidRDefault="0021766F" w:rsidP="0021766F">
      <w:pPr>
        <w:ind w:left="1440" w:right="360" w:hanging="720"/>
        <w:jc w:val="both"/>
        <w:rPr>
          <w:rFonts w:ascii="Arial" w:eastAsia="Arial" w:hAnsi="Arial" w:cs="Arial"/>
          <w:sz w:val="22"/>
          <w:szCs w:val="22"/>
        </w:rPr>
      </w:pPr>
      <w:r>
        <w:rPr>
          <w:rFonts w:ascii="Arial" w:eastAsia="Arial" w:hAnsi="Arial" w:cs="Arial"/>
          <w:b/>
          <w:sz w:val="22"/>
          <w:szCs w:val="22"/>
        </w:rPr>
        <w:t>1.3.</w:t>
      </w:r>
      <w:r w:rsidR="003B75A8">
        <w:rPr>
          <w:rFonts w:ascii="Arial" w:eastAsia="Arial" w:hAnsi="Arial" w:cs="Arial"/>
          <w:b/>
          <w:sz w:val="22"/>
          <w:szCs w:val="22"/>
        </w:rPr>
        <w:t>6</w:t>
      </w:r>
      <w:r>
        <w:rPr>
          <w:rFonts w:ascii="Arial" w:eastAsia="Arial" w:hAnsi="Arial" w:cs="Arial"/>
          <w:sz w:val="22"/>
          <w:szCs w:val="22"/>
        </w:rPr>
        <w:tab/>
      </w:r>
      <w:r w:rsidRPr="00E20F70">
        <w:rPr>
          <w:rFonts w:ascii="Arial" w:eastAsia="Arial" w:hAnsi="Arial" w:cs="Arial"/>
          <w:b/>
          <w:sz w:val="22"/>
          <w:szCs w:val="22"/>
        </w:rPr>
        <w:t>Cross-members:</w:t>
      </w:r>
      <w:r>
        <w:rPr>
          <w:rFonts w:ascii="Arial" w:eastAsia="Arial" w:hAnsi="Arial" w:cs="Arial"/>
          <w:sz w:val="22"/>
          <w:szCs w:val="22"/>
        </w:rPr>
        <w:t xml:space="preserve"> Structural members (rods, bars or other shapes) installed perpendicular to </w:t>
      </w:r>
      <w:r w:rsidR="00731911">
        <w:rPr>
          <w:rFonts w:ascii="Arial" w:eastAsia="Arial" w:hAnsi="Arial" w:cs="Arial"/>
          <w:sz w:val="22"/>
          <w:szCs w:val="22"/>
        </w:rPr>
        <w:t>the expected direction of sliding snow</w:t>
      </w:r>
      <w:r>
        <w:rPr>
          <w:rFonts w:ascii="Arial" w:eastAsia="Arial" w:hAnsi="Arial" w:cs="Arial"/>
          <w:sz w:val="22"/>
          <w:szCs w:val="22"/>
        </w:rPr>
        <w:t xml:space="preserve"> </w:t>
      </w:r>
      <w:r w:rsidR="00B216A2">
        <w:rPr>
          <w:rFonts w:ascii="Arial" w:eastAsia="Arial" w:hAnsi="Arial" w:cs="Arial"/>
          <w:sz w:val="22"/>
          <w:szCs w:val="22"/>
        </w:rPr>
        <w:t xml:space="preserve">to provide a barrier </w:t>
      </w:r>
      <w:r w:rsidR="00BA3C15">
        <w:rPr>
          <w:rFonts w:ascii="Arial" w:eastAsia="Arial" w:hAnsi="Arial" w:cs="Arial"/>
          <w:sz w:val="22"/>
          <w:szCs w:val="22"/>
        </w:rPr>
        <w:t>against</w:t>
      </w:r>
      <w:r w:rsidR="00B216A2">
        <w:rPr>
          <w:rFonts w:ascii="Arial" w:eastAsia="Arial" w:hAnsi="Arial" w:cs="Arial"/>
          <w:sz w:val="22"/>
          <w:szCs w:val="22"/>
        </w:rPr>
        <w:t xml:space="preserve"> </w:t>
      </w:r>
      <w:r w:rsidR="00731911">
        <w:rPr>
          <w:rFonts w:ascii="Arial" w:eastAsia="Arial" w:hAnsi="Arial" w:cs="Arial"/>
          <w:sz w:val="22"/>
          <w:szCs w:val="22"/>
        </w:rPr>
        <w:t>snow</w:t>
      </w:r>
      <w:r w:rsidR="008A6CC4">
        <w:rPr>
          <w:rFonts w:ascii="Arial" w:eastAsia="Arial" w:hAnsi="Arial" w:cs="Arial"/>
          <w:sz w:val="22"/>
          <w:szCs w:val="22"/>
        </w:rPr>
        <w:t xml:space="preserve"> and</w:t>
      </w:r>
      <w:r w:rsidR="00B035DA">
        <w:rPr>
          <w:rFonts w:ascii="Arial" w:eastAsia="Arial" w:hAnsi="Arial" w:cs="Arial"/>
          <w:sz w:val="22"/>
          <w:szCs w:val="22"/>
        </w:rPr>
        <w:t xml:space="preserve"> ice </w:t>
      </w:r>
      <w:r w:rsidR="00B216A2">
        <w:rPr>
          <w:rFonts w:ascii="Arial" w:eastAsia="Arial" w:hAnsi="Arial" w:cs="Arial"/>
          <w:sz w:val="22"/>
          <w:szCs w:val="22"/>
        </w:rPr>
        <w:t>movement</w:t>
      </w:r>
      <w:r>
        <w:rPr>
          <w:rFonts w:ascii="Arial" w:eastAsia="Arial" w:hAnsi="Arial" w:cs="Arial"/>
          <w:sz w:val="22"/>
          <w:szCs w:val="22"/>
        </w:rPr>
        <w:t xml:space="preserve">. </w:t>
      </w:r>
      <w:r w:rsidR="00BC0455">
        <w:rPr>
          <w:rFonts w:ascii="Arial" w:eastAsia="Arial" w:hAnsi="Arial" w:cs="Arial"/>
          <w:sz w:val="22"/>
          <w:szCs w:val="22"/>
        </w:rPr>
        <w:t>Cross</w:t>
      </w:r>
      <w:r w:rsidR="000628EF">
        <w:rPr>
          <w:rFonts w:ascii="Arial" w:eastAsia="Arial" w:hAnsi="Arial" w:cs="Arial"/>
          <w:sz w:val="22"/>
          <w:szCs w:val="22"/>
        </w:rPr>
        <w:t>-</w:t>
      </w:r>
      <w:r w:rsidR="00BC0455">
        <w:rPr>
          <w:rFonts w:ascii="Arial" w:eastAsia="Arial" w:hAnsi="Arial" w:cs="Arial"/>
          <w:sz w:val="22"/>
          <w:szCs w:val="22"/>
        </w:rPr>
        <w:t xml:space="preserve">members are </w:t>
      </w:r>
      <w:r w:rsidR="00540943">
        <w:rPr>
          <w:rFonts w:ascii="Arial" w:eastAsia="Arial" w:hAnsi="Arial" w:cs="Arial"/>
          <w:sz w:val="22"/>
          <w:szCs w:val="22"/>
        </w:rPr>
        <w:t>primary components of</w:t>
      </w:r>
      <w:r w:rsidR="00BC0455">
        <w:rPr>
          <w:rFonts w:ascii="Arial" w:eastAsia="Arial" w:hAnsi="Arial" w:cs="Arial"/>
          <w:sz w:val="22"/>
          <w:szCs w:val="22"/>
        </w:rPr>
        <w:t xml:space="preserve"> Rail- or fence-type snow retention systems.</w:t>
      </w:r>
    </w:p>
    <w:p w14:paraId="7F35DA8F" w14:textId="77777777" w:rsidR="0021766F" w:rsidRDefault="0021766F" w:rsidP="0021766F">
      <w:pPr>
        <w:ind w:left="1440" w:right="360" w:hanging="720"/>
        <w:jc w:val="both"/>
        <w:rPr>
          <w:rFonts w:ascii="Arial" w:hAnsi="Arial" w:cs="Arial"/>
          <w:color w:val="000000"/>
          <w:sz w:val="21"/>
          <w:szCs w:val="21"/>
        </w:rPr>
      </w:pPr>
    </w:p>
    <w:p w14:paraId="500E9A4E" w14:textId="5E4B0919" w:rsidR="0021766F" w:rsidRDefault="0021766F" w:rsidP="0021766F">
      <w:pPr>
        <w:ind w:left="1440" w:right="360" w:hanging="720"/>
        <w:jc w:val="both"/>
        <w:rPr>
          <w:rFonts w:ascii="Arial" w:hAnsi="Arial" w:cs="Arial"/>
          <w:color w:val="000000"/>
          <w:sz w:val="21"/>
          <w:szCs w:val="21"/>
        </w:rPr>
      </w:pPr>
      <w:r w:rsidRPr="00E20F70">
        <w:rPr>
          <w:rFonts w:ascii="Arial" w:hAnsi="Arial" w:cs="Arial"/>
          <w:b/>
          <w:color w:val="000000"/>
          <w:sz w:val="21"/>
          <w:szCs w:val="21"/>
        </w:rPr>
        <w:t>1.3.</w:t>
      </w:r>
      <w:r w:rsidR="003B75A8">
        <w:rPr>
          <w:rFonts w:ascii="Arial" w:hAnsi="Arial" w:cs="Arial"/>
          <w:b/>
          <w:color w:val="000000"/>
          <w:sz w:val="21"/>
          <w:szCs w:val="21"/>
        </w:rPr>
        <w:t>7</w:t>
      </w:r>
      <w:r w:rsidR="00BA3C15">
        <w:rPr>
          <w:rFonts w:ascii="Arial" w:hAnsi="Arial" w:cs="Arial"/>
          <w:b/>
          <w:color w:val="000000"/>
          <w:sz w:val="21"/>
          <w:szCs w:val="21"/>
        </w:rPr>
        <w:tab/>
      </w:r>
      <w:r w:rsidRPr="00FA67BF">
        <w:rPr>
          <w:rFonts w:ascii="Arial" w:eastAsia="Arial" w:hAnsi="Arial" w:cs="Arial"/>
          <w:b/>
          <w:sz w:val="22"/>
          <w:szCs w:val="22"/>
        </w:rPr>
        <w:t>Snow</w:t>
      </w:r>
      <w:r w:rsidRPr="00E20F70">
        <w:rPr>
          <w:rFonts w:ascii="Arial" w:hAnsi="Arial" w:cs="Arial"/>
          <w:b/>
          <w:color w:val="000000"/>
          <w:sz w:val="21"/>
          <w:szCs w:val="21"/>
        </w:rPr>
        <w:t xml:space="preserve"> Clip:</w:t>
      </w:r>
      <w:r w:rsidR="001D753B">
        <w:rPr>
          <w:rFonts w:ascii="Arial" w:hAnsi="Arial" w:cs="Arial"/>
          <w:color w:val="000000"/>
          <w:sz w:val="21"/>
          <w:szCs w:val="21"/>
        </w:rPr>
        <w:t xml:space="preserve"> </w:t>
      </w:r>
      <w:r w:rsidR="00731911">
        <w:rPr>
          <w:rFonts w:ascii="Arial" w:hAnsi="Arial" w:cs="Arial"/>
          <w:color w:val="000000"/>
          <w:sz w:val="21"/>
          <w:szCs w:val="21"/>
        </w:rPr>
        <w:t>C</w:t>
      </w:r>
      <w:r>
        <w:rPr>
          <w:rFonts w:ascii="Arial" w:hAnsi="Arial" w:cs="Arial"/>
          <w:color w:val="000000"/>
          <w:sz w:val="21"/>
          <w:szCs w:val="21"/>
        </w:rPr>
        <w:t>omponent</w:t>
      </w:r>
      <w:r w:rsidR="00731911">
        <w:rPr>
          <w:rFonts w:ascii="Arial" w:hAnsi="Arial" w:cs="Arial"/>
          <w:color w:val="000000"/>
          <w:sz w:val="21"/>
          <w:szCs w:val="21"/>
        </w:rPr>
        <w:t>s</w:t>
      </w:r>
      <w:r>
        <w:rPr>
          <w:rFonts w:ascii="Arial" w:hAnsi="Arial" w:cs="Arial"/>
          <w:color w:val="000000"/>
          <w:sz w:val="21"/>
          <w:szCs w:val="21"/>
        </w:rPr>
        <w:t xml:space="preserve"> mounted to cross-members </w:t>
      </w:r>
      <w:r w:rsidR="0008297C">
        <w:rPr>
          <w:rFonts w:ascii="Arial" w:hAnsi="Arial" w:cs="Arial"/>
          <w:color w:val="000000"/>
          <w:sz w:val="21"/>
          <w:szCs w:val="21"/>
        </w:rPr>
        <w:t xml:space="preserve">to </w:t>
      </w:r>
      <w:r w:rsidR="00731911">
        <w:rPr>
          <w:rFonts w:ascii="Arial" w:hAnsi="Arial" w:cs="Arial"/>
          <w:color w:val="000000"/>
          <w:sz w:val="21"/>
          <w:szCs w:val="21"/>
        </w:rPr>
        <w:t xml:space="preserve">increase the </w:t>
      </w:r>
      <w:r w:rsidR="0008297C">
        <w:rPr>
          <w:rFonts w:ascii="Arial" w:hAnsi="Arial" w:cs="Arial"/>
          <w:color w:val="000000"/>
          <w:sz w:val="21"/>
          <w:szCs w:val="21"/>
        </w:rPr>
        <w:t xml:space="preserve">effectiveness of </w:t>
      </w:r>
      <w:r>
        <w:rPr>
          <w:rFonts w:ascii="Arial" w:hAnsi="Arial" w:cs="Arial"/>
          <w:color w:val="000000"/>
          <w:sz w:val="21"/>
          <w:szCs w:val="21"/>
        </w:rPr>
        <w:t xml:space="preserve">the </w:t>
      </w:r>
      <w:r w:rsidR="00731911">
        <w:rPr>
          <w:rFonts w:ascii="Arial" w:hAnsi="Arial" w:cs="Arial"/>
          <w:color w:val="000000"/>
          <w:sz w:val="21"/>
          <w:szCs w:val="21"/>
        </w:rPr>
        <w:t xml:space="preserve">snow retention </w:t>
      </w:r>
      <w:r w:rsidR="00B216A2">
        <w:rPr>
          <w:rFonts w:ascii="Arial" w:hAnsi="Arial" w:cs="Arial"/>
          <w:color w:val="000000"/>
          <w:sz w:val="21"/>
          <w:szCs w:val="21"/>
        </w:rPr>
        <w:t>system</w:t>
      </w:r>
      <w:r w:rsidR="00540943">
        <w:rPr>
          <w:rFonts w:ascii="Arial" w:hAnsi="Arial" w:cs="Arial"/>
          <w:color w:val="000000"/>
          <w:sz w:val="21"/>
          <w:szCs w:val="21"/>
        </w:rPr>
        <w:t xml:space="preserve"> by retarding movement of snow</w:t>
      </w:r>
      <w:r w:rsidR="00807A49">
        <w:rPr>
          <w:rFonts w:ascii="Arial" w:hAnsi="Arial" w:cs="Arial"/>
          <w:color w:val="000000"/>
          <w:sz w:val="21"/>
          <w:szCs w:val="21"/>
        </w:rPr>
        <w:t xml:space="preserve"> or </w:t>
      </w:r>
      <w:r w:rsidR="00540943">
        <w:rPr>
          <w:rFonts w:ascii="Arial" w:hAnsi="Arial" w:cs="Arial"/>
          <w:color w:val="000000"/>
          <w:sz w:val="21"/>
          <w:szCs w:val="21"/>
        </w:rPr>
        <w:t>ice beneath the cross-member</w:t>
      </w:r>
      <w:r>
        <w:rPr>
          <w:rFonts w:ascii="Arial" w:hAnsi="Arial" w:cs="Arial"/>
          <w:color w:val="000000"/>
          <w:sz w:val="21"/>
          <w:szCs w:val="21"/>
        </w:rPr>
        <w:t xml:space="preserve">. </w:t>
      </w:r>
    </w:p>
    <w:p w14:paraId="5B429400" w14:textId="77777777" w:rsidR="0021766F" w:rsidRDefault="0021766F" w:rsidP="0021766F">
      <w:pPr>
        <w:ind w:left="1440" w:right="360" w:hanging="720"/>
        <w:jc w:val="both"/>
        <w:rPr>
          <w:rFonts w:ascii="Arial" w:hAnsi="Arial" w:cs="Arial"/>
          <w:color w:val="000000"/>
          <w:sz w:val="21"/>
          <w:szCs w:val="21"/>
        </w:rPr>
      </w:pPr>
    </w:p>
    <w:p w14:paraId="2434B2E5" w14:textId="7FA8E410" w:rsidR="0021766F" w:rsidRPr="00141CFA" w:rsidRDefault="0021766F" w:rsidP="0021766F">
      <w:pPr>
        <w:ind w:left="1440" w:right="360" w:hanging="720"/>
        <w:jc w:val="both"/>
        <w:rPr>
          <w:rFonts w:ascii="Arial" w:hAnsi="Arial" w:cs="Arial"/>
          <w:color w:val="000000"/>
          <w:sz w:val="21"/>
          <w:szCs w:val="21"/>
        </w:rPr>
      </w:pPr>
      <w:r w:rsidRPr="00E20F70">
        <w:rPr>
          <w:rFonts w:ascii="Arial" w:hAnsi="Arial" w:cs="Arial"/>
          <w:b/>
          <w:color w:val="000000"/>
          <w:sz w:val="21"/>
          <w:szCs w:val="21"/>
        </w:rPr>
        <w:t>1.3.</w:t>
      </w:r>
      <w:r w:rsidR="00746B5D">
        <w:rPr>
          <w:rFonts w:ascii="Arial" w:hAnsi="Arial" w:cs="Arial"/>
          <w:b/>
          <w:color w:val="000000"/>
          <w:sz w:val="21"/>
          <w:szCs w:val="21"/>
        </w:rPr>
        <w:t>8</w:t>
      </w:r>
      <w:r w:rsidR="00BA3C15">
        <w:rPr>
          <w:rFonts w:ascii="Arial" w:hAnsi="Arial" w:cs="Arial"/>
          <w:b/>
          <w:color w:val="000000"/>
          <w:sz w:val="21"/>
          <w:szCs w:val="21"/>
        </w:rPr>
        <w:tab/>
      </w:r>
      <w:r w:rsidRPr="00FA67BF">
        <w:rPr>
          <w:rFonts w:ascii="Arial" w:eastAsia="Arial" w:hAnsi="Arial" w:cs="Arial"/>
          <w:b/>
          <w:sz w:val="22"/>
          <w:szCs w:val="22"/>
        </w:rPr>
        <w:t>Rail</w:t>
      </w:r>
      <w:r w:rsidRPr="00E20F70">
        <w:rPr>
          <w:rFonts w:ascii="Arial" w:hAnsi="Arial" w:cs="Arial"/>
          <w:b/>
          <w:color w:val="000000"/>
          <w:sz w:val="21"/>
          <w:szCs w:val="21"/>
        </w:rPr>
        <w:t xml:space="preserve">-Type </w:t>
      </w:r>
      <w:bookmarkStart w:id="0" w:name="_Hlk519087011"/>
      <w:r w:rsidRPr="00E20F70">
        <w:rPr>
          <w:rFonts w:ascii="Arial" w:hAnsi="Arial" w:cs="Arial"/>
          <w:b/>
          <w:color w:val="000000"/>
          <w:sz w:val="21"/>
          <w:szCs w:val="21"/>
        </w:rPr>
        <w:t>Snow Retention System</w:t>
      </w:r>
      <w:bookmarkEnd w:id="0"/>
      <w:r w:rsidRPr="00E20F70">
        <w:rPr>
          <w:rFonts w:ascii="Arial" w:hAnsi="Arial" w:cs="Arial"/>
          <w:b/>
          <w:color w:val="000000"/>
          <w:sz w:val="21"/>
          <w:szCs w:val="21"/>
        </w:rPr>
        <w:t>:</w:t>
      </w:r>
      <w:r w:rsidR="00141CFA" w:rsidRPr="00FA67BF">
        <w:rPr>
          <w:rFonts w:ascii="Arial" w:hAnsi="Arial" w:cs="Arial"/>
          <w:color w:val="000000"/>
          <w:sz w:val="21"/>
          <w:szCs w:val="21"/>
        </w:rPr>
        <w:t xml:space="preserve"> </w:t>
      </w:r>
      <w:r w:rsidR="00141CFA">
        <w:rPr>
          <w:rFonts w:ascii="Arial" w:hAnsi="Arial" w:cs="Arial"/>
          <w:color w:val="000000"/>
          <w:sz w:val="21"/>
          <w:szCs w:val="21"/>
        </w:rPr>
        <w:t>A</w:t>
      </w:r>
      <w:r w:rsidR="00BC0455">
        <w:rPr>
          <w:rFonts w:ascii="Arial" w:hAnsi="Arial" w:cs="Arial"/>
          <w:color w:val="000000"/>
          <w:sz w:val="21"/>
          <w:szCs w:val="21"/>
        </w:rPr>
        <w:t xml:space="preserve"> snow retention</w:t>
      </w:r>
      <w:r w:rsidR="00141CFA">
        <w:rPr>
          <w:rFonts w:ascii="Arial" w:hAnsi="Arial" w:cs="Arial"/>
          <w:color w:val="000000"/>
          <w:sz w:val="21"/>
          <w:szCs w:val="21"/>
        </w:rPr>
        <w:t xml:space="preserve"> system composed of rail- or fence-type cross</w:t>
      </w:r>
      <w:r w:rsidR="000628EF">
        <w:rPr>
          <w:rFonts w:ascii="Arial" w:hAnsi="Arial" w:cs="Arial"/>
          <w:color w:val="000000"/>
          <w:sz w:val="21"/>
          <w:szCs w:val="21"/>
        </w:rPr>
        <w:t>-</w:t>
      </w:r>
      <w:r w:rsidR="00141CFA">
        <w:rPr>
          <w:rFonts w:ascii="Arial" w:hAnsi="Arial" w:cs="Arial"/>
          <w:color w:val="000000"/>
          <w:sz w:val="21"/>
          <w:szCs w:val="21"/>
        </w:rPr>
        <w:t>members</w:t>
      </w:r>
      <w:r w:rsidR="00BC0455">
        <w:rPr>
          <w:rFonts w:ascii="Arial" w:hAnsi="Arial" w:cs="Arial"/>
          <w:color w:val="000000"/>
          <w:sz w:val="21"/>
          <w:szCs w:val="21"/>
        </w:rPr>
        <w:t xml:space="preserve"> and</w:t>
      </w:r>
      <w:r w:rsidR="00BC0455" w:rsidRPr="00BC0455">
        <w:rPr>
          <w:rFonts w:ascii="Arial" w:hAnsi="Arial" w:cs="Arial"/>
          <w:color w:val="000000"/>
          <w:sz w:val="21"/>
          <w:szCs w:val="21"/>
        </w:rPr>
        <w:t xml:space="preserve"> </w:t>
      </w:r>
      <w:r w:rsidR="00BC0455">
        <w:rPr>
          <w:rFonts w:ascii="Arial" w:hAnsi="Arial" w:cs="Arial"/>
          <w:color w:val="000000"/>
          <w:sz w:val="21"/>
          <w:szCs w:val="21"/>
        </w:rPr>
        <w:t xml:space="preserve">brackets. Snow clips </w:t>
      </w:r>
      <w:r w:rsidR="003E5501">
        <w:rPr>
          <w:rFonts w:ascii="Arial" w:hAnsi="Arial" w:cs="Arial"/>
          <w:color w:val="000000"/>
          <w:sz w:val="21"/>
          <w:szCs w:val="21"/>
        </w:rPr>
        <w:t xml:space="preserve">also </w:t>
      </w:r>
      <w:r w:rsidR="00BC0455">
        <w:rPr>
          <w:rFonts w:ascii="Arial" w:hAnsi="Arial" w:cs="Arial"/>
          <w:color w:val="000000"/>
          <w:sz w:val="21"/>
          <w:szCs w:val="21"/>
        </w:rPr>
        <w:t>may be incorporated into the cross</w:t>
      </w:r>
      <w:r w:rsidR="000628EF">
        <w:rPr>
          <w:rFonts w:ascii="Arial" w:hAnsi="Arial" w:cs="Arial"/>
          <w:color w:val="000000"/>
          <w:sz w:val="21"/>
          <w:szCs w:val="21"/>
        </w:rPr>
        <w:t>-</w:t>
      </w:r>
      <w:r w:rsidR="00BC0455">
        <w:rPr>
          <w:rFonts w:ascii="Arial" w:hAnsi="Arial" w:cs="Arial"/>
          <w:color w:val="000000"/>
          <w:sz w:val="21"/>
          <w:szCs w:val="21"/>
        </w:rPr>
        <w:t>members to increase the</w:t>
      </w:r>
      <w:r w:rsidR="003E5501">
        <w:rPr>
          <w:rFonts w:ascii="Arial" w:hAnsi="Arial" w:cs="Arial"/>
          <w:color w:val="000000"/>
          <w:sz w:val="21"/>
          <w:szCs w:val="21"/>
        </w:rPr>
        <w:t xml:space="preserve"> overall</w:t>
      </w:r>
      <w:r w:rsidR="00BC0455">
        <w:rPr>
          <w:rFonts w:ascii="Arial" w:hAnsi="Arial" w:cs="Arial"/>
          <w:color w:val="000000"/>
          <w:sz w:val="21"/>
          <w:szCs w:val="21"/>
        </w:rPr>
        <w:t xml:space="preserve"> snow retention effectiveness.</w:t>
      </w:r>
    </w:p>
    <w:p w14:paraId="14BFCE71" w14:textId="77777777" w:rsidR="0021766F" w:rsidRPr="00FA67BF" w:rsidRDefault="0021766F" w:rsidP="0021766F">
      <w:pPr>
        <w:ind w:left="1440" w:right="360" w:hanging="720"/>
        <w:jc w:val="both"/>
        <w:rPr>
          <w:rFonts w:ascii="Arial" w:hAnsi="Arial" w:cs="Arial"/>
          <w:color w:val="000000"/>
          <w:sz w:val="21"/>
          <w:szCs w:val="21"/>
        </w:rPr>
      </w:pPr>
    </w:p>
    <w:p w14:paraId="3F0FCEAD" w14:textId="1FE200F6" w:rsidR="00E854D1" w:rsidRDefault="004623CE" w:rsidP="00EA21C8">
      <w:pPr>
        <w:ind w:left="1440" w:right="360" w:hanging="720"/>
        <w:jc w:val="both"/>
        <w:rPr>
          <w:rFonts w:ascii="Arial" w:eastAsia="Arial" w:hAnsi="Arial" w:cs="Arial"/>
          <w:sz w:val="22"/>
          <w:szCs w:val="22"/>
        </w:rPr>
      </w:pPr>
      <w:bookmarkStart w:id="1" w:name="_heading=h.ubgk1ymbehbc" w:colFirst="0" w:colLast="0"/>
      <w:bookmarkEnd w:id="1"/>
      <w:r>
        <w:rPr>
          <w:rFonts w:ascii="Arial" w:eastAsia="Arial" w:hAnsi="Arial" w:cs="Arial"/>
          <w:b/>
          <w:sz w:val="22"/>
          <w:szCs w:val="22"/>
        </w:rPr>
        <w:t>1.</w:t>
      </w:r>
      <w:r w:rsidR="00297FFA">
        <w:rPr>
          <w:rFonts w:ascii="Arial" w:eastAsia="Arial" w:hAnsi="Arial" w:cs="Arial"/>
          <w:b/>
          <w:sz w:val="22"/>
          <w:szCs w:val="22"/>
        </w:rPr>
        <w:t>3.</w:t>
      </w:r>
      <w:r w:rsidR="004D08EA">
        <w:rPr>
          <w:rFonts w:ascii="Arial" w:eastAsia="Arial" w:hAnsi="Arial" w:cs="Arial"/>
          <w:b/>
          <w:sz w:val="22"/>
          <w:szCs w:val="22"/>
        </w:rPr>
        <w:t>9</w:t>
      </w:r>
      <w:r w:rsidR="00297FFA">
        <w:rPr>
          <w:rFonts w:ascii="Arial" w:eastAsia="Arial" w:hAnsi="Arial" w:cs="Arial"/>
          <w:b/>
          <w:sz w:val="22"/>
          <w:szCs w:val="22"/>
        </w:rPr>
        <w:t xml:space="preserve"> </w:t>
      </w:r>
      <w:r w:rsidR="00BA3C15">
        <w:rPr>
          <w:rFonts w:ascii="Arial" w:hAnsi="Arial" w:cs="Arial"/>
          <w:b/>
          <w:color w:val="000000"/>
          <w:sz w:val="21"/>
          <w:szCs w:val="21"/>
        </w:rPr>
        <w:tab/>
      </w:r>
      <w:r w:rsidR="00B87D05" w:rsidRPr="00B42C82">
        <w:rPr>
          <w:rFonts w:ascii="Arial" w:hAnsi="Arial" w:cs="Arial"/>
          <w:b/>
          <w:color w:val="000000"/>
          <w:sz w:val="21"/>
          <w:szCs w:val="21"/>
        </w:rPr>
        <w:t xml:space="preserve">Standing Seam Metal Roof System: Also </w:t>
      </w:r>
      <w:r w:rsidR="00EC39BF" w:rsidRPr="00255A8D">
        <w:rPr>
          <w:rFonts w:ascii="Arial" w:hAnsi="Arial" w:cs="Arial"/>
          <w:b/>
          <w:color w:val="000000"/>
          <w:sz w:val="21"/>
          <w:szCs w:val="21"/>
        </w:rPr>
        <w:t>referred to as</w:t>
      </w:r>
      <w:r w:rsidR="00B87D05" w:rsidRPr="00B42C82">
        <w:rPr>
          <w:rFonts w:ascii="Arial" w:hAnsi="Arial" w:cs="Arial"/>
          <w:b/>
          <w:color w:val="000000"/>
          <w:sz w:val="21"/>
          <w:szCs w:val="21"/>
        </w:rPr>
        <w:t xml:space="preserve"> a Standing Seam Metal Roof</w:t>
      </w:r>
      <w:r w:rsidR="00B7475C">
        <w:rPr>
          <w:rFonts w:ascii="Arial" w:hAnsi="Arial" w:cs="Arial"/>
          <w:b/>
          <w:color w:val="000000"/>
          <w:sz w:val="21"/>
          <w:szCs w:val="21"/>
        </w:rPr>
        <w:t>,</w:t>
      </w:r>
      <w:r w:rsidR="00B87D05">
        <w:rPr>
          <w:rFonts w:ascii="Arial" w:hAnsi="Arial" w:cs="Arial"/>
          <w:b/>
          <w:color w:val="000000"/>
          <w:sz w:val="21"/>
          <w:szCs w:val="21"/>
        </w:rPr>
        <w:t xml:space="preserve"> </w:t>
      </w:r>
      <w:r w:rsidR="00EC39BF">
        <w:rPr>
          <w:rFonts w:ascii="Arial" w:hAnsi="Arial" w:cs="Arial"/>
          <w:color w:val="000000"/>
          <w:sz w:val="21"/>
          <w:szCs w:val="21"/>
        </w:rPr>
        <w:t xml:space="preserve">is </w:t>
      </w:r>
      <w:r w:rsidR="00EC39BF">
        <w:rPr>
          <w:rFonts w:ascii="Arial" w:eastAsia="Arial" w:hAnsi="Arial" w:cs="Arial"/>
          <w:sz w:val="22"/>
          <w:szCs w:val="22"/>
        </w:rPr>
        <w:t>a</w:t>
      </w:r>
      <w:r w:rsidR="0021766F">
        <w:rPr>
          <w:rFonts w:ascii="Arial" w:eastAsia="Arial" w:hAnsi="Arial" w:cs="Arial"/>
          <w:sz w:val="22"/>
          <w:szCs w:val="22"/>
        </w:rPr>
        <w:t xml:space="preserve"> roofing system </w:t>
      </w:r>
      <w:r w:rsidR="00A36EF1">
        <w:rPr>
          <w:rFonts w:ascii="Arial" w:eastAsia="Arial" w:hAnsi="Arial" w:cs="Arial"/>
          <w:sz w:val="22"/>
          <w:szCs w:val="22"/>
        </w:rPr>
        <w:t xml:space="preserve">composed </w:t>
      </w:r>
      <w:r w:rsidR="0021766F">
        <w:rPr>
          <w:rFonts w:ascii="Arial" w:eastAsia="Arial" w:hAnsi="Arial" w:cs="Arial"/>
          <w:sz w:val="22"/>
          <w:szCs w:val="22"/>
        </w:rPr>
        <w:t xml:space="preserve">of </w:t>
      </w:r>
      <w:r w:rsidR="00A36EF1">
        <w:rPr>
          <w:rFonts w:ascii="Arial" w:eastAsia="Arial" w:hAnsi="Arial" w:cs="Arial"/>
          <w:sz w:val="22"/>
          <w:szCs w:val="22"/>
        </w:rPr>
        <w:t xml:space="preserve">shaped </w:t>
      </w:r>
      <w:r w:rsidR="0021766F">
        <w:rPr>
          <w:rFonts w:ascii="Arial" w:eastAsia="Arial" w:hAnsi="Arial" w:cs="Arial"/>
          <w:sz w:val="22"/>
          <w:szCs w:val="22"/>
        </w:rPr>
        <w:t xml:space="preserve">metal panels </w:t>
      </w:r>
      <w:r w:rsidR="00A36EF1">
        <w:rPr>
          <w:rFonts w:ascii="Arial" w:eastAsia="Arial" w:hAnsi="Arial" w:cs="Arial"/>
          <w:sz w:val="22"/>
          <w:szCs w:val="22"/>
        </w:rPr>
        <w:t>inter</w:t>
      </w:r>
      <w:r w:rsidR="0021766F">
        <w:rPr>
          <w:rFonts w:ascii="Arial" w:eastAsia="Arial" w:hAnsi="Arial" w:cs="Arial"/>
          <w:sz w:val="22"/>
          <w:szCs w:val="22"/>
        </w:rPr>
        <w:t xml:space="preserve">connected via raised edges that are bent and folded together </w:t>
      </w:r>
      <w:r w:rsidR="007416B0">
        <w:rPr>
          <w:rFonts w:ascii="Arial" w:eastAsia="Arial" w:hAnsi="Arial" w:cs="Arial"/>
          <w:sz w:val="22"/>
          <w:szCs w:val="22"/>
        </w:rPr>
        <w:t>forming a</w:t>
      </w:r>
      <w:r w:rsidR="0021766F">
        <w:rPr>
          <w:rFonts w:ascii="Arial" w:eastAsia="Arial" w:hAnsi="Arial" w:cs="Arial"/>
          <w:sz w:val="22"/>
          <w:szCs w:val="22"/>
        </w:rPr>
        <w:t xml:space="preserve"> vertical standing seam. The </w:t>
      </w:r>
      <w:r w:rsidR="00B20867">
        <w:rPr>
          <w:rFonts w:ascii="Arial" w:eastAsia="Arial" w:hAnsi="Arial" w:cs="Arial"/>
          <w:sz w:val="22"/>
          <w:szCs w:val="22"/>
        </w:rPr>
        <w:t xml:space="preserve">panels </w:t>
      </w:r>
      <w:r w:rsidR="006110BB">
        <w:rPr>
          <w:rFonts w:ascii="Arial" w:eastAsia="Arial" w:hAnsi="Arial" w:cs="Arial"/>
          <w:sz w:val="22"/>
          <w:szCs w:val="22"/>
        </w:rPr>
        <w:t xml:space="preserve">may be </w:t>
      </w:r>
      <w:r w:rsidR="0021766F">
        <w:rPr>
          <w:rFonts w:ascii="Arial" w:eastAsia="Arial" w:hAnsi="Arial" w:cs="Arial"/>
          <w:sz w:val="22"/>
          <w:szCs w:val="22"/>
        </w:rPr>
        <w:t xml:space="preserve">fastened to the building structure with attachment clips that are integrated into the standing seam </w:t>
      </w:r>
      <w:r w:rsidR="00B20867">
        <w:rPr>
          <w:rFonts w:ascii="Arial" w:eastAsia="Arial" w:hAnsi="Arial" w:cs="Arial"/>
          <w:sz w:val="22"/>
          <w:szCs w:val="22"/>
        </w:rPr>
        <w:t xml:space="preserve">leaving </w:t>
      </w:r>
      <w:r w:rsidR="00954B20">
        <w:rPr>
          <w:rFonts w:ascii="Arial" w:eastAsia="Arial" w:hAnsi="Arial" w:cs="Arial"/>
          <w:sz w:val="22"/>
          <w:szCs w:val="22"/>
        </w:rPr>
        <w:t xml:space="preserve">few or </w:t>
      </w:r>
      <w:r w:rsidR="0021766F">
        <w:rPr>
          <w:rFonts w:ascii="Arial" w:eastAsia="Arial" w:hAnsi="Arial" w:cs="Arial"/>
          <w:sz w:val="22"/>
          <w:szCs w:val="22"/>
        </w:rPr>
        <w:t>no exposed fasteners.</w:t>
      </w:r>
    </w:p>
    <w:p w14:paraId="2F8551ED" w14:textId="77777777" w:rsidR="00E854D1" w:rsidRDefault="00E854D1" w:rsidP="0021766F">
      <w:pPr>
        <w:ind w:left="1440" w:right="360" w:hanging="720"/>
        <w:jc w:val="both"/>
        <w:rPr>
          <w:rFonts w:ascii="Arial" w:eastAsia="Arial" w:hAnsi="Arial" w:cs="Arial"/>
          <w:sz w:val="22"/>
          <w:szCs w:val="22"/>
        </w:rPr>
      </w:pPr>
    </w:p>
    <w:p w14:paraId="04A240E9" w14:textId="3C4B9976" w:rsidR="00E854D1" w:rsidRDefault="00873036" w:rsidP="0021766F">
      <w:pPr>
        <w:ind w:left="1440" w:right="360" w:hanging="720"/>
        <w:jc w:val="both"/>
        <w:rPr>
          <w:rFonts w:ascii="Arial" w:eastAsia="Arial" w:hAnsi="Arial" w:cs="Arial"/>
          <w:sz w:val="22"/>
          <w:szCs w:val="22"/>
        </w:rPr>
      </w:pPr>
      <w:r w:rsidRPr="00B42C82">
        <w:rPr>
          <w:rFonts w:ascii="Arial" w:hAnsi="Arial" w:cs="Arial"/>
          <w:b/>
          <w:color w:val="000000"/>
          <w:sz w:val="21"/>
          <w:szCs w:val="21"/>
        </w:rPr>
        <w:t>1.3.</w:t>
      </w:r>
      <w:r w:rsidR="004D08EA" w:rsidRPr="00B42C82">
        <w:rPr>
          <w:rFonts w:ascii="Arial" w:hAnsi="Arial" w:cs="Arial"/>
          <w:b/>
          <w:color w:val="000000"/>
          <w:sz w:val="21"/>
          <w:szCs w:val="21"/>
        </w:rPr>
        <w:t>10</w:t>
      </w:r>
      <w:r w:rsidRPr="00B42C82">
        <w:rPr>
          <w:rFonts w:ascii="Arial" w:hAnsi="Arial" w:cs="Arial"/>
          <w:b/>
          <w:color w:val="000000"/>
          <w:sz w:val="21"/>
          <w:szCs w:val="21"/>
        </w:rPr>
        <w:tab/>
      </w:r>
      <w:r w:rsidR="00B87D05" w:rsidRPr="00B42C82">
        <w:rPr>
          <w:rFonts w:ascii="Arial" w:hAnsi="Arial" w:cs="Arial"/>
          <w:b/>
          <w:color w:val="000000"/>
          <w:sz w:val="21"/>
          <w:szCs w:val="21"/>
        </w:rPr>
        <w:t>Exposed Faste</w:t>
      </w:r>
      <w:r w:rsidR="00297FFA" w:rsidRPr="00B42C82">
        <w:rPr>
          <w:rFonts w:ascii="Arial" w:hAnsi="Arial" w:cs="Arial"/>
          <w:b/>
          <w:color w:val="000000"/>
          <w:sz w:val="21"/>
          <w:szCs w:val="21"/>
        </w:rPr>
        <w:t>ner</w:t>
      </w:r>
      <w:r w:rsidR="00B87D05" w:rsidRPr="00B42C82">
        <w:rPr>
          <w:rFonts w:ascii="Arial" w:hAnsi="Arial" w:cs="Arial"/>
          <w:b/>
          <w:color w:val="000000"/>
          <w:sz w:val="21"/>
          <w:szCs w:val="21"/>
        </w:rPr>
        <w:t xml:space="preserve"> Metal Roof System: Also </w:t>
      </w:r>
      <w:r w:rsidR="00B42C82" w:rsidRPr="00B42C82">
        <w:rPr>
          <w:rFonts w:ascii="Arial" w:hAnsi="Arial" w:cs="Arial"/>
          <w:b/>
          <w:color w:val="000000"/>
          <w:sz w:val="21"/>
          <w:szCs w:val="21"/>
        </w:rPr>
        <w:t>referred t</w:t>
      </w:r>
      <w:r w:rsidR="00255A8D">
        <w:rPr>
          <w:rFonts w:ascii="Arial" w:hAnsi="Arial" w:cs="Arial"/>
          <w:b/>
          <w:color w:val="000000"/>
          <w:sz w:val="21"/>
          <w:szCs w:val="21"/>
        </w:rPr>
        <w:t>o</w:t>
      </w:r>
      <w:r w:rsidR="00B87D05" w:rsidRPr="00B42C82">
        <w:rPr>
          <w:rFonts w:ascii="Arial" w:hAnsi="Arial" w:cs="Arial"/>
          <w:b/>
          <w:color w:val="000000"/>
          <w:sz w:val="21"/>
          <w:szCs w:val="21"/>
        </w:rPr>
        <w:t xml:space="preserve"> as a</w:t>
      </w:r>
      <w:r w:rsidR="00A81CA9">
        <w:rPr>
          <w:rFonts w:ascii="Arial" w:hAnsi="Arial" w:cs="Arial"/>
          <w:b/>
          <w:color w:val="000000"/>
          <w:sz w:val="21"/>
          <w:szCs w:val="21"/>
        </w:rPr>
        <w:t>n</w:t>
      </w:r>
      <w:r w:rsidR="00B87D05" w:rsidRPr="00B42C82">
        <w:rPr>
          <w:rFonts w:ascii="Arial" w:hAnsi="Arial" w:cs="Arial"/>
          <w:b/>
          <w:color w:val="000000"/>
          <w:sz w:val="21"/>
          <w:szCs w:val="21"/>
        </w:rPr>
        <w:t xml:space="preserve"> exposed </w:t>
      </w:r>
      <w:r w:rsidR="00297FFA" w:rsidRPr="00B42C82">
        <w:rPr>
          <w:rFonts w:ascii="Arial" w:hAnsi="Arial" w:cs="Arial"/>
          <w:b/>
          <w:color w:val="000000"/>
          <w:sz w:val="21"/>
          <w:szCs w:val="21"/>
        </w:rPr>
        <w:t>fastener</w:t>
      </w:r>
      <w:r w:rsidR="00B87D05" w:rsidRPr="00B42C82">
        <w:rPr>
          <w:rFonts w:ascii="Arial" w:hAnsi="Arial" w:cs="Arial"/>
          <w:b/>
          <w:color w:val="000000"/>
          <w:sz w:val="21"/>
          <w:szCs w:val="21"/>
        </w:rPr>
        <w:t xml:space="preserve"> metal</w:t>
      </w:r>
      <w:r w:rsidR="00B87D05">
        <w:rPr>
          <w:rFonts w:ascii="Arial" w:hAnsi="Arial" w:cs="Arial"/>
          <w:b/>
          <w:color w:val="000000"/>
          <w:sz w:val="21"/>
          <w:szCs w:val="21"/>
        </w:rPr>
        <w:t xml:space="preserve"> </w:t>
      </w:r>
      <w:r w:rsidR="00255A8D">
        <w:rPr>
          <w:rFonts w:ascii="Arial" w:hAnsi="Arial" w:cs="Arial"/>
          <w:b/>
          <w:color w:val="000000"/>
          <w:sz w:val="21"/>
          <w:szCs w:val="21"/>
        </w:rPr>
        <w:t>roof,</w:t>
      </w:r>
      <w:r w:rsidR="00EA5A56" w:rsidRPr="00EA5A56">
        <w:rPr>
          <w:rFonts w:ascii="Arial" w:eastAsia="Arial" w:hAnsi="Arial" w:cs="Arial"/>
          <w:sz w:val="22"/>
          <w:szCs w:val="22"/>
        </w:rPr>
        <w:t xml:space="preserve"> </w:t>
      </w:r>
      <w:r w:rsidR="00B42C82">
        <w:rPr>
          <w:rFonts w:ascii="Arial" w:eastAsia="Arial" w:hAnsi="Arial" w:cs="Arial"/>
          <w:sz w:val="22"/>
          <w:szCs w:val="22"/>
        </w:rPr>
        <w:t>is a</w:t>
      </w:r>
      <w:r w:rsidR="00EA5A56" w:rsidRPr="00EA5A56">
        <w:rPr>
          <w:rFonts w:ascii="Arial" w:eastAsia="Arial" w:hAnsi="Arial" w:cs="Arial"/>
          <w:sz w:val="22"/>
          <w:szCs w:val="22"/>
        </w:rPr>
        <w:t xml:space="preserve"> metal roofing system where the fasteners used to secure the roof panels are visible on the surface of the roof. These fasteners penetrate through the metal panels and attach directly to the </w:t>
      </w:r>
      <w:r w:rsidR="00B904A1">
        <w:rPr>
          <w:rFonts w:ascii="Arial" w:eastAsia="Arial" w:hAnsi="Arial" w:cs="Arial"/>
          <w:sz w:val="22"/>
          <w:szCs w:val="22"/>
        </w:rPr>
        <w:t>underlying substrate</w:t>
      </w:r>
      <w:r w:rsidR="00EA5A56" w:rsidRPr="00EA5A56">
        <w:rPr>
          <w:rFonts w:ascii="Arial" w:eastAsia="Arial" w:hAnsi="Arial" w:cs="Arial"/>
          <w:sz w:val="22"/>
          <w:szCs w:val="22"/>
        </w:rPr>
        <w:t xml:space="preserve"> below. Exposed </w:t>
      </w:r>
      <w:r w:rsidR="00EA5A56" w:rsidRPr="00EA5A56">
        <w:rPr>
          <w:rFonts w:ascii="Arial" w:eastAsia="Arial" w:hAnsi="Arial" w:cs="Arial"/>
          <w:sz w:val="22"/>
          <w:szCs w:val="22"/>
        </w:rPr>
        <w:lastRenderedPageBreak/>
        <w:t xml:space="preserve">fastener metal roofs have exposed fastener heads that are not concealed or hidden by another layer of material. </w:t>
      </w:r>
    </w:p>
    <w:p w14:paraId="04A77D58" w14:textId="77777777" w:rsidR="00E854D1" w:rsidRDefault="00E854D1" w:rsidP="0021766F">
      <w:pPr>
        <w:ind w:left="1440" w:right="360" w:hanging="720"/>
        <w:jc w:val="both"/>
        <w:rPr>
          <w:rFonts w:ascii="Arial" w:eastAsia="Arial" w:hAnsi="Arial" w:cs="Arial"/>
          <w:sz w:val="22"/>
          <w:szCs w:val="22"/>
        </w:rPr>
      </w:pPr>
    </w:p>
    <w:p w14:paraId="5D5D69C2" w14:textId="77777777" w:rsidR="00245E85" w:rsidRDefault="00245E85" w:rsidP="0021766F">
      <w:pPr>
        <w:ind w:left="1440" w:right="360" w:hanging="720"/>
        <w:jc w:val="both"/>
        <w:rPr>
          <w:rFonts w:ascii="Arial" w:eastAsia="Arial" w:hAnsi="Arial" w:cs="Arial"/>
          <w:sz w:val="22"/>
          <w:szCs w:val="22"/>
        </w:rPr>
      </w:pPr>
    </w:p>
    <w:p w14:paraId="63AF0DB8" w14:textId="3B4B2846" w:rsidR="00B0296D" w:rsidRPr="00A874FD" w:rsidRDefault="00245E85" w:rsidP="00B0296D">
      <w:pPr>
        <w:ind w:left="1440" w:right="360" w:hanging="720"/>
        <w:jc w:val="both"/>
        <w:rPr>
          <w:rFonts w:ascii="Arial" w:eastAsia="Arial" w:hAnsi="Arial" w:cs="Arial"/>
          <w:sz w:val="22"/>
          <w:szCs w:val="22"/>
        </w:rPr>
      </w:pPr>
      <w:r>
        <w:rPr>
          <w:rFonts w:ascii="Arial" w:eastAsia="Arial" w:hAnsi="Arial" w:cs="Arial"/>
          <w:b/>
          <w:sz w:val="22"/>
          <w:szCs w:val="22"/>
        </w:rPr>
        <w:t>1.3.</w:t>
      </w:r>
      <w:r w:rsidR="00EC7015">
        <w:rPr>
          <w:rFonts w:ascii="Arial" w:eastAsia="Arial" w:hAnsi="Arial" w:cs="Arial"/>
          <w:b/>
          <w:sz w:val="22"/>
          <w:szCs w:val="22"/>
        </w:rPr>
        <w:t>1</w:t>
      </w:r>
      <w:r w:rsidR="004D08EA">
        <w:rPr>
          <w:rFonts w:ascii="Arial" w:eastAsia="Arial" w:hAnsi="Arial" w:cs="Arial"/>
          <w:b/>
          <w:sz w:val="22"/>
          <w:szCs w:val="22"/>
        </w:rPr>
        <w:t>1</w:t>
      </w:r>
      <w:r>
        <w:rPr>
          <w:rFonts w:ascii="Arial" w:eastAsia="Arial" w:hAnsi="Arial" w:cs="Arial"/>
          <w:b/>
          <w:sz w:val="22"/>
          <w:szCs w:val="22"/>
        </w:rPr>
        <w:tab/>
      </w:r>
      <w:r w:rsidR="004F3C1B">
        <w:rPr>
          <w:rFonts w:ascii="Arial" w:eastAsia="Arial" w:hAnsi="Arial" w:cs="Arial"/>
          <w:b/>
          <w:sz w:val="22"/>
          <w:szCs w:val="22"/>
        </w:rPr>
        <w:t>Snow retention system design load</w:t>
      </w:r>
      <w:r w:rsidR="00A874FD">
        <w:rPr>
          <w:rFonts w:ascii="Arial" w:eastAsia="Arial" w:hAnsi="Arial" w:cs="Arial"/>
          <w:b/>
          <w:sz w:val="22"/>
          <w:szCs w:val="22"/>
        </w:rPr>
        <w:t xml:space="preserve"> (</w:t>
      </w:r>
      <w:r w:rsidR="00A874FD" w:rsidRPr="00864A3D">
        <w:rPr>
          <w:rFonts w:ascii="Arial" w:eastAsia="Arial" w:hAnsi="Arial" w:cs="Arial"/>
          <w:b/>
        </w:rPr>
        <w:t>RS</w:t>
      </w:r>
      <w:r w:rsidR="00A874FD" w:rsidRPr="00864A3D">
        <w:rPr>
          <w:rFonts w:ascii="Arial" w:eastAsia="Arial" w:hAnsi="Arial" w:cs="Arial"/>
          <w:b/>
          <w:vertAlign w:val="subscript"/>
        </w:rPr>
        <w:t>DL</w:t>
      </w:r>
      <w:r w:rsidR="00A874FD" w:rsidRPr="00864A3D">
        <w:rPr>
          <w:rFonts w:ascii="Arial" w:eastAsia="Arial" w:hAnsi="Arial" w:cs="Arial"/>
          <w:b/>
        </w:rPr>
        <w:t>)</w:t>
      </w:r>
      <w:r w:rsidRPr="00A874FD">
        <w:rPr>
          <w:rFonts w:ascii="Arial" w:eastAsia="Arial" w:hAnsi="Arial" w:cs="Arial"/>
          <w:b/>
          <w:sz w:val="22"/>
          <w:szCs w:val="22"/>
        </w:rPr>
        <w:t>:</w:t>
      </w:r>
      <w:r>
        <w:rPr>
          <w:rFonts w:ascii="Arial" w:eastAsia="Arial" w:hAnsi="Arial" w:cs="Arial"/>
          <w:b/>
          <w:sz w:val="22"/>
          <w:szCs w:val="22"/>
        </w:rPr>
        <w:t xml:space="preserve"> </w:t>
      </w:r>
      <w:r w:rsidR="0086306B" w:rsidRPr="002513E5">
        <w:rPr>
          <w:rFonts w:ascii="Arial" w:eastAsia="Arial" w:hAnsi="Arial" w:cs="Arial"/>
          <w:sz w:val="22"/>
          <w:szCs w:val="22"/>
        </w:rPr>
        <w:t xml:space="preserve">The component of the </w:t>
      </w:r>
      <w:r w:rsidR="00F1245E">
        <w:rPr>
          <w:rFonts w:ascii="Arial" w:eastAsia="Arial" w:hAnsi="Arial" w:cs="Arial"/>
          <w:sz w:val="22"/>
          <w:szCs w:val="22"/>
        </w:rPr>
        <w:t xml:space="preserve">maximum seasonal </w:t>
      </w:r>
      <w:r w:rsidR="0086306B" w:rsidRPr="002513E5">
        <w:rPr>
          <w:rFonts w:ascii="Arial" w:eastAsia="Arial" w:hAnsi="Arial" w:cs="Arial"/>
          <w:sz w:val="22"/>
          <w:szCs w:val="22"/>
        </w:rPr>
        <w:t xml:space="preserve">weight of </w:t>
      </w:r>
      <w:r w:rsidR="00F1245E">
        <w:rPr>
          <w:rFonts w:ascii="Arial" w:eastAsia="Arial" w:hAnsi="Arial" w:cs="Arial"/>
          <w:sz w:val="22"/>
          <w:szCs w:val="22"/>
        </w:rPr>
        <w:t xml:space="preserve">the </w:t>
      </w:r>
      <w:r w:rsidR="0086306B" w:rsidRPr="002513E5">
        <w:rPr>
          <w:rFonts w:ascii="Arial" w:eastAsia="Arial" w:hAnsi="Arial" w:cs="Arial"/>
          <w:sz w:val="22"/>
          <w:szCs w:val="22"/>
        </w:rPr>
        <w:t xml:space="preserve">snow acting in the direction </w:t>
      </w:r>
      <w:r w:rsidR="000B161E">
        <w:rPr>
          <w:rFonts w:ascii="Arial" w:eastAsia="Arial" w:hAnsi="Arial" w:cs="Arial"/>
          <w:sz w:val="22"/>
          <w:szCs w:val="22"/>
        </w:rPr>
        <w:t>of sliding snow down</w:t>
      </w:r>
      <w:r w:rsidR="00F1245E">
        <w:rPr>
          <w:rFonts w:ascii="Arial" w:eastAsia="Arial" w:hAnsi="Arial" w:cs="Arial"/>
          <w:sz w:val="22"/>
          <w:szCs w:val="22"/>
        </w:rPr>
        <w:t xml:space="preserve"> the </w:t>
      </w:r>
      <w:r w:rsidR="002513E5" w:rsidRPr="002513E5">
        <w:rPr>
          <w:rFonts w:ascii="Arial" w:eastAsia="Arial" w:hAnsi="Arial" w:cs="Arial"/>
          <w:sz w:val="22"/>
          <w:szCs w:val="22"/>
        </w:rPr>
        <w:t>slope of the roof.</w:t>
      </w:r>
      <w:r w:rsidR="00B0296D">
        <w:rPr>
          <w:rFonts w:ascii="Arial" w:eastAsia="Arial" w:hAnsi="Arial" w:cs="Arial"/>
          <w:sz w:val="22"/>
          <w:szCs w:val="22"/>
        </w:rPr>
        <w:t xml:space="preserve"> </w:t>
      </w:r>
      <w:r w:rsidR="00A874FD" w:rsidRPr="00A874FD">
        <w:rPr>
          <w:rFonts w:ascii="Arial" w:eastAsia="Arial" w:hAnsi="Arial" w:cs="Arial"/>
          <w:sz w:val="22"/>
          <w:szCs w:val="22"/>
        </w:rPr>
        <w:t>RS</w:t>
      </w:r>
      <w:r w:rsidR="00A874FD" w:rsidRPr="00864A3D">
        <w:rPr>
          <w:rFonts w:ascii="Arial" w:eastAsia="Arial" w:hAnsi="Arial" w:cs="Arial"/>
          <w:sz w:val="22"/>
          <w:szCs w:val="22"/>
          <w:vertAlign w:val="subscript"/>
        </w:rPr>
        <w:t>DL</w:t>
      </w:r>
      <w:r w:rsidR="00A874FD">
        <w:rPr>
          <w:rFonts w:ascii="Arial" w:eastAsia="Arial" w:hAnsi="Arial" w:cs="Arial"/>
          <w:sz w:val="22"/>
          <w:szCs w:val="22"/>
        </w:rPr>
        <w:t xml:space="preserve"> is determined by the following equation:</w:t>
      </w:r>
    </w:p>
    <w:p w14:paraId="0DEA166C" w14:textId="77777777" w:rsidR="002D0FFA" w:rsidRDefault="002D0FFA" w:rsidP="00B0296D">
      <w:pPr>
        <w:ind w:left="1440" w:right="360" w:hanging="720"/>
        <w:jc w:val="both"/>
        <w:rPr>
          <w:rFonts w:ascii="Arial" w:eastAsia="Arial" w:hAnsi="Arial" w:cs="Arial"/>
          <w:sz w:val="22"/>
          <w:szCs w:val="22"/>
        </w:rPr>
      </w:pP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5045"/>
      </w:tblGrid>
      <w:tr w:rsidR="00B0296D" w14:paraId="0193D074" w14:textId="77777777" w:rsidTr="00B0296D">
        <w:tc>
          <w:tcPr>
            <w:tcW w:w="990" w:type="dxa"/>
          </w:tcPr>
          <w:p w14:paraId="4DAE284E" w14:textId="77777777" w:rsidR="00B0296D" w:rsidRDefault="00B0296D" w:rsidP="00F1245E">
            <w:pPr>
              <w:ind w:right="360"/>
              <w:jc w:val="both"/>
              <w:rPr>
                <w:rFonts w:ascii="Arial" w:eastAsia="Arial" w:hAnsi="Arial" w:cs="Arial"/>
                <w:sz w:val="22"/>
                <w:szCs w:val="22"/>
              </w:rPr>
            </w:pPr>
          </w:p>
        </w:tc>
        <w:tc>
          <w:tcPr>
            <w:tcW w:w="5045" w:type="dxa"/>
          </w:tcPr>
          <w:p w14:paraId="2D4D17B9" w14:textId="77777777" w:rsidR="00B0296D" w:rsidRDefault="00B0296D" w:rsidP="00B0296D">
            <w:pPr>
              <w:ind w:left="2160" w:right="360"/>
              <w:jc w:val="both"/>
              <w:rPr>
                <w:rFonts w:ascii="Arial" w:eastAsia="Arial" w:hAnsi="Arial" w:cs="Arial"/>
                <w:sz w:val="22"/>
                <w:szCs w:val="22"/>
              </w:rPr>
            </w:pPr>
          </w:p>
        </w:tc>
      </w:tr>
      <w:tr w:rsidR="00B0296D" w14:paraId="1DED6801" w14:textId="77777777" w:rsidTr="00B0296D">
        <w:tc>
          <w:tcPr>
            <w:tcW w:w="990" w:type="dxa"/>
          </w:tcPr>
          <w:p w14:paraId="1EB0A71E" w14:textId="77777777" w:rsidR="00B0296D" w:rsidRPr="00B0296D" w:rsidRDefault="00B0296D" w:rsidP="00B0296D">
            <w:pPr>
              <w:jc w:val="right"/>
              <w:rPr>
                <w:rFonts w:ascii="Arial" w:eastAsia="Arial" w:hAnsi="Arial" w:cs="Arial"/>
              </w:rPr>
            </w:pPr>
            <w:r w:rsidRPr="00B0296D">
              <w:rPr>
                <w:rFonts w:ascii="Arial" w:eastAsia="Arial" w:hAnsi="Arial" w:cs="Arial"/>
              </w:rPr>
              <w:t>RS</w:t>
            </w:r>
            <w:r w:rsidRPr="00B0296D">
              <w:rPr>
                <w:rFonts w:ascii="Arial" w:eastAsia="Arial" w:hAnsi="Arial" w:cs="Arial"/>
                <w:vertAlign w:val="subscript"/>
              </w:rPr>
              <w:t>DL</w:t>
            </w:r>
          </w:p>
        </w:tc>
        <w:tc>
          <w:tcPr>
            <w:tcW w:w="5045" w:type="dxa"/>
          </w:tcPr>
          <w:p w14:paraId="7A07ED7B" w14:textId="77777777" w:rsidR="00B0296D" w:rsidRPr="00B0296D" w:rsidRDefault="00B0296D" w:rsidP="00B0296D">
            <w:pPr>
              <w:ind w:right="360"/>
              <w:jc w:val="both"/>
              <w:rPr>
                <w:rFonts w:ascii="Arial" w:eastAsia="Arial" w:hAnsi="Arial" w:cs="Arial"/>
              </w:rPr>
            </w:pPr>
            <w:r w:rsidRPr="00B0296D">
              <w:rPr>
                <w:rFonts w:ascii="Arial" w:eastAsia="Arial" w:hAnsi="Arial" w:cs="Arial"/>
              </w:rPr>
              <w:t>=  W</w:t>
            </w:r>
            <w:r w:rsidRPr="00B0296D">
              <w:rPr>
                <w:rFonts w:ascii="Arial" w:eastAsia="Arial" w:hAnsi="Arial" w:cs="Arial"/>
                <w:vertAlign w:val="subscript"/>
              </w:rPr>
              <w:t>Smax</w:t>
            </w:r>
            <w:r w:rsidRPr="00B0296D">
              <w:rPr>
                <w:rFonts w:ascii="Arial" w:eastAsia="Arial" w:hAnsi="Arial" w:cs="Arial"/>
              </w:rPr>
              <w:t xml:space="preserve"> · sin(s</w:t>
            </w:r>
            <w:r w:rsidRPr="00B0296D">
              <w:rPr>
                <w:rFonts w:ascii="Arial" w:eastAsia="Arial" w:hAnsi="Arial" w:cs="Arial"/>
                <w:vertAlign w:val="subscript"/>
              </w:rPr>
              <w:t>r</w:t>
            </w:r>
            <w:r w:rsidRPr="00B0296D">
              <w:rPr>
                <w:rFonts w:ascii="Arial" w:eastAsia="Arial" w:hAnsi="Arial" w:cs="Arial"/>
              </w:rPr>
              <w:t>°)</w:t>
            </w:r>
          </w:p>
          <w:p w14:paraId="1D2E8D3F" w14:textId="77777777" w:rsidR="00B0296D" w:rsidRPr="00B0296D" w:rsidRDefault="00B0296D" w:rsidP="00F1245E">
            <w:pPr>
              <w:ind w:right="360"/>
              <w:jc w:val="both"/>
              <w:rPr>
                <w:rFonts w:ascii="Arial" w:eastAsia="Arial" w:hAnsi="Arial" w:cs="Arial"/>
              </w:rPr>
            </w:pPr>
          </w:p>
        </w:tc>
      </w:tr>
      <w:tr w:rsidR="00B0296D" w14:paraId="4F056905" w14:textId="77777777" w:rsidTr="00B0296D">
        <w:tc>
          <w:tcPr>
            <w:tcW w:w="990" w:type="dxa"/>
          </w:tcPr>
          <w:p w14:paraId="37BBB818" w14:textId="77777777" w:rsidR="00B0296D" w:rsidRDefault="00B0296D" w:rsidP="00B0296D">
            <w:pPr>
              <w:jc w:val="right"/>
              <w:rPr>
                <w:rFonts w:ascii="Arial" w:eastAsia="Arial" w:hAnsi="Arial" w:cs="Arial"/>
                <w:sz w:val="22"/>
                <w:szCs w:val="22"/>
              </w:rPr>
            </w:pPr>
            <w:r>
              <w:rPr>
                <w:rFonts w:ascii="Arial" w:eastAsia="Arial" w:hAnsi="Arial" w:cs="Arial"/>
                <w:sz w:val="22"/>
                <w:szCs w:val="22"/>
              </w:rPr>
              <w:t>W</w:t>
            </w:r>
            <w:r>
              <w:rPr>
                <w:rFonts w:ascii="Arial" w:eastAsia="Arial" w:hAnsi="Arial" w:cs="Arial"/>
                <w:sz w:val="22"/>
                <w:szCs w:val="22"/>
                <w:vertAlign w:val="subscript"/>
              </w:rPr>
              <w:t>S</w:t>
            </w:r>
            <w:r w:rsidRPr="00F1245E">
              <w:rPr>
                <w:rFonts w:ascii="Arial" w:eastAsia="Arial" w:hAnsi="Arial" w:cs="Arial"/>
                <w:sz w:val="22"/>
                <w:szCs w:val="22"/>
                <w:vertAlign w:val="subscript"/>
              </w:rPr>
              <w:t>max</w:t>
            </w:r>
          </w:p>
        </w:tc>
        <w:tc>
          <w:tcPr>
            <w:tcW w:w="5045" w:type="dxa"/>
          </w:tcPr>
          <w:p w14:paraId="3792405E" w14:textId="77777777" w:rsidR="00B0296D" w:rsidRPr="00B0296D" w:rsidRDefault="00B0296D" w:rsidP="00B0296D">
            <w:pPr>
              <w:ind w:right="360"/>
              <w:jc w:val="both"/>
              <w:rPr>
                <w:rFonts w:ascii="Arial" w:eastAsia="Arial" w:hAnsi="Arial" w:cs="Arial"/>
              </w:rPr>
            </w:pPr>
            <w:r w:rsidRPr="00B0296D">
              <w:rPr>
                <w:rFonts w:ascii="Arial" w:eastAsia="Arial" w:hAnsi="Arial" w:cs="Arial"/>
              </w:rPr>
              <w:t>=  maximum seasonal weight of snow on a roof</w:t>
            </w:r>
          </w:p>
          <w:p w14:paraId="00BC3337" w14:textId="77777777" w:rsidR="00B0296D" w:rsidRPr="00B0296D" w:rsidRDefault="00B0296D" w:rsidP="00B0296D">
            <w:pPr>
              <w:ind w:right="360"/>
              <w:jc w:val="both"/>
              <w:rPr>
                <w:rFonts w:ascii="Arial" w:eastAsia="Arial" w:hAnsi="Arial" w:cs="Arial"/>
              </w:rPr>
            </w:pPr>
          </w:p>
        </w:tc>
      </w:tr>
      <w:tr w:rsidR="00B0296D" w14:paraId="2B0AB47A" w14:textId="77777777" w:rsidTr="00B0296D">
        <w:trPr>
          <w:trHeight w:val="315"/>
        </w:trPr>
        <w:tc>
          <w:tcPr>
            <w:tcW w:w="990" w:type="dxa"/>
          </w:tcPr>
          <w:p w14:paraId="1D9ACCD2" w14:textId="77777777" w:rsidR="00B0296D" w:rsidRDefault="00B0296D" w:rsidP="00B0296D">
            <w:pPr>
              <w:jc w:val="right"/>
              <w:rPr>
                <w:rFonts w:ascii="Arial" w:eastAsia="Arial" w:hAnsi="Arial" w:cs="Arial"/>
                <w:sz w:val="22"/>
                <w:szCs w:val="22"/>
              </w:rPr>
            </w:pPr>
            <w:r>
              <w:rPr>
                <w:rFonts w:ascii="Arial" w:eastAsia="Arial" w:hAnsi="Arial" w:cs="Arial"/>
                <w:sz w:val="22"/>
                <w:szCs w:val="22"/>
              </w:rPr>
              <w:t>s</w:t>
            </w:r>
            <w:r w:rsidRPr="00F1245E">
              <w:rPr>
                <w:rFonts w:ascii="Arial" w:eastAsia="Arial" w:hAnsi="Arial" w:cs="Arial"/>
                <w:sz w:val="22"/>
                <w:szCs w:val="22"/>
                <w:vertAlign w:val="subscript"/>
              </w:rPr>
              <w:t>r</w:t>
            </w:r>
            <w:r>
              <w:rPr>
                <w:rFonts w:ascii="Arial" w:eastAsia="Arial" w:hAnsi="Arial" w:cs="Arial"/>
                <w:sz w:val="22"/>
                <w:szCs w:val="22"/>
              </w:rPr>
              <w:t>°</w:t>
            </w:r>
          </w:p>
        </w:tc>
        <w:tc>
          <w:tcPr>
            <w:tcW w:w="5045" w:type="dxa"/>
          </w:tcPr>
          <w:p w14:paraId="56B057B9" w14:textId="77777777" w:rsidR="00B0296D" w:rsidRPr="00B0296D" w:rsidRDefault="00B0296D" w:rsidP="00B0296D">
            <w:pPr>
              <w:ind w:right="360"/>
              <w:jc w:val="both"/>
              <w:rPr>
                <w:rFonts w:ascii="Arial" w:eastAsia="Arial" w:hAnsi="Arial" w:cs="Arial"/>
              </w:rPr>
            </w:pPr>
            <w:r w:rsidRPr="00B0296D">
              <w:rPr>
                <w:rFonts w:ascii="Arial" w:eastAsia="Arial" w:hAnsi="Arial" w:cs="Arial"/>
              </w:rPr>
              <w:t>=  angle of the roof in degrees</w:t>
            </w:r>
          </w:p>
          <w:p w14:paraId="46224054" w14:textId="77777777" w:rsidR="00B0296D" w:rsidRPr="00B0296D" w:rsidRDefault="00B0296D" w:rsidP="00B0296D">
            <w:pPr>
              <w:ind w:left="2160" w:right="360"/>
              <w:jc w:val="both"/>
              <w:rPr>
                <w:rFonts w:ascii="Arial" w:eastAsia="Arial" w:hAnsi="Arial" w:cs="Arial"/>
              </w:rPr>
            </w:pPr>
          </w:p>
        </w:tc>
      </w:tr>
    </w:tbl>
    <w:p w14:paraId="6A0CF753" w14:textId="77777777" w:rsidR="002D0FFA" w:rsidRDefault="002D0FFA" w:rsidP="00F1245E">
      <w:pPr>
        <w:ind w:left="1440" w:right="360"/>
        <w:jc w:val="both"/>
        <w:rPr>
          <w:rFonts w:ascii="Arial" w:eastAsia="Arial" w:hAnsi="Arial" w:cs="Arial"/>
          <w:sz w:val="22"/>
          <w:szCs w:val="22"/>
        </w:rPr>
      </w:pPr>
    </w:p>
    <w:p w14:paraId="54BA7D9E" w14:textId="686AF384" w:rsidR="00F1245E" w:rsidRDefault="00E01ABE" w:rsidP="00F1245E">
      <w:pPr>
        <w:ind w:left="1440" w:right="360"/>
        <w:jc w:val="both"/>
        <w:rPr>
          <w:rFonts w:ascii="Arial" w:eastAsia="Arial" w:hAnsi="Arial" w:cs="Arial"/>
          <w:sz w:val="22"/>
          <w:szCs w:val="22"/>
        </w:rPr>
      </w:pPr>
      <w:r>
        <w:rPr>
          <w:rFonts w:ascii="Arial" w:eastAsia="Arial" w:hAnsi="Arial" w:cs="Arial"/>
          <w:sz w:val="22"/>
          <w:szCs w:val="22"/>
        </w:rPr>
        <w:t>The quantity and weight of snow restrained by the snow retention system shall be determined by a qualified design professional</w:t>
      </w:r>
      <w:r w:rsidR="001E50DE">
        <w:rPr>
          <w:rFonts w:ascii="Arial" w:eastAsia="Arial" w:hAnsi="Arial" w:cs="Arial"/>
          <w:sz w:val="22"/>
          <w:szCs w:val="22"/>
        </w:rPr>
        <w:t xml:space="preserve">. Design shall be </w:t>
      </w:r>
      <w:r>
        <w:rPr>
          <w:rFonts w:ascii="Arial" w:eastAsia="Arial" w:hAnsi="Arial" w:cs="Arial"/>
          <w:sz w:val="22"/>
          <w:szCs w:val="22"/>
        </w:rPr>
        <w:t>based on the ground snow load</w:t>
      </w:r>
      <w:r w:rsidR="001E50DE">
        <w:rPr>
          <w:rFonts w:ascii="Arial" w:eastAsia="Arial" w:hAnsi="Arial" w:cs="Arial"/>
          <w:sz w:val="22"/>
          <w:szCs w:val="22"/>
        </w:rPr>
        <w:t xml:space="preserve"> for the location of the building and other factors influencing snow and ice build-up and weight contained in ASCE 7. These factors </w:t>
      </w:r>
      <w:r w:rsidR="00906BDF">
        <w:rPr>
          <w:rFonts w:ascii="Arial" w:eastAsia="Arial" w:hAnsi="Arial" w:cs="Arial"/>
          <w:sz w:val="22"/>
          <w:szCs w:val="22"/>
        </w:rPr>
        <w:t xml:space="preserve">may </w:t>
      </w:r>
      <w:r w:rsidR="001E50DE">
        <w:rPr>
          <w:rFonts w:ascii="Arial" w:eastAsia="Arial" w:hAnsi="Arial" w:cs="Arial"/>
          <w:sz w:val="22"/>
          <w:szCs w:val="22"/>
        </w:rPr>
        <w:t xml:space="preserve">include </w:t>
      </w:r>
      <w:r>
        <w:rPr>
          <w:rFonts w:ascii="Arial" w:eastAsia="Arial" w:hAnsi="Arial" w:cs="Arial"/>
          <w:sz w:val="22"/>
          <w:szCs w:val="22"/>
        </w:rPr>
        <w:t>wind exposure</w:t>
      </w:r>
      <w:r w:rsidR="001E50DE">
        <w:rPr>
          <w:rFonts w:ascii="Arial" w:eastAsia="Arial" w:hAnsi="Arial" w:cs="Arial"/>
          <w:sz w:val="22"/>
          <w:szCs w:val="22"/>
        </w:rPr>
        <w:t xml:space="preserve"> and thermal factors</w:t>
      </w:r>
      <w:r>
        <w:rPr>
          <w:rFonts w:ascii="Arial" w:eastAsia="Arial" w:hAnsi="Arial" w:cs="Arial"/>
          <w:sz w:val="22"/>
          <w:szCs w:val="22"/>
        </w:rPr>
        <w:t>,</w:t>
      </w:r>
      <w:r w:rsidR="001E50DE">
        <w:rPr>
          <w:rFonts w:ascii="Arial" w:eastAsia="Arial" w:hAnsi="Arial" w:cs="Arial"/>
          <w:sz w:val="22"/>
          <w:szCs w:val="22"/>
        </w:rPr>
        <w:t xml:space="preserve"> applicable warm and cold roof factors, roof slope,</w:t>
      </w:r>
      <w:r>
        <w:rPr>
          <w:rFonts w:ascii="Arial" w:eastAsia="Arial" w:hAnsi="Arial" w:cs="Arial"/>
          <w:sz w:val="22"/>
          <w:szCs w:val="22"/>
        </w:rPr>
        <w:t xml:space="preserve"> </w:t>
      </w:r>
      <w:r w:rsidR="001E50DE">
        <w:rPr>
          <w:rFonts w:ascii="Arial" w:eastAsia="Arial" w:hAnsi="Arial" w:cs="Arial"/>
          <w:sz w:val="22"/>
          <w:szCs w:val="22"/>
        </w:rPr>
        <w:t>unbalanced loads</w:t>
      </w:r>
      <w:r w:rsidR="00906BDF">
        <w:rPr>
          <w:rFonts w:ascii="Arial" w:eastAsia="Arial" w:hAnsi="Arial" w:cs="Arial"/>
          <w:sz w:val="22"/>
          <w:szCs w:val="22"/>
        </w:rPr>
        <w:t xml:space="preserve">, aerodynamic shading, </w:t>
      </w:r>
      <w:r>
        <w:rPr>
          <w:rFonts w:ascii="Arial" w:eastAsia="Arial" w:hAnsi="Arial" w:cs="Arial"/>
          <w:sz w:val="22"/>
          <w:szCs w:val="22"/>
        </w:rPr>
        <w:t>snow surcharge</w:t>
      </w:r>
      <w:r w:rsidR="00906BDF">
        <w:rPr>
          <w:rFonts w:ascii="Arial" w:eastAsia="Arial" w:hAnsi="Arial" w:cs="Arial"/>
          <w:sz w:val="22"/>
          <w:szCs w:val="22"/>
        </w:rPr>
        <w:t>,</w:t>
      </w:r>
      <w:r>
        <w:rPr>
          <w:rFonts w:ascii="Arial" w:eastAsia="Arial" w:hAnsi="Arial" w:cs="Arial"/>
          <w:sz w:val="22"/>
          <w:szCs w:val="22"/>
        </w:rPr>
        <w:t xml:space="preserve"> </w:t>
      </w:r>
      <w:r w:rsidR="00906BDF">
        <w:rPr>
          <w:rFonts w:ascii="Arial" w:eastAsia="Arial" w:hAnsi="Arial" w:cs="Arial"/>
          <w:sz w:val="22"/>
          <w:szCs w:val="22"/>
        </w:rPr>
        <w:t>and</w:t>
      </w:r>
      <w:r>
        <w:rPr>
          <w:rFonts w:ascii="Arial" w:eastAsia="Arial" w:hAnsi="Arial" w:cs="Arial"/>
          <w:sz w:val="22"/>
          <w:szCs w:val="22"/>
        </w:rPr>
        <w:t xml:space="preserve"> drifting and shielding</w:t>
      </w:r>
      <w:r w:rsidR="00906BDF">
        <w:rPr>
          <w:rFonts w:ascii="Arial" w:eastAsia="Arial" w:hAnsi="Arial" w:cs="Arial"/>
          <w:sz w:val="22"/>
          <w:szCs w:val="22"/>
        </w:rPr>
        <w:t xml:space="preserve"> action.</w:t>
      </w:r>
      <w:r w:rsidR="00E6402A">
        <w:rPr>
          <w:rFonts w:ascii="Arial" w:eastAsia="Arial" w:hAnsi="Arial" w:cs="Arial"/>
          <w:sz w:val="22"/>
          <w:szCs w:val="22"/>
        </w:rPr>
        <w:t xml:space="preserve"> Additional information concerning standard practices for design of snow retention systems can be found by consulting the Metal Construction Association.</w:t>
      </w:r>
    </w:p>
    <w:p w14:paraId="1171F350" w14:textId="77777777" w:rsidR="00906BDF" w:rsidRDefault="00906BDF" w:rsidP="00F1245E">
      <w:pPr>
        <w:ind w:left="1440" w:right="360"/>
        <w:jc w:val="both"/>
        <w:rPr>
          <w:rFonts w:ascii="Arial" w:eastAsia="Arial" w:hAnsi="Arial" w:cs="Arial"/>
          <w:sz w:val="22"/>
          <w:szCs w:val="22"/>
        </w:rPr>
      </w:pPr>
    </w:p>
    <w:p w14:paraId="5B900087" w14:textId="77777777" w:rsidR="00B0296D" w:rsidRDefault="00B0296D" w:rsidP="00F1245E">
      <w:pPr>
        <w:ind w:left="1440" w:right="360"/>
        <w:jc w:val="both"/>
        <w:rPr>
          <w:rFonts w:ascii="Arial" w:eastAsia="Arial" w:hAnsi="Arial" w:cs="Arial"/>
          <w:sz w:val="22"/>
          <w:szCs w:val="22"/>
        </w:rPr>
      </w:pPr>
      <w:r>
        <w:rPr>
          <w:rFonts w:ascii="Arial" w:eastAsia="Arial" w:hAnsi="Arial" w:cs="Arial"/>
          <w:sz w:val="22"/>
          <w:szCs w:val="22"/>
        </w:rPr>
        <w:t xml:space="preserve">Note: </w:t>
      </w:r>
      <w:r w:rsidR="00E01ABE">
        <w:rPr>
          <w:rFonts w:ascii="Arial" w:eastAsia="Arial" w:hAnsi="Arial" w:cs="Arial"/>
          <w:sz w:val="22"/>
          <w:szCs w:val="22"/>
        </w:rPr>
        <w:t xml:space="preserve">Due to the probability of water and ice on the roof surface, </w:t>
      </w:r>
      <w:r>
        <w:rPr>
          <w:rFonts w:ascii="Arial" w:eastAsia="Arial" w:hAnsi="Arial" w:cs="Arial"/>
          <w:sz w:val="22"/>
          <w:szCs w:val="22"/>
        </w:rPr>
        <w:t xml:space="preserve">the force of friction acting to restrain the snow from sliding from the roof is assumed to be </w:t>
      </w:r>
      <w:r w:rsidR="00E01ABE">
        <w:rPr>
          <w:rFonts w:ascii="Arial" w:eastAsia="Arial" w:hAnsi="Arial" w:cs="Arial"/>
          <w:sz w:val="22"/>
          <w:szCs w:val="22"/>
        </w:rPr>
        <w:t>zero.</w:t>
      </w:r>
    </w:p>
    <w:p w14:paraId="5AC47ED9" w14:textId="77777777" w:rsidR="007132EA" w:rsidRDefault="007132EA" w:rsidP="00F1245E">
      <w:pPr>
        <w:ind w:left="1440" w:right="360"/>
        <w:jc w:val="both"/>
        <w:rPr>
          <w:rFonts w:ascii="Arial" w:eastAsia="Arial" w:hAnsi="Arial" w:cs="Arial"/>
          <w:sz w:val="22"/>
          <w:szCs w:val="22"/>
        </w:rPr>
      </w:pPr>
    </w:p>
    <w:p w14:paraId="1AA2954D" w14:textId="38DF27F2" w:rsidR="008D6421" w:rsidRPr="00255A8D" w:rsidRDefault="004D08EA" w:rsidP="008D6421">
      <w:pPr>
        <w:ind w:left="1440" w:right="360" w:hanging="720"/>
        <w:jc w:val="both"/>
        <w:rPr>
          <w:rFonts w:ascii="Arial" w:hAnsi="Arial" w:cs="Arial"/>
          <w:bCs/>
          <w:color w:val="000000"/>
          <w:sz w:val="21"/>
          <w:szCs w:val="21"/>
        </w:rPr>
      </w:pPr>
      <w:r w:rsidRPr="00DE778B">
        <w:rPr>
          <w:rFonts w:ascii="Arial" w:hAnsi="Arial" w:cs="Arial"/>
          <w:b/>
          <w:color w:val="000000"/>
          <w:sz w:val="21"/>
          <w:szCs w:val="21"/>
        </w:rPr>
        <w:t>1.3.</w:t>
      </w:r>
      <w:r>
        <w:rPr>
          <w:rFonts w:ascii="Arial" w:hAnsi="Arial" w:cs="Arial"/>
          <w:b/>
          <w:color w:val="000000"/>
          <w:sz w:val="21"/>
          <w:szCs w:val="21"/>
        </w:rPr>
        <w:t>12</w:t>
      </w:r>
      <w:r>
        <w:rPr>
          <w:rFonts w:ascii="Arial" w:hAnsi="Arial" w:cs="Arial"/>
          <w:b/>
          <w:color w:val="000000"/>
          <w:sz w:val="21"/>
          <w:szCs w:val="21"/>
        </w:rPr>
        <w:tab/>
        <w:t>Roof System:</w:t>
      </w:r>
      <w:r w:rsidR="008D6421">
        <w:rPr>
          <w:rFonts w:ascii="Arial" w:hAnsi="Arial" w:cs="Arial"/>
          <w:b/>
          <w:color w:val="000000"/>
          <w:sz w:val="21"/>
          <w:szCs w:val="21"/>
        </w:rPr>
        <w:t xml:space="preserve"> </w:t>
      </w:r>
      <w:r w:rsidR="008D6421" w:rsidRPr="00255A8D">
        <w:rPr>
          <w:rFonts w:ascii="Arial" w:hAnsi="Arial" w:cs="Arial"/>
          <w:bCs/>
          <w:color w:val="000000"/>
          <w:sz w:val="21"/>
          <w:szCs w:val="21"/>
        </w:rPr>
        <w:t xml:space="preserve">the part(s) of the roofing structure below the roof covering, consisting of different components including truss, beam (wood or metal), rafter, strut, purlin or board.  </w:t>
      </w:r>
    </w:p>
    <w:p w14:paraId="51A6A05C" w14:textId="77777777" w:rsidR="007132EA" w:rsidRDefault="007132EA" w:rsidP="008D6421">
      <w:pPr>
        <w:ind w:left="1440" w:right="360" w:hanging="720"/>
        <w:jc w:val="both"/>
        <w:rPr>
          <w:rFonts w:ascii="Arial" w:hAnsi="Arial" w:cs="Arial"/>
          <w:b/>
          <w:color w:val="000000"/>
          <w:sz w:val="21"/>
          <w:szCs w:val="21"/>
        </w:rPr>
      </w:pPr>
    </w:p>
    <w:p w14:paraId="25DF634D" w14:textId="77777777" w:rsidR="002E62C3" w:rsidRDefault="002E62C3" w:rsidP="0021766F">
      <w:pPr>
        <w:ind w:right="360"/>
        <w:jc w:val="both"/>
        <w:rPr>
          <w:rFonts w:ascii="Arial" w:eastAsia="Arial" w:hAnsi="Arial" w:cs="Arial"/>
          <w:sz w:val="22"/>
          <w:szCs w:val="22"/>
        </w:rPr>
      </w:pPr>
    </w:p>
    <w:p w14:paraId="16966D1C" w14:textId="77777777" w:rsidR="0021766F" w:rsidRPr="00EB494D" w:rsidRDefault="0021766F" w:rsidP="0021766F">
      <w:pPr>
        <w:rPr>
          <w:rFonts w:eastAsia="Arial"/>
          <w:sz w:val="22"/>
        </w:rPr>
      </w:pPr>
      <w:r w:rsidRPr="00EB494D">
        <w:rPr>
          <w:rFonts w:ascii="Arial" w:eastAsia="Arial" w:hAnsi="Arial"/>
          <w:b/>
          <w:sz w:val="22"/>
        </w:rPr>
        <w:t>2.0</w:t>
      </w:r>
      <w:r w:rsidRPr="00EB494D">
        <w:rPr>
          <w:rFonts w:ascii="Arial" w:eastAsia="Arial" w:hAnsi="Arial"/>
          <w:b/>
          <w:spacing w:val="-3"/>
          <w:sz w:val="22"/>
        </w:rPr>
        <w:t xml:space="preserve"> </w:t>
      </w:r>
      <w:r>
        <w:rPr>
          <w:rFonts w:ascii="Arial" w:eastAsia="Arial" w:hAnsi="Arial"/>
          <w:b/>
          <w:spacing w:val="-3"/>
          <w:sz w:val="22"/>
        </w:rPr>
        <w:tab/>
      </w:r>
      <w:r w:rsidRPr="00EB494D">
        <w:rPr>
          <w:rFonts w:ascii="Arial" w:eastAsia="Arial" w:hAnsi="Arial"/>
          <w:b/>
          <w:sz w:val="22"/>
        </w:rPr>
        <w:t>REFE</w:t>
      </w:r>
      <w:r w:rsidRPr="00EB494D">
        <w:rPr>
          <w:rFonts w:ascii="Arial" w:eastAsia="Arial" w:hAnsi="Arial"/>
          <w:b/>
          <w:spacing w:val="1"/>
          <w:sz w:val="22"/>
        </w:rPr>
        <w:t>R</w:t>
      </w:r>
      <w:r w:rsidRPr="00EB494D">
        <w:rPr>
          <w:rFonts w:ascii="Arial" w:eastAsia="Arial" w:hAnsi="Arial"/>
          <w:b/>
          <w:sz w:val="22"/>
        </w:rPr>
        <w:t>ENC</w:t>
      </w:r>
      <w:r w:rsidRPr="00EB494D">
        <w:rPr>
          <w:rFonts w:ascii="Arial" w:eastAsia="Arial" w:hAnsi="Arial"/>
          <w:b/>
          <w:spacing w:val="1"/>
          <w:sz w:val="22"/>
        </w:rPr>
        <w:t>E</w:t>
      </w:r>
      <w:r w:rsidRPr="00EB494D">
        <w:rPr>
          <w:rFonts w:ascii="Arial" w:eastAsia="Arial" w:hAnsi="Arial"/>
          <w:b/>
          <w:sz w:val="22"/>
        </w:rPr>
        <w:t>D</w:t>
      </w:r>
      <w:r w:rsidRPr="00EB494D">
        <w:rPr>
          <w:rFonts w:ascii="Arial" w:eastAsia="Arial" w:hAnsi="Arial"/>
          <w:b/>
          <w:spacing w:val="-15"/>
          <w:sz w:val="22"/>
        </w:rPr>
        <w:t xml:space="preserve"> </w:t>
      </w:r>
      <w:r w:rsidRPr="00EB494D">
        <w:rPr>
          <w:rFonts w:ascii="Arial" w:eastAsia="Arial" w:hAnsi="Arial"/>
          <w:b/>
          <w:sz w:val="22"/>
        </w:rPr>
        <w:t>S</w:t>
      </w:r>
      <w:r w:rsidRPr="00EB494D">
        <w:rPr>
          <w:rFonts w:ascii="Arial" w:eastAsia="Arial" w:hAnsi="Arial"/>
          <w:b/>
          <w:spacing w:val="1"/>
          <w:sz w:val="22"/>
        </w:rPr>
        <w:t>T</w:t>
      </w:r>
      <w:r w:rsidRPr="00EB494D">
        <w:rPr>
          <w:rFonts w:ascii="Arial" w:eastAsia="Arial" w:hAnsi="Arial"/>
          <w:b/>
          <w:sz w:val="22"/>
        </w:rPr>
        <w:t>AN</w:t>
      </w:r>
      <w:r w:rsidRPr="00EB494D">
        <w:rPr>
          <w:rFonts w:ascii="Arial" w:eastAsia="Arial" w:hAnsi="Arial"/>
          <w:b/>
          <w:spacing w:val="1"/>
          <w:sz w:val="22"/>
        </w:rPr>
        <w:t>D</w:t>
      </w:r>
      <w:r w:rsidRPr="00EB494D">
        <w:rPr>
          <w:rFonts w:ascii="Arial" w:eastAsia="Arial" w:hAnsi="Arial"/>
          <w:b/>
          <w:sz w:val="22"/>
        </w:rPr>
        <w:t>AR</w:t>
      </w:r>
      <w:r w:rsidRPr="00EB494D">
        <w:rPr>
          <w:rFonts w:ascii="Arial" w:eastAsia="Arial" w:hAnsi="Arial"/>
          <w:b/>
          <w:spacing w:val="1"/>
          <w:sz w:val="22"/>
        </w:rPr>
        <w:t>D</w:t>
      </w:r>
      <w:r w:rsidRPr="00EB494D">
        <w:rPr>
          <w:rFonts w:ascii="Arial" w:eastAsia="Arial" w:hAnsi="Arial"/>
          <w:b/>
          <w:sz w:val="22"/>
        </w:rPr>
        <w:t>S</w:t>
      </w:r>
    </w:p>
    <w:p w14:paraId="23E479A1" w14:textId="77777777" w:rsidR="0021766F" w:rsidRPr="00EB494D" w:rsidRDefault="0021766F" w:rsidP="0021766F">
      <w:pPr>
        <w:spacing w:before="20" w:line="260" w:lineRule="exact"/>
        <w:rPr>
          <w:rFonts w:ascii="Arial" w:hAnsi="Arial"/>
          <w:sz w:val="26"/>
        </w:rPr>
      </w:pPr>
    </w:p>
    <w:p w14:paraId="0F1AE0A5" w14:textId="77777777" w:rsidR="0021766F" w:rsidRPr="00CE30DF" w:rsidRDefault="0021766F" w:rsidP="0021766F">
      <w:pPr>
        <w:spacing w:line="240" w:lineRule="exact"/>
        <w:ind w:left="720" w:right="360" w:hanging="720"/>
        <w:jc w:val="both"/>
        <w:rPr>
          <w:rFonts w:ascii="Arial" w:eastAsia="Arial" w:hAnsi="Arial" w:cs="Arial"/>
          <w:sz w:val="22"/>
          <w:szCs w:val="22"/>
        </w:rPr>
      </w:pPr>
      <w:r w:rsidRPr="00CE30DF">
        <w:rPr>
          <w:rFonts w:ascii="Arial" w:eastAsia="Arial" w:hAnsi="Arial"/>
          <w:b/>
          <w:sz w:val="22"/>
        </w:rPr>
        <w:t>2.1</w:t>
      </w:r>
      <w:r w:rsidRPr="00CE30DF">
        <w:rPr>
          <w:rFonts w:ascii="Arial" w:eastAsia="Arial" w:hAnsi="Arial"/>
          <w:b/>
          <w:sz w:val="22"/>
        </w:rPr>
        <w:tab/>
      </w:r>
      <w:r w:rsidRPr="00CE30DF">
        <w:rPr>
          <w:rFonts w:ascii="Arial" w:eastAsia="Arial" w:hAnsi="Arial" w:cs="Arial"/>
          <w:sz w:val="22"/>
          <w:szCs w:val="22"/>
        </w:rPr>
        <w:t>The following standards,</w:t>
      </w:r>
      <w:r w:rsidRPr="00CE30DF">
        <w:rPr>
          <w:rFonts w:ascii="Arial" w:eastAsia="Arial" w:hAnsi="Arial"/>
          <w:spacing w:val="12"/>
          <w:sz w:val="22"/>
        </w:rPr>
        <w:t xml:space="preserve"> </w:t>
      </w:r>
      <w:r w:rsidRPr="00CE30DF">
        <w:rPr>
          <w:rFonts w:ascii="Arial" w:eastAsia="Arial" w:hAnsi="Arial" w:cs="Arial"/>
          <w:sz w:val="22"/>
          <w:szCs w:val="22"/>
        </w:rPr>
        <w:t>referenced</w:t>
      </w:r>
      <w:r w:rsidRPr="00CE30DF">
        <w:rPr>
          <w:rFonts w:ascii="Arial" w:eastAsia="Arial" w:hAnsi="Arial"/>
          <w:spacing w:val="11"/>
          <w:sz w:val="22"/>
        </w:rPr>
        <w:t xml:space="preserve"> </w:t>
      </w:r>
      <w:r w:rsidRPr="00CE30DF">
        <w:rPr>
          <w:rFonts w:ascii="Arial" w:eastAsia="Arial" w:hAnsi="Arial" w:cs="Arial"/>
          <w:sz w:val="22"/>
          <w:szCs w:val="22"/>
        </w:rPr>
        <w:t>in</w:t>
      </w:r>
      <w:r w:rsidRPr="00CE30DF">
        <w:rPr>
          <w:rFonts w:ascii="Arial" w:eastAsia="Arial" w:hAnsi="Arial"/>
          <w:spacing w:val="20"/>
          <w:sz w:val="22"/>
        </w:rPr>
        <w:t xml:space="preserve"> </w:t>
      </w:r>
      <w:r w:rsidRPr="00CE30DF">
        <w:rPr>
          <w:rFonts w:ascii="Arial" w:eastAsia="Arial" w:hAnsi="Arial" w:cs="Arial"/>
          <w:sz w:val="22"/>
          <w:szCs w:val="22"/>
        </w:rPr>
        <w:t>this</w:t>
      </w:r>
      <w:r w:rsidRPr="00CE30DF">
        <w:rPr>
          <w:rFonts w:ascii="Arial" w:eastAsia="Arial" w:hAnsi="Arial"/>
          <w:spacing w:val="19"/>
          <w:sz w:val="22"/>
        </w:rPr>
        <w:t xml:space="preserve"> </w:t>
      </w:r>
      <w:r w:rsidRPr="00CE30DF">
        <w:rPr>
          <w:rFonts w:ascii="Arial" w:eastAsia="Arial" w:hAnsi="Arial" w:cs="Arial"/>
          <w:sz w:val="22"/>
          <w:szCs w:val="22"/>
        </w:rPr>
        <w:t>criteria,</w:t>
      </w:r>
      <w:r w:rsidRPr="00CE30DF">
        <w:rPr>
          <w:rFonts w:ascii="Arial" w:eastAsia="Arial" w:hAnsi="Arial"/>
          <w:spacing w:val="15"/>
          <w:sz w:val="22"/>
        </w:rPr>
        <w:t xml:space="preserve"> </w:t>
      </w:r>
      <w:r w:rsidRPr="00CE30DF">
        <w:rPr>
          <w:rFonts w:ascii="Arial" w:eastAsia="Arial" w:hAnsi="Arial" w:cs="Arial"/>
          <w:sz w:val="22"/>
          <w:szCs w:val="22"/>
        </w:rPr>
        <w:t>shall</w:t>
      </w:r>
      <w:r w:rsidRPr="00CE30DF">
        <w:rPr>
          <w:rFonts w:ascii="Arial" w:eastAsia="Arial" w:hAnsi="Arial"/>
          <w:sz w:val="22"/>
        </w:rPr>
        <w:t xml:space="preserve"> </w:t>
      </w:r>
      <w:r w:rsidRPr="00CE30DF">
        <w:rPr>
          <w:rFonts w:ascii="Arial" w:eastAsia="Arial" w:hAnsi="Arial" w:cs="Arial"/>
          <w:sz w:val="22"/>
          <w:szCs w:val="22"/>
        </w:rPr>
        <w:t>be</w:t>
      </w:r>
      <w:r w:rsidRPr="00CE30DF">
        <w:rPr>
          <w:rFonts w:ascii="Arial" w:eastAsia="Arial" w:hAnsi="Arial"/>
          <w:spacing w:val="20"/>
          <w:sz w:val="22"/>
        </w:rPr>
        <w:t xml:space="preserve"> </w:t>
      </w:r>
      <w:r w:rsidRPr="00CE30DF">
        <w:rPr>
          <w:rFonts w:ascii="Arial" w:eastAsia="Arial" w:hAnsi="Arial"/>
          <w:spacing w:val="-1"/>
          <w:sz w:val="22"/>
        </w:rPr>
        <w:t>a</w:t>
      </w:r>
      <w:r w:rsidRPr="00CE30DF">
        <w:rPr>
          <w:rFonts w:ascii="Arial" w:eastAsia="Arial" w:hAnsi="Arial" w:cs="Arial"/>
          <w:sz w:val="22"/>
          <w:szCs w:val="22"/>
        </w:rPr>
        <w:t>pplied</w:t>
      </w:r>
      <w:r w:rsidRPr="00CE30DF">
        <w:rPr>
          <w:rFonts w:ascii="Arial" w:eastAsia="Arial" w:hAnsi="Arial"/>
          <w:spacing w:val="15"/>
          <w:sz w:val="22"/>
        </w:rPr>
        <w:t xml:space="preserve"> </w:t>
      </w:r>
      <w:r w:rsidRPr="00CE30DF">
        <w:rPr>
          <w:rFonts w:ascii="Arial" w:eastAsia="Arial" w:hAnsi="Arial" w:cs="Arial"/>
          <w:sz w:val="22"/>
          <w:szCs w:val="22"/>
        </w:rPr>
        <w:t>consistently</w:t>
      </w:r>
      <w:r w:rsidRPr="00CE30DF">
        <w:rPr>
          <w:rFonts w:ascii="Arial" w:eastAsia="Arial" w:hAnsi="Arial"/>
          <w:spacing w:val="12"/>
          <w:sz w:val="22"/>
        </w:rPr>
        <w:t xml:space="preserve"> </w:t>
      </w:r>
      <w:r w:rsidRPr="00CE30DF">
        <w:rPr>
          <w:rFonts w:ascii="Arial" w:eastAsia="Arial" w:hAnsi="Arial" w:cs="Arial"/>
          <w:sz w:val="22"/>
          <w:szCs w:val="22"/>
        </w:rPr>
        <w:t>with</w:t>
      </w:r>
      <w:r w:rsidRPr="00CE30DF">
        <w:rPr>
          <w:rFonts w:ascii="Arial" w:eastAsia="Arial" w:hAnsi="Arial"/>
          <w:spacing w:val="18"/>
          <w:sz w:val="22"/>
        </w:rPr>
        <w:t xml:space="preserve"> </w:t>
      </w:r>
      <w:r w:rsidRPr="00CE30DF">
        <w:rPr>
          <w:rFonts w:ascii="Arial" w:eastAsia="Arial" w:hAnsi="Arial" w:cs="Arial"/>
          <w:sz w:val="22"/>
          <w:szCs w:val="22"/>
        </w:rPr>
        <w:t>the</w:t>
      </w:r>
      <w:r w:rsidRPr="00CE30DF">
        <w:rPr>
          <w:rFonts w:ascii="Arial" w:eastAsia="Arial" w:hAnsi="Arial"/>
          <w:spacing w:val="19"/>
          <w:sz w:val="22"/>
        </w:rPr>
        <w:t xml:space="preserve"> </w:t>
      </w:r>
      <w:r w:rsidRPr="00CE30DF">
        <w:rPr>
          <w:rFonts w:ascii="Arial" w:eastAsia="Arial" w:hAnsi="Arial" w:cs="Arial"/>
          <w:sz w:val="22"/>
          <w:szCs w:val="22"/>
        </w:rPr>
        <w:t>provisions</w:t>
      </w:r>
      <w:r w:rsidRPr="00CE30DF">
        <w:rPr>
          <w:rFonts w:ascii="Arial" w:eastAsia="Arial" w:hAnsi="Arial"/>
          <w:spacing w:val="12"/>
          <w:sz w:val="22"/>
        </w:rPr>
        <w:t xml:space="preserve"> </w:t>
      </w:r>
      <w:r w:rsidRPr="00CE30DF">
        <w:rPr>
          <w:rFonts w:ascii="Arial" w:eastAsia="Arial" w:hAnsi="Arial" w:cs="Arial"/>
          <w:sz w:val="22"/>
          <w:szCs w:val="22"/>
        </w:rPr>
        <w:t>of</w:t>
      </w:r>
      <w:r w:rsidRPr="00CE30DF">
        <w:rPr>
          <w:rFonts w:ascii="Arial" w:eastAsia="Arial" w:hAnsi="Arial"/>
          <w:spacing w:val="20"/>
          <w:sz w:val="22"/>
        </w:rPr>
        <w:t xml:space="preserve"> </w:t>
      </w:r>
      <w:r w:rsidRPr="00CE30DF">
        <w:rPr>
          <w:rFonts w:ascii="Arial" w:eastAsia="Arial" w:hAnsi="Arial" w:cs="Arial"/>
          <w:sz w:val="22"/>
          <w:szCs w:val="22"/>
        </w:rPr>
        <w:t>t</w:t>
      </w:r>
      <w:r w:rsidRPr="00CE30DF">
        <w:rPr>
          <w:rFonts w:ascii="Arial" w:eastAsia="Arial" w:hAnsi="Arial"/>
          <w:spacing w:val="1"/>
          <w:sz w:val="22"/>
        </w:rPr>
        <w:t>h</w:t>
      </w:r>
      <w:r w:rsidRPr="00CE30DF">
        <w:rPr>
          <w:rFonts w:ascii="Arial" w:eastAsia="Arial" w:hAnsi="Arial" w:cs="Arial"/>
          <w:sz w:val="22"/>
          <w:szCs w:val="22"/>
        </w:rPr>
        <w:t>e applicable</w:t>
      </w:r>
      <w:r w:rsidRPr="00CE30DF">
        <w:rPr>
          <w:rFonts w:ascii="Arial" w:eastAsia="Arial" w:hAnsi="Arial"/>
          <w:spacing w:val="-11"/>
          <w:sz w:val="22"/>
        </w:rPr>
        <w:t xml:space="preserve"> </w:t>
      </w:r>
      <w:r w:rsidRPr="00CE30DF">
        <w:rPr>
          <w:rFonts w:ascii="Arial" w:eastAsia="Arial" w:hAnsi="Arial"/>
          <w:spacing w:val="-1"/>
          <w:sz w:val="22"/>
        </w:rPr>
        <w:t>e</w:t>
      </w:r>
      <w:r w:rsidRPr="00CE30DF">
        <w:rPr>
          <w:rFonts w:ascii="Arial" w:eastAsia="Arial" w:hAnsi="Arial" w:cs="Arial"/>
          <w:sz w:val="22"/>
          <w:szCs w:val="22"/>
        </w:rPr>
        <w:t>dition</w:t>
      </w:r>
      <w:r w:rsidRPr="00CE30DF">
        <w:rPr>
          <w:rFonts w:ascii="Arial" w:eastAsia="Arial" w:hAnsi="Arial"/>
          <w:spacing w:val="-6"/>
          <w:sz w:val="22"/>
        </w:rPr>
        <w:t xml:space="preserve"> </w:t>
      </w:r>
      <w:r w:rsidRPr="00CE30DF">
        <w:rPr>
          <w:rFonts w:ascii="Arial" w:eastAsia="Arial" w:hAnsi="Arial" w:cs="Arial"/>
          <w:sz w:val="22"/>
          <w:szCs w:val="22"/>
        </w:rPr>
        <w:t>of</w:t>
      </w:r>
      <w:r w:rsidRPr="00CE30DF">
        <w:rPr>
          <w:rFonts w:ascii="Arial" w:eastAsia="Arial" w:hAnsi="Arial"/>
          <w:spacing w:val="-2"/>
          <w:sz w:val="22"/>
        </w:rPr>
        <w:t xml:space="preserve"> </w:t>
      </w:r>
      <w:r w:rsidRPr="00CE30DF">
        <w:rPr>
          <w:rFonts w:ascii="Arial" w:eastAsia="Arial" w:hAnsi="Arial" w:cs="Arial"/>
          <w:sz w:val="22"/>
          <w:szCs w:val="22"/>
        </w:rPr>
        <w:t>the</w:t>
      </w:r>
      <w:r w:rsidRPr="00CE30DF">
        <w:rPr>
          <w:rFonts w:ascii="Arial" w:eastAsia="Arial" w:hAnsi="Arial"/>
          <w:spacing w:val="-4"/>
          <w:sz w:val="22"/>
        </w:rPr>
        <w:t xml:space="preserve"> </w:t>
      </w:r>
      <w:r w:rsidRPr="00CE30DF">
        <w:rPr>
          <w:rFonts w:ascii="Arial" w:eastAsia="Arial" w:hAnsi="Arial" w:cs="Arial"/>
          <w:sz w:val="22"/>
          <w:szCs w:val="22"/>
        </w:rPr>
        <w:t>code(s)</w:t>
      </w:r>
      <w:r w:rsidRPr="00CE30DF">
        <w:rPr>
          <w:rFonts w:ascii="Arial" w:eastAsia="Arial" w:hAnsi="Arial"/>
          <w:spacing w:val="-7"/>
          <w:sz w:val="22"/>
        </w:rPr>
        <w:t xml:space="preserve"> </w:t>
      </w:r>
      <w:r w:rsidRPr="00CE30DF">
        <w:rPr>
          <w:rFonts w:ascii="Arial" w:eastAsia="Arial" w:hAnsi="Arial"/>
          <w:spacing w:val="-1"/>
          <w:sz w:val="22"/>
        </w:rPr>
        <w:t>n</w:t>
      </w:r>
      <w:r w:rsidRPr="00CE30DF">
        <w:rPr>
          <w:rFonts w:ascii="Arial" w:eastAsia="Arial" w:hAnsi="Arial" w:cs="Arial"/>
          <w:sz w:val="22"/>
          <w:szCs w:val="22"/>
        </w:rPr>
        <w:t>oted</w:t>
      </w:r>
      <w:r w:rsidRPr="00CE30DF">
        <w:rPr>
          <w:rFonts w:ascii="Arial" w:eastAsia="Arial" w:hAnsi="Arial"/>
          <w:spacing w:val="-5"/>
          <w:sz w:val="22"/>
        </w:rPr>
        <w:t xml:space="preserve"> </w:t>
      </w:r>
      <w:r w:rsidRPr="00CE30DF">
        <w:rPr>
          <w:rFonts w:ascii="Arial" w:eastAsia="Arial" w:hAnsi="Arial" w:cs="Arial"/>
          <w:sz w:val="22"/>
          <w:szCs w:val="22"/>
        </w:rPr>
        <w:t>herein</w:t>
      </w:r>
      <w:r>
        <w:rPr>
          <w:rFonts w:ascii="Arial" w:eastAsia="Arial" w:hAnsi="Arial" w:cs="Arial"/>
          <w:sz w:val="22"/>
          <w:szCs w:val="22"/>
        </w:rPr>
        <w:t xml:space="preserve"> unless otherwise approved by the certification body</w:t>
      </w:r>
      <w:r w:rsidRPr="00CE30DF">
        <w:rPr>
          <w:rFonts w:ascii="Arial" w:eastAsia="Arial" w:hAnsi="Arial" w:cs="Arial"/>
          <w:sz w:val="22"/>
          <w:szCs w:val="22"/>
        </w:rPr>
        <w:t>:</w:t>
      </w:r>
    </w:p>
    <w:p w14:paraId="1528D48A" w14:textId="77777777" w:rsidR="0021766F" w:rsidRPr="00863B30" w:rsidRDefault="0021766F" w:rsidP="0021766F">
      <w:pPr>
        <w:spacing w:before="5" w:line="220" w:lineRule="exact"/>
        <w:rPr>
          <w:rFonts w:ascii="Arial" w:hAnsi="Arial"/>
          <w:sz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320"/>
      </w:tblGrid>
      <w:tr w:rsidR="0021766F" w14:paraId="2CF799F4" w14:textId="77777777" w:rsidTr="009D0889">
        <w:trPr>
          <w:trHeight w:val="288"/>
        </w:trPr>
        <w:tc>
          <w:tcPr>
            <w:tcW w:w="2790" w:type="dxa"/>
          </w:tcPr>
          <w:p w14:paraId="5A6E6741" w14:textId="31BA0696" w:rsidR="0021766F" w:rsidRDefault="0021766F" w:rsidP="002C17D4">
            <w:pPr>
              <w:spacing w:before="5" w:line="220" w:lineRule="exact"/>
              <w:rPr>
                <w:rFonts w:ascii="Arial" w:hAnsi="Arial"/>
                <w:sz w:val="22"/>
              </w:rPr>
            </w:pPr>
            <w:r w:rsidRPr="00EF0793">
              <w:rPr>
                <w:rFonts w:ascii="Arial" w:eastAsia="Arial" w:hAnsi="Arial" w:cs="Arial"/>
                <w:position w:val="-1"/>
                <w:sz w:val="22"/>
                <w:szCs w:val="22"/>
              </w:rPr>
              <w:t>2012, 2015</w:t>
            </w:r>
            <w:r>
              <w:rPr>
                <w:rFonts w:ascii="Arial" w:eastAsia="Arial" w:hAnsi="Arial" w:cs="Arial"/>
                <w:position w:val="-1"/>
                <w:sz w:val="22"/>
                <w:szCs w:val="22"/>
              </w:rPr>
              <w:t>, 2018</w:t>
            </w:r>
            <w:r w:rsidR="00EC7015">
              <w:rPr>
                <w:rFonts w:ascii="Arial" w:eastAsia="Arial" w:hAnsi="Arial" w:cs="Arial"/>
                <w:position w:val="-1"/>
                <w:sz w:val="22"/>
                <w:szCs w:val="22"/>
              </w:rPr>
              <w:t>, 20</w:t>
            </w:r>
            <w:r w:rsidR="00D82223">
              <w:rPr>
                <w:rFonts w:ascii="Arial" w:eastAsia="Arial" w:hAnsi="Arial" w:cs="Arial"/>
                <w:position w:val="-1"/>
                <w:sz w:val="22"/>
                <w:szCs w:val="22"/>
              </w:rPr>
              <w:t>21, 2024</w:t>
            </w:r>
            <w:r w:rsidRPr="00EF0793">
              <w:rPr>
                <w:rFonts w:ascii="Arial" w:eastAsia="Arial" w:hAnsi="Arial" w:cs="Arial"/>
                <w:spacing w:val="-5"/>
                <w:position w:val="-1"/>
                <w:sz w:val="22"/>
                <w:szCs w:val="22"/>
              </w:rPr>
              <w:t xml:space="preserve"> </w:t>
            </w:r>
            <w:r w:rsidRPr="00EF0793">
              <w:rPr>
                <w:rFonts w:ascii="Arial" w:eastAsia="Arial" w:hAnsi="Arial" w:cs="Arial"/>
                <w:position w:val="-1"/>
                <w:sz w:val="22"/>
                <w:szCs w:val="22"/>
              </w:rPr>
              <w:t>IBC</w:t>
            </w:r>
          </w:p>
        </w:tc>
        <w:tc>
          <w:tcPr>
            <w:tcW w:w="6320" w:type="dxa"/>
          </w:tcPr>
          <w:p w14:paraId="587C207F" w14:textId="77777777" w:rsidR="0021766F" w:rsidRDefault="0021766F" w:rsidP="002C17D4">
            <w:pPr>
              <w:spacing w:before="5" w:line="220" w:lineRule="exact"/>
              <w:rPr>
                <w:rFonts w:ascii="Arial" w:hAnsi="Arial"/>
                <w:sz w:val="22"/>
              </w:rPr>
            </w:pPr>
            <w:r w:rsidRPr="00EF0793">
              <w:rPr>
                <w:rFonts w:ascii="Arial" w:eastAsia="Arial" w:hAnsi="Arial" w:cs="Arial"/>
                <w:position w:val="-1"/>
                <w:sz w:val="22"/>
                <w:szCs w:val="22"/>
              </w:rPr>
              <w:t>International</w:t>
            </w:r>
            <w:r w:rsidRPr="00EF0793">
              <w:rPr>
                <w:rFonts w:ascii="Arial" w:eastAsia="Arial" w:hAnsi="Arial" w:cs="Arial"/>
                <w:spacing w:val="-12"/>
                <w:position w:val="-1"/>
                <w:sz w:val="22"/>
                <w:szCs w:val="22"/>
              </w:rPr>
              <w:t xml:space="preserve"> </w:t>
            </w:r>
            <w:r w:rsidRPr="00EF0793">
              <w:rPr>
                <w:rFonts w:ascii="Arial" w:eastAsia="Arial" w:hAnsi="Arial" w:cs="Arial"/>
                <w:position w:val="-1"/>
                <w:sz w:val="22"/>
                <w:szCs w:val="22"/>
              </w:rPr>
              <w:t>Building</w:t>
            </w:r>
            <w:r w:rsidRPr="00EF0793">
              <w:rPr>
                <w:rFonts w:ascii="Arial" w:eastAsia="Arial" w:hAnsi="Arial" w:cs="Arial"/>
                <w:spacing w:val="-8"/>
                <w:position w:val="-1"/>
                <w:sz w:val="22"/>
                <w:szCs w:val="22"/>
              </w:rPr>
              <w:t xml:space="preserve"> </w:t>
            </w:r>
            <w:r w:rsidRPr="00EF0793">
              <w:rPr>
                <w:rFonts w:ascii="Arial" w:eastAsia="Arial" w:hAnsi="Arial" w:cs="Arial"/>
                <w:position w:val="-1"/>
                <w:sz w:val="22"/>
                <w:szCs w:val="22"/>
              </w:rPr>
              <w:t>Cod</w:t>
            </w:r>
            <w:r w:rsidRPr="00EF0793">
              <w:rPr>
                <w:rFonts w:ascii="Arial" w:eastAsia="Arial" w:hAnsi="Arial" w:cs="Arial"/>
                <w:spacing w:val="1"/>
                <w:position w:val="-1"/>
                <w:sz w:val="22"/>
                <w:szCs w:val="22"/>
              </w:rPr>
              <w:t>e</w:t>
            </w:r>
            <w:r w:rsidRPr="00EF0793">
              <w:rPr>
                <w:rFonts w:ascii="Arial" w:eastAsia="Arial" w:hAnsi="Arial" w:cs="Arial"/>
                <w:position w:val="9"/>
                <w:sz w:val="14"/>
                <w:szCs w:val="14"/>
              </w:rPr>
              <w:t>®</w:t>
            </w:r>
          </w:p>
        </w:tc>
      </w:tr>
      <w:tr w:rsidR="0021766F" w14:paraId="0D00565F" w14:textId="77777777" w:rsidTr="009D0889">
        <w:trPr>
          <w:trHeight w:val="288"/>
        </w:trPr>
        <w:tc>
          <w:tcPr>
            <w:tcW w:w="2790" w:type="dxa"/>
          </w:tcPr>
          <w:p w14:paraId="31D9FC1C" w14:textId="76DFEC08" w:rsidR="0021766F" w:rsidRDefault="0021766F" w:rsidP="002C17D4">
            <w:pPr>
              <w:spacing w:before="5" w:line="220" w:lineRule="exact"/>
              <w:rPr>
                <w:rFonts w:ascii="Arial" w:hAnsi="Arial"/>
                <w:sz w:val="22"/>
              </w:rPr>
            </w:pPr>
            <w:r w:rsidRPr="00EF0793">
              <w:rPr>
                <w:rFonts w:ascii="Arial" w:eastAsia="Arial" w:hAnsi="Arial" w:cs="Arial"/>
                <w:sz w:val="22"/>
                <w:szCs w:val="22"/>
              </w:rPr>
              <w:t>2012</w:t>
            </w:r>
            <w:r w:rsidRPr="00EF0793">
              <w:rPr>
                <w:rFonts w:ascii="Arial" w:eastAsia="Arial" w:hAnsi="Arial" w:cs="Arial"/>
                <w:spacing w:val="-5"/>
                <w:sz w:val="22"/>
                <w:szCs w:val="22"/>
              </w:rPr>
              <w:t>, 2015</w:t>
            </w:r>
            <w:r>
              <w:rPr>
                <w:rFonts w:ascii="Arial" w:eastAsia="Arial" w:hAnsi="Arial" w:cs="Arial"/>
                <w:spacing w:val="-5"/>
                <w:sz w:val="22"/>
                <w:szCs w:val="22"/>
              </w:rPr>
              <w:t>, 2018</w:t>
            </w:r>
            <w:r w:rsidR="00D82223">
              <w:rPr>
                <w:rFonts w:ascii="Arial" w:eastAsia="Arial" w:hAnsi="Arial" w:cs="Arial"/>
                <w:spacing w:val="-5"/>
                <w:sz w:val="22"/>
                <w:szCs w:val="22"/>
              </w:rPr>
              <w:t>, 2021, 2024</w:t>
            </w:r>
            <w:r>
              <w:rPr>
                <w:rFonts w:ascii="Arial" w:eastAsia="Arial" w:hAnsi="Arial" w:cs="Arial"/>
                <w:spacing w:val="-5"/>
                <w:sz w:val="22"/>
                <w:szCs w:val="22"/>
              </w:rPr>
              <w:t xml:space="preserve"> </w:t>
            </w:r>
            <w:r w:rsidRPr="00EF0793">
              <w:rPr>
                <w:rFonts w:ascii="Arial" w:eastAsia="Arial" w:hAnsi="Arial" w:cs="Arial"/>
                <w:sz w:val="22"/>
                <w:szCs w:val="22"/>
              </w:rPr>
              <w:t>IRC</w:t>
            </w:r>
          </w:p>
        </w:tc>
        <w:tc>
          <w:tcPr>
            <w:tcW w:w="6320" w:type="dxa"/>
          </w:tcPr>
          <w:p w14:paraId="12A9892E" w14:textId="77777777" w:rsidR="0021766F" w:rsidRPr="004B5DD2" w:rsidRDefault="0021766F" w:rsidP="002C17D4">
            <w:pPr>
              <w:spacing w:before="5" w:line="220" w:lineRule="exact"/>
              <w:rPr>
                <w:rFonts w:ascii="Arial" w:eastAsia="Arial" w:hAnsi="Arial" w:cs="Arial"/>
                <w:position w:val="9"/>
                <w:sz w:val="14"/>
                <w:szCs w:val="14"/>
              </w:rPr>
            </w:pPr>
            <w:r w:rsidRPr="00EF0793">
              <w:rPr>
                <w:rFonts w:ascii="Arial" w:eastAsia="Arial" w:hAnsi="Arial" w:cs="Arial"/>
                <w:sz w:val="22"/>
                <w:szCs w:val="22"/>
              </w:rPr>
              <w:t>International</w:t>
            </w:r>
            <w:r w:rsidRPr="00EF0793">
              <w:rPr>
                <w:rFonts w:ascii="Arial" w:eastAsia="Arial" w:hAnsi="Arial" w:cs="Arial"/>
                <w:spacing w:val="-12"/>
                <w:sz w:val="22"/>
                <w:szCs w:val="22"/>
              </w:rPr>
              <w:t xml:space="preserve"> </w:t>
            </w:r>
            <w:r w:rsidRPr="00EF0793">
              <w:rPr>
                <w:rFonts w:ascii="Arial" w:eastAsia="Arial" w:hAnsi="Arial" w:cs="Arial"/>
                <w:sz w:val="22"/>
                <w:szCs w:val="22"/>
              </w:rPr>
              <w:t>Residential</w:t>
            </w:r>
            <w:r w:rsidRPr="00EF0793">
              <w:rPr>
                <w:rFonts w:ascii="Arial" w:eastAsia="Arial" w:hAnsi="Arial" w:cs="Arial"/>
                <w:spacing w:val="-12"/>
                <w:sz w:val="22"/>
                <w:szCs w:val="22"/>
              </w:rPr>
              <w:t xml:space="preserve"> </w:t>
            </w:r>
            <w:r w:rsidRPr="00EF0793">
              <w:rPr>
                <w:rFonts w:ascii="Arial" w:eastAsia="Arial" w:hAnsi="Arial" w:cs="Arial"/>
                <w:sz w:val="22"/>
                <w:szCs w:val="22"/>
              </w:rPr>
              <w:t>Cod</w:t>
            </w:r>
            <w:r w:rsidRPr="00EF0793">
              <w:rPr>
                <w:rFonts w:ascii="Arial" w:eastAsia="Arial" w:hAnsi="Arial" w:cs="Arial"/>
                <w:spacing w:val="1"/>
                <w:sz w:val="22"/>
                <w:szCs w:val="22"/>
              </w:rPr>
              <w:t>e</w:t>
            </w:r>
            <w:r w:rsidRPr="00EF0793">
              <w:rPr>
                <w:rFonts w:ascii="Arial" w:eastAsia="Arial" w:hAnsi="Arial" w:cs="Arial"/>
                <w:position w:val="9"/>
                <w:sz w:val="14"/>
                <w:szCs w:val="14"/>
              </w:rPr>
              <w:t>®</w:t>
            </w:r>
          </w:p>
        </w:tc>
      </w:tr>
      <w:tr w:rsidR="0021766F" w14:paraId="426C0B16" w14:textId="77777777" w:rsidTr="009D0889">
        <w:trPr>
          <w:trHeight w:val="288"/>
        </w:trPr>
        <w:tc>
          <w:tcPr>
            <w:tcW w:w="2790" w:type="dxa"/>
          </w:tcPr>
          <w:p w14:paraId="60FE37E0" w14:textId="77777777" w:rsidR="0021766F" w:rsidRDefault="0021766F" w:rsidP="002C17D4">
            <w:pPr>
              <w:spacing w:before="5" w:line="220" w:lineRule="exact"/>
              <w:rPr>
                <w:rFonts w:ascii="Arial" w:hAnsi="Arial"/>
                <w:sz w:val="22"/>
              </w:rPr>
            </w:pPr>
            <w:r>
              <w:rPr>
                <w:rFonts w:ascii="Arial" w:hAnsi="Arial"/>
                <w:sz w:val="22"/>
              </w:rPr>
              <w:t>ASTM A370</w:t>
            </w:r>
          </w:p>
        </w:tc>
        <w:tc>
          <w:tcPr>
            <w:tcW w:w="6320" w:type="dxa"/>
          </w:tcPr>
          <w:p w14:paraId="13B28384" w14:textId="77777777" w:rsidR="0021766F" w:rsidRDefault="0021766F" w:rsidP="002C17D4">
            <w:pPr>
              <w:spacing w:before="5" w:line="220" w:lineRule="exact"/>
              <w:rPr>
                <w:rFonts w:ascii="Arial" w:hAnsi="Arial"/>
                <w:sz w:val="22"/>
              </w:rPr>
            </w:pPr>
            <w:r w:rsidRPr="009E4C09">
              <w:rPr>
                <w:rFonts w:ascii="Arial" w:hAnsi="Arial"/>
                <w:sz w:val="22"/>
              </w:rPr>
              <w:t>Standard Test Methods and Definitions for Mechanical Testing of Steel Products</w:t>
            </w:r>
          </w:p>
        </w:tc>
      </w:tr>
      <w:tr w:rsidR="0021766F" w14:paraId="2622D3E1" w14:textId="77777777" w:rsidTr="009D0889">
        <w:trPr>
          <w:trHeight w:val="288"/>
        </w:trPr>
        <w:tc>
          <w:tcPr>
            <w:tcW w:w="2790" w:type="dxa"/>
          </w:tcPr>
          <w:p w14:paraId="45F2244F" w14:textId="77777777" w:rsidR="0021766F" w:rsidRDefault="0021766F" w:rsidP="002C17D4">
            <w:pPr>
              <w:spacing w:before="5" w:line="220" w:lineRule="exact"/>
              <w:rPr>
                <w:rFonts w:ascii="Arial" w:hAnsi="Arial"/>
                <w:sz w:val="22"/>
              </w:rPr>
            </w:pPr>
            <w:r>
              <w:rPr>
                <w:rFonts w:ascii="Arial" w:hAnsi="Arial"/>
                <w:sz w:val="22"/>
              </w:rPr>
              <w:t>ASTM E4</w:t>
            </w:r>
          </w:p>
        </w:tc>
        <w:tc>
          <w:tcPr>
            <w:tcW w:w="6320" w:type="dxa"/>
          </w:tcPr>
          <w:p w14:paraId="7567B1F4" w14:textId="77777777" w:rsidR="0021766F" w:rsidRDefault="0021766F" w:rsidP="002C17D4">
            <w:pPr>
              <w:spacing w:before="5" w:line="220" w:lineRule="exact"/>
              <w:rPr>
                <w:rFonts w:ascii="Arial" w:hAnsi="Arial"/>
                <w:sz w:val="22"/>
              </w:rPr>
            </w:pPr>
            <w:r w:rsidRPr="00253864">
              <w:rPr>
                <w:rFonts w:ascii="Arial" w:hAnsi="Arial"/>
                <w:sz w:val="22"/>
              </w:rPr>
              <w:t>Standard Practices for Force Verification of Testing Machines</w:t>
            </w:r>
            <w:r>
              <w:rPr>
                <w:rFonts w:ascii="Arial" w:hAnsi="Arial"/>
                <w:sz w:val="22"/>
              </w:rPr>
              <w:t xml:space="preserve"> </w:t>
            </w:r>
          </w:p>
        </w:tc>
      </w:tr>
      <w:tr w:rsidR="0021766F" w14:paraId="711B79A1" w14:textId="77777777" w:rsidTr="009D0889">
        <w:trPr>
          <w:trHeight w:val="288"/>
        </w:trPr>
        <w:tc>
          <w:tcPr>
            <w:tcW w:w="2790" w:type="dxa"/>
          </w:tcPr>
          <w:p w14:paraId="21272A7E" w14:textId="77777777" w:rsidR="0021766F" w:rsidRDefault="0021766F" w:rsidP="002C17D4">
            <w:pPr>
              <w:spacing w:before="5" w:line="220" w:lineRule="exact"/>
              <w:rPr>
                <w:rFonts w:ascii="Arial" w:hAnsi="Arial"/>
                <w:sz w:val="22"/>
              </w:rPr>
            </w:pPr>
            <w:r>
              <w:rPr>
                <w:rFonts w:ascii="Arial" w:hAnsi="Arial" w:cs="Arial"/>
                <w:sz w:val="22"/>
                <w:szCs w:val="22"/>
              </w:rPr>
              <w:t xml:space="preserve">ASTM </w:t>
            </w:r>
            <w:r w:rsidRPr="00FA7BDF">
              <w:rPr>
                <w:rFonts w:ascii="Arial" w:hAnsi="Arial" w:cs="Arial"/>
                <w:sz w:val="22"/>
                <w:szCs w:val="22"/>
              </w:rPr>
              <w:t>E575</w:t>
            </w:r>
          </w:p>
        </w:tc>
        <w:tc>
          <w:tcPr>
            <w:tcW w:w="6320" w:type="dxa"/>
          </w:tcPr>
          <w:p w14:paraId="7695EFBF" w14:textId="77777777" w:rsidR="0021766F" w:rsidRDefault="0021766F" w:rsidP="002C17D4">
            <w:pPr>
              <w:spacing w:before="5" w:line="220" w:lineRule="exact"/>
              <w:rPr>
                <w:rFonts w:ascii="Arial" w:hAnsi="Arial"/>
                <w:sz w:val="22"/>
              </w:rPr>
            </w:pPr>
            <w:r w:rsidRPr="00CE30DF">
              <w:rPr>
                <w:rFonts w:ascii="Arial" w:hAnsi="Arial" w:cs="Arial"/>
                <w:sz w:val="22"/>
                <w:szCs w:val="22"/>
              </w:rPr>
              <w:t>Standard Practice for Reporting Data from Structural Tests of Building Constructions, Elements, Connections, and Assemblies</w:t>
            </w:r>
            <w:r>
              <w:rPr>
                <w:rFonts w:ascii="Arial" w:hAnsi="Arial" w:cs="Arial"/>
                <w:sz w:val="22"/>
                <w:szCs w:val="22"/>
              </w:rPr>
              <w:t xml:space="preserve"> </w:t>
            </w:r>
          </w:p>
        </w:tc>
      </w:tr>
      <w:tr w:rsidR="007416B0" w14:paraId="28002D5F" w14:textId="77777777" w:rsidTr="009D0889">
        <w:trPr>
          <w:trHeight w:val="288"/>
        </w:trPr>
        <w:tc>
          <w:tcPr>
            <w:tcW w:w="2790" w:type="dxa"/>
          </w:tcPr>
          <w:p w14:paraId="46161072" w14:textId="2D927609" w:rsidR="007416B0" w:rsidRDefault="007416B0" w:rsidP="002C17D4">
            <w:pPr>
              <w:spacing w:before="5" w:line="220" w:lineRule="exact"/>
              <w:rPr>
                <w:rFonts w:ascii="Arial" w:hAnsi="Arial" w:cs="Arial"/>
                <w:sz w:val="22"/>
                <w:szCs w:val="22"/>
              </w:rPr>
            </w:pPr>
            <w:r w:rsidRPr="00665F5F">
              <w:rPr>
                <w:rFonts w:ascii="Arial" w:eastAsia="Arial" w:hAnsi="Arial" w:cs="Arial"/>
                <w:sz w:val="22"/>
                <w:szCs w:val="22"/>
              </w:rPr>
              <w:t>ASTM A90</w:t>
            </w:r>
            <w:r w:rsidR="000863D2">
              <w:rPr>
                <w:rFonts w:ascii="Arial" w:eastAsia="Arial" w:hAnsi="Arial" w:cs="Arial"/>
                <w:sz w:val="22"/>
                <w:szCs w:val="22"/>
              </w:rPr>
              <w:t>-21</w:t>
            </w:r>
          </w:p>
        </w:tc>
        <w:tc>
          <w:tcPr>
            <w:tcW w:w="6320" w:type="dxa"/>
          </w:tcPr>
          <w:p w14:paraId="54CECF40" w14:textId="77777777" w:rsidR="007416B0" w:rsidRDefault="004F3C1B" w:rsidP="002C17D4">
            <w:pPr>
              <w:spacing w:before="5" w:line="220" w:lineRule="exact"/>
              <w:rPr>
                <w:rFonts w:ascii="Arial" w:hAnsi="Arial" w:cs="Arial"/>
                <w:sz w:val="22"/>
                <w:szCs w:val="22"/>
              </w:rPr>
            </w:pPr>
            <w:r w:rsidRPr="004F3C1B">
              <w:rPr>
                <w:rFonts w:ascii="Arial" w:hAnsi="Arial" w:cs="Arial"/>
                <w:sz w:val="22"/>
                <w:szCs w:val="22"/>
              </w:rPr>
              <w:t>Standard Test Method for Weight [Mass] of Coating on Iron and Steel Articles with Zinc or Zinc-Alloy Coatings</w:t>
            </w:r>
          </w:p>
          <w:p w14:paraId="5781C219" w14:textId="77777777" w:rsidR="0000258D" w:rsidRPr="00CE30DF" w:rsidRDefault="0000258D" w:rsidP="002C17D4">
            <w:pPr>
              <w:spacing w:before="5" w:line="220" w:lineRule="exact"/>
              <w:rPr>
                <w:rFonts w:ascii="Arial" w:hAnsi="Arial" w:cs="Arial"/>
                <w:sz w:val="22"/>
                <w:szCs w:val="22"/>
              </w:rPr>
            </w:pPr>
          </w:p>
        </w:tc>
      </w:tr>
      <w:tr w:rsidR="007416B0" w14:paraId="61B491C9" w14:textId="77777777" w:rsidTr="009D0889">
        <w:trPr>
          <w:trHeight w:val="288"/>
        </w:trPr>
        <w:tc>
          <w:tcPr>
            <w:tcW w:w="2790" w:type="dxa"/>
          </w:tcPr>
          <w:p w14:paraId="537F5B19" w14:textId="77777777" w:rsidR="0000258D" w:rsidRDefault="0000258D" w:rsidP="002C17D4">
            <w:pPr>
              <w:spacing w:before="5" w:line="220" w:lineRule="exact"/>
              <w:rPr>
                <w:rFonts w:ascii="Arial" w:eastAsia="Arial" w:hAnsi="Arial" w:cs="Arial"/>
                <w:sz w:val="22"/>
                <w:szCs w:val="22"/>
              </w:rPr>
            </w:pPr>
          </w:p>
          <w:p w14:paraId="0C9A09C1" w14:textId="77777777" w:rsidR="002F589D" w:rsidRDefault="002F589D" w:rsidP="002C17D4">
            <w:pPr>
              <w:spacing w:before="5" w:line="220" w:lineRule="exact"/>
              <w:rPr>
                <w:rFonts w:ascii="Arial" w:eastAsia="Arial" w:hAnsi="Arial" w:cs="Arial"/>
                <w:sz w:val="22"/>
                <w:szCs w:val="22"/>
              </w:rPr>
            </w:pPr>
          </w:p>
          <w:p w14:paraId="5E3D15BC" w14:textId="77777777" w:rsidR="002F589D" w:rsidRDefault="002F589D" w:rsidP="002C17D4">
            <w:pPr>
              <w:spacing w:before="5" w:line="220" w:lineRule="exact"/>
              <w:rPr>
                <w:rFonts w:ascii="Arial" w:eastAsia="Arial" w:hAnsi="Arial" w:cs="Arial"/>
                <w:sz w:val="22"/>
                <w:szCs w:val="22"/>
              </w:rPr>
            </w:pPr>
          </w:p>
          <w:p w14:paraId="7E1FB1BB" w14:textId="46490CA2" w:rsidR="0000258D" w:rsidRPr="00255A8D" w:rsidRDefault="00F02947" w:rsidP="002C17D4">
            <w:pPr>
              <w:spacing w:before="5" w:line="220" w:lineRule="exact"/>
              <w:rPr>
                <w:rFonts w:ascii="Arial" w:eastAsia="Arial" w:hAnsi="Arial" w:cs="Arial"/>
                <w:sz w:val="22"/>
                <w:szCs w:val="22"/>
                <w:lang w:val="pt-BR"/>
              </w:rPr>
            </w:pPr>
            <w:r w:rsidRPr="00255A8D">
              <w:rPr>
                <w:rFonts w:ascii="Arial" w:eastAsia="Arial" w:hAnsi="Arial" w:cs="Arial"/>
                <w:sz w:val="22"/>
                <w:szCs w:val="22"/>
                <w:lang w:val="pt-BR"/>
              </w:rPr>
              <w:lastRenderedPageBreak/>
              <w:t>ASTM A370-24</w:t>
            </w:r>
          </w:p>
          <w:p w14:paraId="4121CADB" w14:textId="77777777" w:rsidR="00F04F5C" w:rsidRPr="00255A8D" w:rsidRDefault="007416B0" w:rsidP="002C17D4">
            <w:pPr>
              <w:spacing w:before="5" w:line="220" w:lineRule="exact"/>
              <w:rPr>
                <w:rFonts w:ascii="Arial" w:hAnsi="Arial" w:cs="Arial"/>
                <w:sz w:val="22"/>
                <w:szCs w:val="22"/>
                <w:lang w:val="pt-BR"/>
              </w:rPr>
            </w:pPr>
            <w:r w:rsidRPr="00255A8D">
              <w:rPr>
                <w:rFonts w:ascii="Arial" w:eastAsia="Arial" w:hAnsi="Arial" w:cs="Arial"/>
                <w:sz w:val="22"/>
                <w:szCs w:val="22"/>
                <w:lang w:val="pt-BR"/>
              </w:rPr>
              <w:t>ASTM A924</w:t>
            </w:r>
            <w:r w:rsidR="000863D2" w:rsidRPr="00255A8D">
              <w:rPr>
                <w:rFonts w:ascii="Arial" w:eastAsia="Arial" w:hAnsi="Arial" w:cs="Arial"/>
                <w:sz w:val="22"/>
                <w:szCs w:val="22"/>
                <w:lang w:val="pt-BR"/>
              </w:rPr>
              <w:t>-24</w:t>
            </w:r>
            <w:r w:rsidR="00F04F5C" w:rsidRPr="00255A8D">
              <w:rPr>
                <w:rFonts w:ascii="Arial" w:hAnsi="Arial" w:cs="Arial"/>
                <w:sz w:val="22"/>
                <w:szCs w:val="22"/>
                <w:lang w:val="pt-BR"/>
              </w:rPr>
              <w:t xml:space="preserve"> </w:t>
            </w:r>
          </w:p>
          <w:p w14:paraId="228BD92D" w14:textId="77777777" w:rsidR="00E12C84" w:rsidRPr="00255A8D" w:rsidRDefault="00E12C84" w:rsidP="002C17D4">
            <w:pPr>
              <w:spacing w:before="5" w:line="220" w:lineRule="exact"/>
              <w:rPr>
                <w:rFonts w:ascii="Arial" w:hAnsi="Arial" w:cs="Arial"/>
                <w:sz w:val="22"/>
                <w:szCs w:val="22"/>
                <w:lang w:val="pt-BR"/>
              </w:rPr>
            </w:pPr>
          </w:p>
          <w:p w14:paraId="3A16910B" w14:textId="2F712457" w:rsidR="00F04F5C" w:rsidRPr="00255A8D" w:rsidRDefault="00F04F5C" w:rsidP="002C17D4">
            <w:pPr>
              <w:spacing w:before="5" w:line="220" w:lineRule="exact"/>
              <w:rPr>
                <w:rFonts w:ascii="Arial" w:hAnsi="Arial" w:cs="Arial"/>
                <w:sz w:val="22"/>
                <w:szCs w:val="22"/>
                <w:lang w:val="pt-BR"/>
              </w:rPr>
            </w:pPr>
            <w:r w:rsidRPr="00255A8D">
              <w:rPr>
                <w:rFonts w:ascii="Arial" w:hAnsi="Arial" w:cs="Arial"/>
                <w:sz w:val="22"/>
                <w:szCs w:val="22"/>
                <w:lang w:val="pt-BR"/>
              </w:rPr>
              <w:t xml:space="preserve">ASTM D7147 </w:t>
            </w:r>
          </w:p>
          <w:p w14:paraId="2569402A" w14:textId="77777777" w:rsidR="00E12C84" w:rsidRPr="00255A8D" w:rsidRDefault="00E12C84" w:rsidP="002C17D4">
            <w:pPr>
              <w:spacing w:before="5" w:line="220" w:lineRule="exact"/>
              <w:rPr>
                <w:rFonts w:ascii="Arial" w:hAnsi="Arial" w:cs="Arial"/>
                <w:sz w:val="22"/>
                <w:szCs w:val="22"/>
                <w:lang w:val="pt-BR"/>
              </w:rPr>
            </w:pPr>
          </w:p>
          <w:p w14:paraId="29D96BC2" w14:textId="583FDF60" w:rsidR="007416B0" w:rsidRDefault="00F04F5C" w:rsidP="002C17D4">
            <w:pPr>
              <w:spacing w:before="5" w:line="220" w:lineRule="exact"/>
              <w:rPr>
                <w:rFonts w:ascii="Arial" w:hAnsi="Arial" w:cs="Arial"/>
                <w:sz w:val="22"/>
                <w:szCs w:val="22"/>
              </w:rPr>
            </w:pPr>
            <w:r w:rsidRPr="00F04F5C">
              <w:rPr>
                <w:rFonts w:ascii="Arial" w:hAnsi="Arial" w:cs="Arial"/>
                <w:sz w:val="22"/>
                <w:szCs w:val="22"/>
              </w:rPr>
              <w:t>ASTM E4-21</w:t>
            </w:r>
          </w:p>
        </w:tc>
        <w:tc>
          <w:tcPr>
            <w:tcW w:w="6320" w:type="dxa"/>
          </w:tcPr>
          <w:p w14:paraId="1088F090" w14:textId="77777777" w:rsidR="0000258D" w:rsidRDefault="0000258D" w:rsidP="002C17D4">
            <w:pPr>
              <w:spacing w:before="5" w:line="220" w:lineRule="exact"/>
              <w:rPr>
                <w:rFonts w:ascii="Arial" w:hAnsi="Arial" w:cs="Arial"/>
                <w:sz w:val="22"/>
                <w:szCs w:val="22"/>
              </w:rPr>
            </w:pPr>
          </w:p>
          <w:p w14:paraId="1E213E2D" w14:textId="77777777" w:rsidR="002F589D" w:rsidRDefault="002F589D" w:rsidP="002C17D4">
            <w:pPr>
              <w:spacing w:before="5" w:line="220" w:lineRule="exact"/>
              <w:rPr>
                <w:rFonts w:ascii="Arial" w:hAnsi="Arial" w:cs="Arial"/>
                <w:sz w:val="22"/>
                <w:szCs w:val="22"/>
              </w:rPr>
            </w:pPr>
          </w:p>
          <w:p w14:paraId="3B3EA3C5" w14:textId="4DB9CEEE" w:rsidR="002F589D" w:rsidRDefault="00F02947" w:rsidP="002C17D4">
            <w:pPr>
              <w:spacing w:before="5" w:line="220" w:lineRule="exact"/>
              <w:rPr>
                <w:rFonts w:ascii="Arial" w:hAnsi="Arial" w:cs="Arial"/>
                <w:sz w:val="22"/>
                <w:szCs w:val="22"/>
              </w:rPr>
            </w:pPr>
            <w:r>
              <w:rPr>
                <w:rFonts w:ascii="Arial" w:eastAsia="Arial" w:hAnsi="Arial" w:cs="Arial"/>
                <w:sz w:val="22"/>
                <w:szCs w:val="22"/>
              </w:rPr>
              <w:lastRenderedPageBreak/>
              <w:t>Standard Test Methods and Definitions for Mechanical Testing of Steel Products</w:t>
            </w:r>
          </w:p>
          <w:p w14:paraId="390D3E9F" w14:textId="77777777" w:rsidR="007416B0" w:rsidRDefault="004F3C1B" w:rsidP="002C17D4">
            <w:pPr>
              <w:spacing w:before="5" w:line="220" w:lineRule="exact"/>
              <w:rPr>
                <w:rFonts w:ascii="Arial" w:hAnsi="Arial" w:cs="Arial"/>
                <w:sz w:val="22"/>
                <w:szCs w:val="22"/>
              </w:rPr>
            </w:pPr>
            <w:r w:rsidRPr="004F3C1B">
              <w:rPr>
                <w:rFonts w:ascii="Arial" w:hAnsi="Arial" w:cs="Arial"/>
                <w:sz w:val="22"/>
                <w:szCs w:val="22"/>
              </w:rPr>
              <w:t>Standard Specification for General Requirements for Steel Sheet, Metallic-Coated by the Hot-Dip Process</w:t>
            </w:r>
          </w:p>
          <w:p w14:paraId="4EB068D2" w14:textId="6BB4704E" w:rsidR="00F04F5C" w:rsidRPr="00F04F5C" w:rsidRDefault="00F04F5C" w:rsidP="00F04F5C">
            <w:pPr>
              <w:spacing w:before="5" w:line="220" w:lineRule="exact"/>
              <w:rPr>
                <w:rFonts w:ascii="Arial" w:hAnsi="Arial" w:cs="Arial"/>
                <w:sz w:val="22"/>
                <w:szCs w:val="22"/>
              </w:rPr>
            </w:pPr>
            <w:r w:rsidRPr="00F04F5C">
              <w:rPr>
                <w:rFonts w:ascii="Arial" w:hAnsi="Arial" w:cs="Arial"/>
                <w:sz w:val="22"/>
                <w:szCs w:val="22"/>
              </w:rPr>
              <w:t>Standard Test Method for Testing and Establishing Allowable Loads of Joist Hangers</w:t>
            </w:r>
          </w:p>
          <w:p w14:paraId="1507A794" w14:textId="43F387DA" w:rsidR="00F02947" w:rsidRPr="00CE30DF" w:rsidRDefault="00F04F5C" w:rsidP="002C17D4">
            <w:pPr>
              <w:spacing w:before="5" w:line="220" w:lineRule="exact"/>
              <w:rPr>
                <w:rFonts w:ascii="Arial" w:hAnsi="Arial" w:cs="Arial"/>
                <w:sz w:val="22"/>
                <w:szCs w:val="22"/>
              </w:rPr>
            </w:pPr>
            <w:r w:rsidRPr="00F04F5C">
              <w:rPr>
                <w:rFonts w:ascii="Arial" w:hAnsi="Arial" w:cs="Arial"/>
                <w:sz w:val="22"/>
                <w:szCs w:val="22"/>
              </w:rPr>
              <w:t>Standard Practices for Force Verification of Testing Machines</w:t>
            </w:r>
          </w:p>
        </w:tc>
      </w:tr>
      <w:tr w:rsidR="007416B0" w14:paraId="3F6D97D1" w14:textId="77777777" w:rsidTr="009D0889">
        <w:trPr>
          <w:trHeight w:val="288"/>
        </w:trPr>
        <w:tc>
          <w:tcPr>
            <w:tcW w:w="2790" w:type="dxa"/>
          </w:tcPr>
          <w:p w14:paraId="1B04202E" w14:textId="77777777" w:rsidR="007416B0" w:rsidRDefault="007416B0" w:rsidP="002C17D4">
            <w:pPr>
              <w:spacing w:before="5" w:line="220" w:lineRule="exact"/>
              <w:rPr>
                <w:rFonts w:ascii="Arial" w:eastAsia="Arial" w:hAnsi="Arial" w:cs="Arial"/>
                <w:sz w:val="22"/>
                <w:szCs w:val="22"/>
              </w:rPr>
            </w:pPr>
            <w:r w:rsidRPr="00415328">
              <w:rPr>
                <w:rFonts w:ascii="Arial" w:eastAsia="Arial" w:hAnsi="Arial" w:cs="Arial"/>
                <w:sz w:val="22"/>
                <w:szCs w:val="22"/>
              </w:rPr>
              <w:lastRenderedPageBreak/>
              <w:t xml:space="preserve">ASTM </w:t>
            </w:r>
            <w:r>
              <w:rPr>
                <w:rFonts w:ascii="Arial" w:eastAsia="Arial" w:hAnsi="Arial" w:cs="Arial"/>
                <w:sz w:val="22"/>
                <w:szCs w:val="22"/>
              </w:rPr>
              <w:t>E8</w:t>
            </w:r>
          </w:p>
          <w:p w14:paraId="655BCFC4" w14:textId="77777777" w:rsidR="00B9498E" w:rsidRDefault="00B9498E" w:rsidP="002C17D4">
            <w:pPr>
              <w:spacing w:before="5" w:line="220" w:lineRule="exact"/>
              <w:rPr>
                <w:rFonts w:ascii="Arial" w:eastAsia="Arial" w:hAnsi="Arial" w:cs="Arial"/>
                <w:sz w:val="22"/>
                <w:szCs w:val="22"/>
              </w:rPr>
            </w:pPr>
          </w:p>
          <w:p w14:paraId="6749AEA0" w14:textId="0C875094" w:rsidR="00B9498E" w:rsidRDefault="00B9498E" w:rsidP="002C17D4">
            <w:pPr>
              <w:spacing w:before="5" w:line="220" w:lineRule="exact"/>
              <w:rPr>
                <w:rFonts w:ascii="Arial" w:hAnsi="Arial" w:cs="Arial"/>
                <w:sz w:val="22"/>
                <w:szCs w:val="22"/>
              </w:rPr>
            </w:pPr>
            <w:r>
              <w:rPr>
                <w:rFonts w:ascii="Arial" w:eastAsia="Arial" w:hAnsi="Arial" w:cs="Arial"/>
                <w:sz w:val="22"/>
                <w:szCs w:val="22"/>
              </w:rPr>
              <w:t>ASTM E575-05(2018)</w:t>
            </w:r>
          </w:p>
        </w:tc>
        <w:tc>
          <w:tcPr>
            <w:tcW w:w="6320" w:type="dxa"/>
          </w:tcPr>
          <w:p w14:paraId="16937D0B" w14:textId="77777777" w:rsidR="007416B0" w:rsidRDefault="00A939EF" w:rsidP="002C17D4">
            <w:pPr>
              <w:spacing w:before="5" w:line="220" w:lineRule="exact"/>
              <w:rPr>
                <w:rFonts w:ascii="Arial" w:hAnsi="Arial" w:cs="Arial"/>
                <w:sz w:val="22"/>
                <w:szCs w:val="22"/>
              </w:rPr>
            </w:pPr>
            <w:r w:rsidRPr="00A939EF">
              <w:rPr>
                <w:rFonts w:ascii="Arial" w:hAnsi="Arial" w:cs="Arial"/>
                <w:sz w:val="22"/>
                <w:szCs w:val="22"/>
              </w:rPr>
              <w:t>Standard Test Methods for Tension Testing of Metallic Materials</w:t>
            </w:r>
          </w:p>
          <w:p w14:paraId="10BD0B77" w14:textId="2C7CC231" w:rsidR="00CE70DA" w:rsidRPr="00CE30DF" w:rsidRDefault="008116E6" w:rsidP="002C17D4">
            <w:pPr>
              <w:spacing w:before="5" w:line="220" w:lineRule="exact"/>
              <w:rPr>
                <w:rFonts w:ascii="Arial" w:hAnsi="Arial" w:cs="Arial"/>
                <w:sz w:val="22"/>
                <w:szCs w:val="22"/>
              </w:rPr>
            </w:pPr>
            <w:r>
              <w:rPr>
                <w:rFonts w:ascii="Arial" w:eastAsia="Arial" w:hAnsi="Arial" w:cs="Arial"/>
                <w:sz w:val="22"/>
                <w:szCs w:val="22"/>
              </w:rPr>
              <w:t>Standard Practice for Reporting Data from Structural Tests of Building Constructions, Elements, Connections, and Assemblies</w:t>
            </w:r>
          </w:p>
        </w:tc>
      </w:tr>
      <w:tr w:rsidR="0021766F" w14:paraId="409CA5BB" w14:textId="77777777" w:rsidTr="009D0889">
        <w:trPr>
          <w:trHeight w:val="288"/>
        </w:trPr>
        <w:tc>
          <w:tcPr>
            <w:tcW w:w="2790" w:type="dxa"/>
          </w:tcPr>
          <w:p w14:paraId="6A66009E" w14:textId="076EE958" w:rsidR="0021766F" w:rsidRPr="00EF0793" w:rsidRDefault="0021766F" w:rsidP="002C17D4">
            <w:pPr>
              <w:spacing w:before="5" w:line="220" w:lineRule="exact"/>
              <w:rPr>
                <w:rFonts w:ascii="Arial" w:hAnsi="Arial" w:cs="Arial"/>
                <w:sz w:val="22"/>
                <w:szCs w:val="22"/>
              </w:rPr>
            </w:pPr>
            <w:r w:rsidRPr="00EF0793">
              <w:rPr>
                <w:rFonts w:ascii="Arial" w:hAnsi="Arial" w:cs="Arial"/>
                <w:sz w:val="22"/>
                <w:szCs w:val="22"/>
              </w:rPr>
              <w:t>ISO/IEC 17011-20</w:t>
            </w:r>
            <w:r w:rsidR="009A3547">
              <w:rPr>
                <w:rFonts w:ascii="Arial" w:hAnsi="Arial" w:cs="Arial"/>
                <w:sz w:val="22"/>
                <w:szCs w:val="22"/>
              </w:rPr>
              <w:t>17</w:t>
            </w:r>
          </w:p>
        </w:tc>
        <w:tc>
          <w:tcPr>
            <w:tcW w:w="6320" w:type="dxa"/>
          </w:tcPr>
          <w:p w14:paraId="6632A97A" w14:textId="77777777" w:rsidR="0021766F" w:rsidRDefault="0021766F" w:rsidP="002C17D4">
            <w:pPr>
              <w:spacing w:before="5" w:line="220" w:lineRule="exact"/>
              <w:rPr>
                <w:rFonts w:ascii="Arial" w:hAnsi="Arial"/>
                <w:sz w:val="22"/>
              </w:rPr>
            </w:pPr>
            <w:r w:rsidRPr="00EF0793">
              <w:rPr>
                <w:rFonts w:ascii="Arial" w:hAnsi="Arial" w:cs="Arial"/>
                <w:sz w:val="22"/>
                <w:szCs w:val="22"/>
              </w:rPr>
              <w:t>Conformity assessment- General r</w:t>
            </w:r>
            <w:r>
              <w:rPr>
                <w:rFonts w:ascii="Arial" w:hAnsi="Arial" w:cs="Arial"/>
                <w:sz w:val="22"/>
                <w:szCs w:val="22"/>
              </w:rPr>
              <w:t xml:space="preserve">equirements </w:t>
            </w:r>
            <w:r w:rsidRPr="00EF0793">
              <w:rPr>
                <w:rFonts w:ascii="Arial" w:hAnsi="Arial" w:cs="Arial"/>
                <w:sz w:val="22"/>
                <w:szCs w:val="22"/>
              </w:rPr>
              <w:t>for accreditation bodies accrediting conformity</w:t>
            </w:r>
            <w:r>
              <w:rPr>
                <w:rFonts w:ascii="Arial" w:hAnsi="Arial" w:cs="Arial"/>
                <w:sz w:val="22"/>
                <w:szCs w:val="22"/>
              </w:rPr>
              <w:t xml:space="preserve"> </w:t>
            </w:r>
            <w:r w:rsidRPr="00EF0793">
              <w:rPr>
                <w:rFonts w:ascii="Arial" w:hAnsi="Arial" w:cs="Arial"/>
                <w:sz w:val="22"/>
                <w:szCs w:val="22"/>
              </w:rPr>
              <w:t>a</w:t>
            </w:r>
            <w:r>
              <w:rPr>
                <w:rFonts w:ascii="Arial" w:hAnsi="Arial" w:cs="Arial"/>
                <w:sz w:val="22"/>
                <w:szCs w:val="22"/>
              </w:rPr>
              <w:t>ssessment bodies</w:t>
            </w:r>
          </w:p>
        </w:tc>
      </w:tr>
      <w:tr w:rsidR="0021766F" w14:paraId="773EBA20" w14:textId="77777777" w:rsidTr="009D0889">
        <w:trPr>
          <w:trHeight w:val="288"/>
        </w:trPr>
        <w:tc>
          <w:tcPr>
            <w:tcW w:w="2790" w:type="dxa"/>
          </w:tcPr>
          <w:p w14:paraId="548ECCCD" w14:textId="44FA80F4" w:rsidR="0021766F" w:rsidRDefault="0021766F" w:rsidP="002C17D4">
            <w:pPr>
              <w:spacing w:before="5" w:line="220" w:lineRule="exact"/>
              <w:rPr>
                <w:rFonts w:ascii="Arial" w:hAnsi="Arial"/>
                <w:sz w:val="22"/>
              </w:rPr>
            </w:pPr>
            <w:r w:rsidRPr="00EF0793">
              <w:rPr>
                <w:rFonts w:ascii="Arial" w:hAnsi="Arial" w:cs="Arial"/>
                <w:sz w:val="22"/>
                <w:szCs w:val="22"/>
              </w:rPr>
              <w:t>ISO/IEC 17025-20</w:t>
            </w:r>
            <w:r w:rsidR="009A3547">
              <w:rPr>
                <w:rFonts w:ascii="Arial" w:hAnsi="Arial" w:cs="Arial"/>
                <w:sz w:val="22"/>
                <w:szCs w:val="22"/>
              </w:rPr>
              <w:t>17</w:t>
            </w:r>
          </w:p>
        </w:tc>
        <w:tc>
          <w:tcPr>
            <w:tcW w:w="6320" w:type="dxa"/>
          </w:tcPr>
          <w:p w14:paraId="0553B476" w14:textId="77777777" w:rsidR="0021766F" w:rsidRDefault="0021766F" w:rsidP="002C17D4">
            <w:pPr>
              <w:spacing w:before="5" w:line="220" w:lineRule="exact"/>
              <w:rPr>
                <w:rFonts w:ascii="Arial" w:hAnsi="Arial"/>
                <w:sz w:val="22"/>
              </w:rPr>
            </w:pPr>
            <w:r w:rsidRPr="00EF0793">
              <w:rPr>
                <w:rFonts w:ascii="Arial" w:hAnsi="Arial" w:cs="Arial"/>
                <w:sz w:val="22"/>
                <w:szCs w:val="22"/>
              </w:rPr>
              <w:t>General requirements for competence of</w:t>
            </w:r>
            <w:r>
              <w:rPr>
                <w:rFonts w:ascii="Arial" w:hAnsi="Arial" w:cs="Arial"/>
                <w:sz w:val="22"/>
                <w:szCs w:val="22"/>
              </w:rPr>
              <w:t xml:space="preserve"> </w:t>
            </w:r>
            <w:r w:rsidRPr="00EF0793">
              <w:rPr>
                <w:rFonts w:ascii="Arial" w:hAnsi="Arial" w:cs="Arial"/>
                <w:sz w:val="22"/>
                <w:szCs w:val="22"/>
              </w:rPr>
              <w:t>testing</w:t>
            </w:r>
            <w:r>
              <w:rPr>
                <w:rFonts w:ascii="Arial" w:hAnsi="Arial" w:cs="Arial"/>
                <w:sz w:val="22"/>
                <w:szCs w:val="22"/>
              </w:rPr>
              <w:t xml:space="preserve"> and calibration laboratories</w:t>
            </w:r>
          </w:p>
        </w:tc>
      </w:tr>
      <w:tr w:rsidR="0021766F" w14:paraId="364FAA24" w14:textId="77777777" w:rsidTr="009D0889">
        <w:trPr>
          <w:trHeight w:val="288"/>
        </w:trPr>
        <w:tc>
          <w:tcPr>
            <w:tcW w:w="2790" w:type="dxa"/>
          </w:tcPr>
          <w:p w14:paraId="3C7764B9" w14:textId="77777777" w:rsidR="0021766F" w:rsidRDefault="0021766F" w:rsidP="002C17D4">
            <w:pPr>
              <w:spacing w:before="5" w:line="220" w:lineRule="exact"/>
              <w:rPr>
                <w:rFonts w:ascii="Arial" w:hAnsi="Arial"/>
                <w:sz w:val="22"/>
              </w:rPr>
            </w:pPr>
            <w:r w:rsidRPr="00EF0793">
              <w:rPr>
                <w:rFonts w:ascii="Arial" w:hAnsi="Arial" w:cs="Arial"/>
                <w:sz w:val="22"/>
                <w:szCs w:val="22"/>
              </w:rPr>
              <w:t>ISO/IEC 17065-2012</w:t>
            </w:r>
          </w:p>
        </w:tc>
        <w:tc>
          <w:tcPr>
            <w:tcW w:w="6320" w:type="dxa"/>
          </w:tcPr>
          <w:p w14:paraId="4B5FD3DD" w14:textId="77777777" w:rsidR="0021766F" w:rsidRDefault="0021766F" w:rsidP="002C17D4">
            <w:pPr>
              <w:spacing w:before="5" w:line="220" w:lineRule="exact"/>
              <w:rPr>
                <w:rFonts w:ascii="Arial" w:hAnsi="Arial"/>
                <w:sz w:val="22"/>
              </w:rPr>
            </w:pPr>
            <w:r w:rsidRPr="00EF0793">
              <w:rPr>
                <w:rFonts w:ascii="Arial" w:hAnsi="Arial" w:cs="Arial"/>
                <w:sz w:val="22"/>
                <w:szCs w:val="22"/>
              </w:rPr>
              <w:t>Conformity assessment -- Requirements for bodies certifying products, processes and services</w:t>
            </w:r>
          </w:p>
        </w:tc>
      </w:tr>
      <w:tr w:rsidR="00864A3D" w14:paraId="1EC9A94E" w14:textId="77777777" w:rsidTr="009D0889">
        <w:trPr>
          <w:trHeight w:val="288"/>
        </w:trPr>
        <w:tc>
          <w:tcPr>
            <w:tcW w:w="2790" w:type="dxa"/>
          </w:tcPr>
          <w:p w14:paraId="5B65F5E4" w14:textId="68D27B50" w:rsidR="00864A3D" w:rsidRDefault="00864A3D" w:rsidP="002C17D4">
            <w:pPr>
              <w:spacing w:before="5" w:line="220" w:lineRule="exact"/>
              <w:rPr>
                <w:rFonts w:ascii="Arial" w:eastAsia="Arial" w:hAnsi="Arial" w:cs="Arial"/>
                <w:sz w:val="22"/>
                <w:szCs w:val="22"/>
              </w:rPr>
            </w:pPr>
            <w:r w:rsidRPr="00415328">
              <w:rPr>
                <w:rFonts w:ascii="Arial" w:eastAsia="Arial" w:hAnsi="Arial" w:cs="Arial"/>
                <w:sz w:val="22"/>
                <w:szCs w:val="22"/>
              </w:rPr>
              <w:t>ASCE 7</w:t>
            </w:r>
          </w:p>
          <w:p w14:paraId="7317486D" w14:textId="77777777" w:rsidR="009A3547" w:rsidRDefault="009A3547" w:rsidP="002C17D4">
            <w:pPr>
              <w:spacing w:before="5" w:line="220" w:lineRule="exact"/>
              <w:rPr>
                <w:rFonts w:ascii="Arial" w:eastAsia="Arial" w:hAnsi="Arial" w:cs="Arial"/>
                <w:sz w:val="22"/>
                <w:szCs w:val="22"/>
              </w:rPr>
            </w:pPr>
          </w:p>
          <w:p w14:paraId="0D66C4D0" w14:textId="2A6AB390" w:rsidR="009A3547" w:rsidRPr="00EF0793" w:rsidRDefault="009A3547" w:rsidP="002C17D4">
            <w:pPr>
              <w:spacing w:before="5" w:line="220" w:lineRule="exact"/>
              <w:rPr>
                <w:rFonts w:ascii="Arial" w:hAnsi="Arial" w:cs="Arial"/>
                <w:sz w:val="22"/>
                <w:szCs w:val="22"/>
              </w:rPr>
            </w:pPr>
            <w:r>
              <w:rPr>
                <w:rFonts w:ascii="Arial" w:eastAsia="Arial" w:hAnsi="Arial" w:cs="Arial"/>
                <w:sz w:val="22"/>
                <w:szCs w:val="22"/>
              </w:rPr>
              <w:t>UL 2703</w:t>
            </w:r>
          </w:p>
        </w:tc>
        <w:tc>
          <w:tcPr>
            <w:tcW w:w="6320" w:type="dxa"/>
          </w:tcPr>
          <w:p w14:paraId="1E09B6E5" w14:textId="77777777" w:rsidR="00864A3D" w:rsidRDefault="009D0889" w:rsidP="002C17D4">
            <w:pPr>
              <w:spacing w:before="5" w:line="220" w:lineRule="exact"/>
              <w:rPr>
                <w:rFonts w:ascii="Arial" w:hAnsi="Arial" w:cs="Arial"/>
                <w:sz w:val="22"/>
                <w:szCs w:val="22"/>
              </w:rPr>
            </w:pPr>
            <w:r>
              <w:rPr>
                <w:rFonts w:ascii="Arial" w:hAnsi="Arial" w:cs="Arial"/>
                <w:sz w:val="22"/>
                <w:szCs w:val="22"/>
              </w:rPr>
              <w:t>Minimum Design Loads and Associated Criteria for Buildings and Other Structures</w:t>
            </w:r>
          </w:p>
          <w:p w14:paraId="3A991BBB" w14:textId="6EE76DE7" w:rsidR="009A3547" w:rsidRPr="00EF0793" w:rsidRDefault="009A3547" w:rsidP="002C17D4">
            <w:pPr>
              <w:spacing w:before="5" w:line="220" w:lineRule="exact"/>
              <w:rPr>
                <w:rFonts w:ascii="Arial" w:hAnsi="Arial" w:cs="Arial"/>
                <w:sz w:val="22"/>
                <w:szCs w:val="22"/>
              </w:rPr>
            </w:pPr>
            <w:r>
              <w:rPr>
                <w:rFonts w:ascii="Arial" w:eastAsia="Arial" w:hAnsi="Arial" w:cs="Arial"/>
                <w:sz w:val="22"/>
                <w:szCs w:val="22"/>
              </w:rPr>
              <w:t>Mounting Systems, Mounting Devices, Clamping/Retention Devices, and Ground Lugs for Use with Flat-Plate Photovoltaic Modules and Panels</w:t>
            </w:r>
          </w:p>
        </w:tc>
      </w:tr>
    </w:tbl>
    <w:p w14:paraId="293EED4A" w14:textId="77777777" w:rsidR="0021766F" w:rsidRPr="00967BA8" w:rsidRDefault="0021766F" w:rsidP="0021766F">
      <w:pPr>
        <w:spacing w:before="5" w:line="220" w:lineRule="exact"/>
        <w:rPr>
          <w:rFonts w:ascii="Arial" w:hAnsi="Arial"/>
          <w:sz w:val="22"/>
        </w:rPr>
      </w:pPr>
    </w:p>
    <w:p w14:paraId="6E21EAEC" w14:textId="77777777" w:rsidR="0021766F" w:rsidRDefault="0021766F" w:rsidP="0021766F">
      <w:pPr>
        <w:spacing w:before="31"/>
        <w:rPr>
          <w:rFonts w:ascii="Arial" w:eastAsia="Arial" w:hAnsi="Arial" w:cs="Arial"/>
          <w:b/>
          <w:sz w:val="22"/>
          <w:szCs w:val="22"/>
        </w:rPr>
      </w:pPr>
      <w:r w:rsidRPr="00EF0793">
        <w:rPr>
          <w:rFonts w:ascii="Arial" w:eastAsia="Arial" w:hAnsi="Arial" w:cs="Arial"/>
          <w:b/>
          <w:sz w:val="22"/>
          <w:szCs w:val="22"/>
        </w:rPr>
        <w:t xml:space="preserve">3.0     </w:t>
      </w:r>
      <w:r w:rsidRPr="00EF0793">
        <w:rPr>
          <w:rFonts w:ascii="Arial" w:eastAsia="Arial" w:hAnsi="Arial" w:cs="Arial"/>
          <w:b/>
          <w:spacing w:val="46"/>
          <w:sz w:val="22"/>
          <w:szCs w:val="22"/>
        </w:rPr>
        <w:t xml:space="preserve"> </w:t>
      </w:r>
      <w:r w:rsidRPr="00EF0793">
        <w:rPr>
          <w:rFonts w:ascii="Arial" w:eastAsia="Arial" w:hAnsi="Arial" w:cs="Arial"/>
          <w:b/>
          <w:sz w:val="22"/>
          <w:szCs w:val="22"/>
        </w:rPr>
        <w:t>BASIC</w:t>
      </w:r>
      <w:r w:rsidRPr="00EB494D">
        <w:rPr>
          <w:rFonts w:ascii="Arial" w:eastAsia="Arial" w:hAnsi="Arial"/>
          <w:b/>
          <w:spacing w:val="-7"/>
          <w:sz w:val="22"/>
        </w:rPr>
        <w:t xml:space="preserve"> </w:t>
      </w:r>
      <w:r w:rsidRPr="00EB494D">
        <w:rPr>
          <w:rFonts w:ascii="Arial" w:eastAsia="Arial" w:hAnsi="Arial"/>
          <w:b/>
          <w:spacing w:val="1"/>
          <w:sz w:val="22"/>
        </w:rPr>
        <w:t>I</w:t>
      </w:r>
      <w:r w:rsidRPr="00EF0793">
        <w:rPr>
          <w:rFonts w:ascii="Arial" w:eastAsia="Arial" w:hAnsi="Arial" w:cs="Arial"/>
          <w:b/>
          <w:sz w:val="22"/>
          <w:szCs w:val="22"/>
        </w:rPr>
        <w:t>N</w:t>
      </w:r>
      <w:r w:rsidRPr="00EB494D">
        <w:rPr>
          <w:rFonts w:ascii="Arial" w:eastAsia="Arial" w:hAnsi="Arial"/>
          <w:b/>
          <w:spacing w:val="1"/>
          <w:sz w:val="22"/>
        </w:rPr>
        <w:t>F</w:t>
      </w:r>
      <w:r w:rsidRPr="00EF0793">
        <w:rPr>
          <w:rFonts w:ascii="Arial" w:eastAsia="Arial" w:hAnsi="Arial" w:cs="Arial"/>
          <w:b/>
          <w:sz w:val="22"/>
          <w:szCs w:val="22"/>
        </w:rPr>
        <w:t>O</w:t>
      </w:r>
      <w:r w:rsidRPr="00EB494D">
        <w:rPr>
          <w:rFonts w:ascii="Arial" w:eastAsia="Arial" w:hAnsi="Arial"/>
          <w:b/>
          <w:spacing w:val="1"/>
          <w:sz w:val="22"/>
        </w:rPr>
        <w:t>R</w:t>
      </w:r>
      <w:r w:rsidRPr="00EB494D">
        <w:rPr>
          <w:rFonts w:ascii="Arial" w:eastAsia="Arial" w:hAnsi="Arial"/>
          <w:b/>
          <w:spacing w:val="-1"/>
          <w:sz w:val="22"/>
        </w:rPr>
        <w:t>M</w:t>
      </w:r>
      <w:r w:rsidRPr="00EF0793">
        <w:rPr>
          <w:rFonts w:ascii="Arial" w:eastAsia="Arial" w:hAnsi="Arial" w:cs="Arial"/>
          <w:b/>
          <w:sz w:val="22"/>
          <w:szCs w:val="22"/>
        </w:rPr>
        <w:t>AT</w:t>
      </w:r>
      <w:r w:rsidRPr="00EB494D">
        <w:rPr>
          <w:rFonts w:ascii="Arial" w:eastAsia="Arial" w:hAnsi="Arial"/>
          <w:b/>
          <w:spacing w:val="1"/>
          <w:sz w:val="22"/>
        </w:rPr>
        <w:t>I</w:t>
      </w:r>
      <w:r w:rsidRPr="00EF0793">
        <w:rPr>
          <w:rFonts w:ascii="Arial" w:eastAsia="Arial" w:hAnsi="Arial" w:cs="Arial"/>
          <w:b/>
          <w:sz w:val="22"/>
          <w:szCs w:val="22"/>
        </w:rPr>
        <w:t>ON</w:t>
      </w:r>
    </w:p>
    <w:p w14:paraId="263E6509" w14:textId="77777777" w:rsidR="0021766F" w:rsidRDefault="0021766F" w:rsidP="0021766F">
      <w:pPr>
        <w:ind w:right="81"/>
        <w:jc w:val="both"/>
        <w:rPr>
          <w:rFonts w:ascii="Arial" w:eastAsia="Arial" w:hAnsi="Arial" w:cs="Arial"/>
          <w:b/>
          <w:sz w:val="22"/>
          <w:szCs w:val="22"/>
        </w:rPr>
      </w:pPr>
    </w:p>
    <w:p w14:paraId="42B6C324" w14:textId="77777777" w:rsidR="0021766F" w:rsidRPr="00EF0793" w:rsidRDefault="0021766F" w:rsidP="008A24A3">
      <w:pPr>
        <w:ind w:right="81" w:firstLine="720"/>
        <w:jc w:val="both"/>
        <w:rPr>
          <w:rFonts w:ascii="Arial" w:eastAsia="Arial" w:hAnsi="Arial" w:cs="Arial"/>
          <w:sz w:val="22"/>
          <w:szCs w:val="22"/>
        </w:rPr>
      </w:pPr>
      <w:r w:rsidRPr="00EF0793">
        <w:rPr>
          <w:rFonts w:ascii="Arial" w:eastAsia="Arial" w:hAnsi="Arial" w:cs="Arial"/>
          <w:sz w:val="22"/>
          <w:szCs w:val="22"/>
        </w:rPr>
        <w:t>The</w:t>
      </w:r>
      <w:r w:rsidRPr="00863B30">
        <w:rPr>
          <w:rFonts w:ascii="Arial" w:eastAsia="Arial" w:hAnsi="Arial"/>
          <w:sz w:val="22"/>
        </w:rPr>
        <w:t xml:space="preserve"> </w:t>
      </w:r>
      <w:r w:rsidRPr="00EF0793">
        <w:rPr>
          <w:rFonts w:ascii="Arial" w:eastAsia="Arial" w:hAnsi="Arial" w:cs="Arial"/>
          <w:sz w:val="22"/>
          <w:szCs w:val="22"/>
        </w:rPr>
        <w:t>following</w:t>
      </w:r>
      <w:r w:rsidRPr="00863B30">
        <w:rPr>
          <w:rFonts w:ascii="Arial" w:eastAsia="Arial" w:hAnsi="Arial"/>
          <w:sz w:val="22"/>
        </w:rPr>
        <w:t xml:space="preserve"> </w:t>
      </w:r>
      <w:r w:rsidRPr="00EF0793">
        <w:rPr>
          <w:rFonts w:ascii="Arial" w:eastAsia="Arial" w:hAnsi="Arial" w:cs="Arial"/>
          <w:sz w:val="22"/>
          <w:szCs w:val="22"/>
        </w:rPr>
        <w:t>information</w:t>
      </w:r>
      <w:r w:rsidRPr="00863B30">
        <w:rPr>
          <w:rFonts w:ascii="Arial" w:eastAsia="Arial" w:hAnsi="Arial"/>
          <w:sz w:val="22"/>
        </w:rPr>
        <w:t xml:space="preserve"> </w:t>
      </w:r>
      <w:r w:rsidRPr="00EF0793">
        <w:rPr>
          <w:rFonts w:ascii="Arial" w:eastAsia="Arial" w:hAnsi="Arial" w:cs="Arial"/>
          <w:sz w:val="22"/>
          <w:szCs w:val="22"/>
        </w:rPr>
        <w:t>shall be provided for</w:t>
      </w:r>
      <w:r w:rsidRPr="00863B30">
        <w:rPr>
          <w:rFonts w:ascii="Arial" w:eastAsia="Arial" w:hAnsi="Arial"/>
          <w:sz w:val="22"/>
        </w:rPr>
        <w:t xml:space="preserve"> </w:t>
      </w:r>
      <w:r w:rsidRPr="00EF0793">
        <w:rPr>
          <w:rFonts w:ascii="Arial" w:eastAsia="Arial" w:hAnsi="Arial" w:cs="Arial"/>
          <w:sz w:val="22"/>
          <w:szCs w:val="22"/>
        </w:rPr>
        <w:t>review and</w:t>
      </w:r>
      <w:r w:rsidRPr="00863B30">
        <w:rPr>
          <w:rFonts w:ascii="Arial" w:eastAsia="Arial" w:hAnsi="Arial"/>
          <w:sz w:val="22"/>
        </w:rPr>
        <w:t xml:space="preserve"> </w:t>
      </w:r>
      <w:r w:rsidRPr="00EF0793">
        <w:rPr>
          <w:rFonts w:ascii="Arial" w:eastAsia="Arial" w:hAnsi="Arial" w:cs="Arial"/>
          <w:sz w:val="22"/>
          <w:szCs w:val="22"/>
        </w:rPr>
        <w:t>evaluation:</w:t>
      </w:r>
    </w:p>
    <w:p w14:paraId="786910BE" w14:textId="77777777" w:rsidR="0021766F" w:rsidRPr="00EB494D" w:rsidRDefault="0021766F" w:rsidP="0021766F">
      <w:pPr>
        <w:spacing w:before="12" w:line="240" w:lineRule="exact"/>
        <w:rPr>
          <w:rFonts w:ascii="Arial" w:hAnsi="Arial"/>
          <w:sz w:val="24"/>
        </w:rPr>
      </w:pPr>
    </w:p>
    <w:p w14:paraId="71B452F7" w14:textId="77777777" w:rsidR="0021766F" w:rsidRPr="00EF0793" w:rsidRDefault="0021766F" w:rsidP="0021766F">
      <w:pPr>
        <w:ind w:left="720" w:right="81" w:hanging="720"/>
        <w:jc w:val="both"/>
        <w:rPr>
          <w:rFonts w:ascii="Arial" w:eastAsia="Arial" w:hAnsi="Arial" w:cs="Arial"/>
          <w:sz w:val="22"/>
          <w:szCs w:val="22"/>
        </w:rPr>
      </w:pPr>
      <w:r w:rsidRPr="00EF0793">
        <w:rPr>
          <w:rFonts w:ascii="Arial" w:eastAsia="Arial" w:hAnsi="Arial" w:cs="Arial"/>
          <w:b/>
          <w:sz w:val="22"/>
          <w:szCs w:val="22"/>
        </w:rPr>
        <w:t>3.</w:t>
      </w:r>
      <w:r w:rsidR="008A24A3">
        <w:rPr>
          <w:rFonts w:ascii="Arial" w:eastAsia="Arial" w:hAnsi="Arial" w:cs="Arial"/>
          <w:b/>
          <w:sz w:val="22"/>
          <w:szCs w:val="22"/>
        </w:rPr>
        <w:t>1</w:t>
      </w:r>
      <w:r w:rsidRPr="00EF0793">
        <w:rPr>
          <w:rFonts w:ascii="Arial" w:eastAsia="Arial" w:hAnsi="Arial" w:cs="Arial"/>
          <w:b/>
          <w:sz w:val="22"/>
          <w:szCs w:val="22"/>
        </w:rPr>
        <w:tab/>
        <w:t>Product Description:</w:t>
      </w:r>
      <w:r w:rsidRPr="00EB494D">
        <w:rPr>
          <w:rFonts w:ascii="Arial" w:eastAsia="Arial" w:hAnsi="Arial"/>
          <w:b/>
          <w:spacing w:val="22"/>
          <w:sz w:val="22"/>
        </w:rPr>
        <w:t xml:space="preserve"> </w:t>
      </w:r>
      <w:r w:rsidRPr="00EF0793">
        <w:rPr>
          <w:rFonts w:ascii="Arial" w:eastAsia="Arial" w:hAnsi="Arial" w:cs="Arial"/>
          <w:sz w:val="22"/>
          <w:szCs w:val="22"/>
        </w:rPr>
        <w:t>Complete information pertaini</w:t>
      </w:r>
      <w:r w:rsidRPr="00EB494D">
        <w:rPr>
          <w:rFonts w:ascii="Arial" w:eastAsia="Arial" w:hAnsi="Arial"/>
          <w:spacing w:val="-1"/>
          <w:sz w:val="22"/>
        </w:rPr>
        <w:t>n</w:t>
      </w:r>
      <w:r w:rsidRPr="00EF0793">
        <w:rPr>
          <w:rFonts w:ascii="Arial" w:eastAsia="Arial" w:hAnsi="Arial" w:cs="Arial"/>
          <w:sz w:val="22"/>
          <w:szCs w:val="22"/>
        </w:rPr>
        <w:t>g to components, i</w:t>
      </w:r>
      <w:r w:rsidRPr="00EB494D">
        <w:rPr>
          <w:rFonts w:ascii="Arial" w:eastAsia="Arial" w:hAnsi="Arial"/>
          <w:spacing w:val="-1"/>
          <w:sz w:val="22"/>
        </w:rPr>
        <w:t>n</w:t>
      </w:r>
      <w:r w:rsidRPr="00EF0793">
        <w:rPr>
          <w:rFonts w:ascii="Arial" w:eastAsia="Arial" w:hAnsi="Arial" w:cs="Arial"/>
          <w:sz w:val="22"/>
          <w:szCs w:val="22"/>
        </w:rPr>
        <w:t>cluding dimensional</w:t>
      </w:r>
      <w:r w:rsidRPr="00EB494D">
        <w:rPr>
          <w:rFonts w:ascii="Arial" w:eastAsia="Arial" w:hAnsi="Arial"/>
          <w:spacing w:val="-1"/>
          <w:sz w:val="22"/>
        </w:rPr>
        <w:t xml:space="preserve"> </w:t>
      </w:r>
      <w:r w:rsidRPr="00EF0793">
        <w:rPr>
          <w:rFonts w:ascii="Arial" w:eastAsia="Arial" w:hAnsi="Arial" w:cs="Arial"/>
          <w:sz w:val="22"/>
          <w:szCs w:val="22"/>
        </w:rPr>
        <w:t>drawings,</w:t>
      </w:r>
      <w:r w:rsidRPr="00EB494D">
        <w:rPr>
          <w:rFonts w:ascii="Arial" w:eastAsia="Arial" w:hAnsi="Arial"/>
          <w:spacing w:val="2"/>
          <w:sz w:val="22"/>
        </w:rPr>
        <w:t xml:space="preserve"> </w:t>
      </w:r>
      <w:r w:rsidRPr="00EF0793">
        <w:rPr>
          <w:rFonts w:ascii="Arial" w:eastAsia="Arial" w:hAnsi="Arial" w:cs="Arial"/>
          <w:sz w:val="22"/>
          <w:szCs w:val="22"/>
        </w:rPr>
        <w:t>material</w:t>
      </w:r>
      <w:r w:rsidRPr="00EB494D">
        <w:rPr>
          <w:rFonts w:ascii="Arial" w:eastAsia="Arial" w:hAnsi="Arial"/>
          <w:spacing w:val="3"/>
          <w:sz w:val="22"/>
        </w:rPr>
        <w:t xml:space="preserve"> </w:t>
      </w:r>
      <w:r w:rsidRPr="00EF0793">
        <w:rPr>
          <w:rFonts w:ascii="Arial" w:eastAsia="Arial" w:hAnsi="Arial" w:cs="Arial"/>
          <w:sz w:val="22"/>
          <w:szCs w:val="22"/>
        </w:rPr>
        <w:t>specifica</w:t>
      </w:r>
      <w:r w:rsidRPr="00EB494D">
        <w:rPr>
          <w:rFonts w:ascii="Arial" w:eastAsia="Arial" w:hAnsi="Arial"/>
          <w:spacing w:val="-1"/>
          <w:sz w:val="22"/>
        </w:rPr>
        <w:t>t</w:t>
      </w:r>
      <w:r w:rsidRPr="00EF0793">
        <w:rPr>
          <w:rFonts w:ascii="Arial" w:eastAsia="Arial" w:hAnsi="Arial" w:cs="Arial"/>
          <w:sz w:val="22"/>
          <w:szCs w:val="22"/>
        </w:rPr>
        <w:t>ions,</w:t>
      </w:r>
      <w:r w:rsidRPr="00EB494D">
        <w:rPr>
          <w:rFonts w:ascii="Arial" w:eastAsia="Arial" w:hAnsi="Arial"/>
          <w:spacing w:val="-3"/>
          <w:sz w:val="22"/>
        </w:rPr>
        <w:t xml:space="preserve"> </w:t>
      </w:r>
      <w:r w:rsidRPr="00EB494D">
        <w:rPr>
          <w:rFonts w:ascii="Arial" w:eastAsia="Arial" w:hAnsi="Arial"/>
          <w:spacing w:val="-1"/>
          <w:sz w:val="22"/>
        </w:rPr>
        <w:t>a</w:t>
      </w:r>
      <w:r w:rsidRPr="00EF0793">
        <w:rPr>
          <w:rFonts w:ascii="Arial" w:eastAsia="Arial" w:hAnsi="Arial" w:cs="Arial"/>
          <w:sz w:val="22"/>
          <w:szCs w:val="22"/>
        </w:rPr>
        <w:t>nd</w:t>
      </w:r>
      <w:r w:rsidRPr="00EB494D">
        <w:rPr>
          <w:rFonts w:ascii="Arial" w:eastAsia="Arial" w:hAnsi="Arial"/>
          <w:spacing w:val="7"/>
          <w:sz w:val="22"/>
        </w:rPr>
        <w:t xml:space="preserve"> </w:t>
      </w:r>
      <w:r w:rsidRPr="00EF0793">
        <w:rPr>
          <w:rFonts w:ascii="Arial" w:eastAsia="Arial" w:hAnsi="Arial" w:cs="Arial"/>
          <w:sz w:val="22"/>
          <w:szCs w:val="22"/>
        </w:rPr>
        <w:t>the</w:t>
      </w:r>
      <w:r w:rsidRPr="00EB494D">
        <w:rPr>
          <w:rFonts w:ascii="Arial" w:eastAsia="Arial" w:hAnsi="Arial"/>
          <w:spacing w:val="8"/>
          <w:sz w:val="22"/>
        </w:rPr>
        <w:t xml:space="preserve"> </w:t>
      </w:r>
      <w:r w:rsidRPr="00EF0793">
        <w:rPr>
          <w:rFonts w:ascii="Arial" w:eastAsia="Arial" w:hAnsi="Arial" w:cs="Arial"/>
          <w:sz w:val="22"/>
          <w:szCs w:val="22"/>
        </w:rPr>
        <w:t>ma</w:t>
      </w:r>
      <w:r w:rsidRPr="00EB494D">
        <w:rPr>
          <w:rFonts w:ascii="Arial" w:eastAsia="Arial" w:hAnsi="Arial"/>
          <w:spacing w:val="1"/>
          <w:sz w:val="22"/>
        </w:rPr>
        <w:t>n</w:t>
      </w:r>
      <w:r w:rsidRPr="00EF0793">
        <w:rPr>
          <w:rFonts w:ascii="Arial" w:eastAsia="Arial" w:hAnsi="Arial" w:cs="Arial"/>
          <w:sz w:val="22"/>
          <w:szCs w:val="22"/>
        </w:rPr>
        <w:t>ufacturing</w:t>
      </w:r>
      <w:r w:rsidRPr="00EB494D">
        <w:rPr>
          <w:rFonts w:ascii="Arial" w:eastAsia="Arial" w:hAnsi="Arial"/>
          <w:spacing w:val="-3"/>
          <w:sz w:val="22"/>
        </w:rPr>
        <w:t xml:space="preserve"> </w:t>
      </w:r>
      <w:r w:rsidRPr="00EB494D">
        <w:rPr>
          <w:rFonts w:ascii="Arial" w:eastAsia="Arial" w:hAnsi="Arial"/>
          <w:spacing w:val="-1"/>
          <w:sz w:val="22"/>
        </w:rPr>
        <w:t>p</w:t>
      </w:r>
      <w:r w:rsidRPr="00EF0793">
        <w:rPr>
          <w:rFonts w:ascii="Arial" w:eastAsia="Arial" w:hAnsi="Arial" w:cs="Arial"/>
          <w:sz w:val="22"/>
          <w:szCs w:val="22"/>
        </w:rPr>
        <w:t>rocesses. Materials shall</w:t>
      </w:r>
      <w:r w:rsidRPr="00EB494D">
        <w:rPr>
          <w:rFonts w:ascii="Arial" w:eastAsia="Arial" w:hAnsi="Arial"/>
          <w:spacing w:val="-5"/>
          <w:sz w:val="22"/>
        </w:rPr>
        <w:t xml:space="preserve"> </w:t>
      </w:r>
      <w:r w:rsidRPr="00EF0793">
        <w:rPr>
          <w:rFonts w:ascii="Arial" w:eastAsia="Arial" w:hAnsi="Arial" w:cs="Arial"/>
          <w:sz w:val="22"/>
          <w:szCs w:val="22"/>
        </w:rPr>
        <w:t>comply</w:t>
      </w:r>
      <w:r w:rsidRPr="00EB494D">
        <w:rPr>
          <w:rFonts w:ascii="Arial" w:eastAsia="Arial" w:hAnsi="Arial"/>
          <w:spacing w:val="-7"/>
          <w:sz w:val="22"/>
        </w:rPr>
        <w:t xml:space="preserve"> </w:t>
      </w:r>
      <w:r w:rsidRPr="00EF0793">
        <w:rPr>
          <w:rFonts w:ascii="Arial" w:eastAsia="Arial" w:hAnsi="Arial" w:cs="Arial"/>
          <w:sz w:val="22"/>
          <w:szCs w:val="22"/>
        </w:rPr>
        <w:t>with</w:t>
      </w:r>
      <w:r w:rsidRPr="00EB494D">
        <w:rPr>
          <w:rFonts w:ascii="Arial" w:eastAsia="Arial" w:hAnsi="Arial"/>
          <w:spacing w:val="-4"/>
          <w:sz w:val="22"/>
        </w:rPr>
        <w:t xml:space="preserve"> </w:t>
      </w:r>
      <w:r w:rsidRPr="00EF0793">
        <w:rPr>
          <w:rFonts w:ascii="Arial" w:eastAsia="Arial" w:hAnsi="Arial" w:cs="Arial"/>
          <w:sz w:val="22"/>
          <w:szCs w:val="22"/>
        </w:rPr>
        <w:t>an</w:t>
      </w:r>
      <w:r w:rsidRPr="00EB494D">
        <w:rPr>
          <w:rFonts w:ascii="Arial" w:eastAsia="Arial" w:hAnsi="Arial"/>
          <w:spacing w:val="-2"/>
          <w:sz w:val="22"/>
        </w:rPr>
        <w:t xml:space="preserve"> </w:t>
      </w:r>
      <w:r w:rsidRPr="00EF0793">
        <w:rPr>
          <w:rFonts w:ascii="Arial" w:eastAsia="Arial" w:hAnsi="Arial" w:cs="Arial"/>
          <w:sz w:val="22"/>
          <w:szCs w:val="22"/>
        </w:rPr>
        <w:t>appropriate</w:t>
      </w:r>
      <w:r w:rsidRPr="00EB494D">
        <w:rPr>
          <w:rFonts w:ascii="Arial" w:eastAsia="Arial" w:hAnsi="Arial"/>
          <w:spacing w:val="-11"/>
          <w:sz w:val="22"/>
        </w:rPr>
        <w:t xml:space="preserve"> </w:t>
      </w:r>
      <w:r w:rsidRPr="00EF0793">
        <w:rPr>
          <w:rFonts w:ascii="Arial" w:eastAsia="Arial" w:hAnsi="Arial" w:cs="Arial"/>
          <w:sz w:val="22"/>
          <w:szCs w:val="22"/>
        </w:rPr>
        <w:t>recognized</w:t>
      </w:r>
      <w:r w:rsidRPr="00EB494D">
        <w:rPr>
          <w:rFonts w:ascii="Arial" w:eastAsia="Arial" w:hAnsi="Arial"/>
          <w:spacing w:val="-11"/>
          <w:sz w:val="22"/>
        </w:rPr>
        <w:t xml:space="preserve"> </w:t>
      </w:r>
      <w:r w:rsidRPr="00EF0793">
        <w:rPr>
          <w:rFonts w:ascii="Arial" w:eastAsia="Arial" w:hAnsi="Arial" w:cs="Arial"/>
          <w:sz w:val="22"/>
          <w:szCs w:val="22"/>
        </w:rPr>
        <w:t>national</w:t>
      </w:r>
      <w:r w:rsidRPr="00EB494D">
        <w:rPr>
          <w:rFonts w:ascii="Arial" w:eastAsia="Arial" w:hAnsi="Arial"/>
          <w:spacing w:val="-8"/>
          <w:sz w:val="22"/>
        </w:rPr>
        <w:t xml:space="preserve"> </w:t>
      </w:r>
      <w:r w:rsidRPr="00EF0793">
        <w:rPr>
          <w:rFonts w:ascii="Arial" w:eastAsia="Arial" w:hAnsi="Arial" w:cs="Arial"/>
          <w:sz w:val="22"/>
          <w:szCs w:val="22"/>
        </w:rPr>
        <w:t>standa</w:t>
      </w:r>
      <w:r w:rsidRPr="00EB494D">
        <w:rPr>
          <w:rFonts w:ascii="Arial" w:eastAsia="Arial" w:hAnsi="Arial"/>
          <w:spacing w:val="-1"/>
          <w:sz w:val="22"/>
        </w:rPr>
        <w:t>r</w:t>
      </w:r>
      <w:r w:rsidRPr="00EF0793">
        <w:rPr>
          <w:rFonts w:ascii="Arial" w:eastAsia="Arial" w:hAnsi="Arial" w:cs="Arial"/>
          <w:sz w:val="22"/>
          <w:szCs w:val="22"/>
        </w:rPr>
        <w:t>d(s).</w:t>
      </w:r>
    </w:p>
    <w:p w14:paraId="2DDFB702" w14:textId="77777777" w:rsidR="0021766F" w:rsidRPr="00EB494D" w:rsidRDefault="0021766F" w:rsidP="0021766F">
      <w:pPr>
        <w:spacing w:before="13" w:line="240" w:lineRule="exact"/>
        <w:rPr>
          <w:rFonts w:ascii="Arial" w:hAnsi="Arial"/>
          <w:sz w:val="24"/>
        </w:rPr>
      </w:pPr>
    </w:p>
    <w:p w14:paraId="7A7C8324" w14:textId="68D6B4B9" w:rsidR="0021766F" w:rsidRPr="00EF0793" w:rsidRDefault="0021766F" w:rsidP="0021766F">
      <w:pPr>
        <w:ind w:left="720" w:right="79" w:hanging="720"/>
        <w:jc w:val="both"/>
        <w:rPr>
          <w:rFonts w:ascii="Arial" w:eastAsia="Arial" w:hAnsi="Arial" w:cs="Arial"/>
          <w:sz w:val="22"/>
          <w:szCs w:val="22"/>
        </w:rPr>
      </w:pPr>
      <w:r w:rsidRPr="00EF0793">
        <w:rPr>
          <w:rFonts w:ascii="Arial" w:eastAsia="Arial" w:hAnsi="Arial" w:cs="Arial"/>
          <w:b/>
          <w:sz w:val="22"/>
          <w:szCs w:val="22"/>
        </w:rPr>
        <w:t>3.</w:t>
      </w:r>
      <w:r w:rsidR="008A24A3">
        <w:rPr>
          <w:rFonts w:ascii="Arial" w:eastAsia="Arial" w:hAnsi="Arial" w:cs="Arial"/>
          <w:b/>
          <w:sz w:val="22"/>
          <w:szCs w:val="22"/>
        </w:rPr>
        <w:t>2</w:t>
      </w:r>
      <w:r w:rsidRPr="00EB494D">
        <w:rPr>
          <w:rFonts w:ascii="Arial" w:eastAsia="Arial" w:hAnsi="Arial"/>
          <w:b/>
          <w:sz w:val="22"/>
        </w:rPr>
        <w:tab/>
      </w:r>
      <w:r w:rsidRPr="00EF0793">
        <w:rPr>
          <w:rFonts w:ascii="Arial" w:eastAsia="Arial" w:hAnsi="Arial" w:cs="Arial"/>
          <w:b/>
          <w:sz w:val="22"/>
          <w:szCs w:val="22"/>
        </w:rPr>
        <w:t>Installation</w:t>
      </w:r>
      <w:r w:rsidRPr="00EB494D">
        <w:rPr>
          <w:rFonts w:ascii="Arial" w:eastAsia="Arial" w:hAnsi="Arial"/>
          <w:b/>
          <w:spacing w:val="12"/>
          <w:sz w:val="22"/>
        </w:rPr>
        <w:t xml:space="preserve"> </w:t>
      </w:r>
      <w:r w:rsidRPr="00EF0793">
        <w:rPr>
          <w:rFonts w:ascii="Arial" w:eastAsia="Arial" w:hAnsi="Arial" w:cs="Arial"/>
          <w:b/>
          <w:spacing w:val="12"/>
          <w:sz w:val="22"/>
          <w:szCs w:val="22"/>
        </w:rPr>
        <w:t xml:space="preserve">and Use </w:t>
      </w:r>
      <w:r w:rsidRPr="00EF0793">
        <w:rPr>
          <w:rFonts w:ascii="Arial" w:eastAsia="Arial" w:hAnsi="Arial" w:cs="Arial"/>
          <w:b/>
          <w:sz w:val="22"/>
          <w:szCs w:val="22"/>
        </w:rPr>
        <w:t>Instructions:</w:t>
      </w:r>
      <w:r w:rsidRPr="00EB494D">
        <w:rPr>
          <w:rFonts w:ascii="Arial" w:eastAsia="Arial" w:hAnsi="Arial"/>
          <w:b/>
          <w:spacing w:val="11"/>
          <w:sz w:val="22"/>
        </w:rPr>
        <w:t xml:space="preserve"> </w:t>
      </w:r>
      <w:r w:rsidRPr="00EF0793">
        <w:rPr>
          <w:rFonts w:ascii="Arial" w:eastAsia="Arial" w:hAnsi="Arial" w:cs="Arial"/>
          <w:sz w:val="22"/>
          <w:szCs w:val="22"/>
        </w:rPr>
        <w:t>Complete information pertaining to product</w:t>
      </w:r>
      <w:r w:rsidRPr="000B0D15">
        <w:rPr>
          <w:rFonts w:ascii="Arial" w:eastAsia="Arial" w:hAnsi="Arial" w:cs="Arial"/>
          <w:sz w:val="22"/>
          <w:szCs w:val="22"/>
        </w:rPr>
        <w:t xml:space="preserve"> </w:t>
      </w:r>
      <w:r w:rsidRPr="00EF0793">
        <w:rPr>
          <w:rFonts w:ascii="Arial" w:eastAsia="Arial" w:hAnsi="Arial" w:cs="Arial"/>
          <w:sz w:val="22"/>
          <w:szCs w:val="22"/>
        </w:rPr>
        <w:t>installation</w:t>
      </w:r>
      <w:r w:rsidRPr="00863B30">
        <w:rPr>
          <w:rFonts w:ascii="Arial" w:eastAsia="Arial" w:hAnsi="Arial"/>
          <w:sz w:val="22"/>
        </w:rPr>
        <w:t xml:space="preserve"> </w:t>
      </w:r>
      <w:r w:rsidRPr="00EF0793">
        <w:rPr>
          <w:rFonts w:ascii="Arial" w:eastAsia="Arial" w:hAnsi="Arial" w:cs="Arial"/>
          <w:sz w:val="22"/>
          <w:szCs w:val="22"/>
        </w:rPr>
        <w:t>and use</w:t>
      </w:r>
      <w:r w:rsidRPr="000B0D15">
        <w:rPr>
          <w:rFonts w:ascii="Arial" w:eastAsia="Arial" w:hAnsi="Arial" w:cs="Arial"/>
          <w:sz w:val="22"/>
          <w:szCs w:val="22"/>
        </w:rPr>
        <w:t xml:space="preserve">. </w:t>
      </w:r>
      <w:r>
        <w:rPr>
          <w:rFonts w:ascii="Arial" w:eastAsia="Arial" w:hAnsi="Arial" w:cs="Arial"/>
          <w:sz w:val="22"/>
          <w:szCs w:val="22"/>
        </w:rPr>
        <w:t>T</w:t>
      </w:r>
      <w:r w:rsidRPr="00EF0793">
        <w:rPr>
          <w:rFonts w:ascii="Arial" w:eastAsia="Arial" w:hAnsi="Arial" w:cs="Arial"/>
          <w:sz w:val="22"/>
          <w:szCs w:val="22"/>
        </w:rPr>
        <w:t>he</w:t>
      </w:r>
      <w:r w:rsidR="002846E6">
        <w:rPr>
          <w:rFonts w:ascii="Arial" w:eastAsia="Arial" w:hAnsi="Arial" w:cs="Arial"/>
          <w:sz w:val="22"/>
          <w:szCs w:val="22"/>
        </w:rPr>
        <w:t xml:space="preserve"> same</w:t>
      </w:r>
      <w:r w:rsidRPr="000B0D15">
        <w:rPr>
          <w:rFonts w:ascii="Arial" w:eastAsia="Arial" w:hAnsi="Arial" w:cs="Arial"/>
          <w:sz w:val="22"/>
          <w:szCs w:val="22"/>
        </w:rPr>
        <w:t xml:space="preserve"> i</w:t>
      </w:r>
      <w:r w:rsidRPr="00863B30">
        <w:rPr>
          <w:rFonts w:ascii="Arial" w:eastAsia="Arial" w:hAnsi="Arial"/>
          <w:sz w:val="22"/>
        </w:rPr>
        <w:t>n</w:t>
      </w:r>
      <w:r w:rsidRPr="000B0D15">
        <w:rPr>
          <w:rFonts w:ascii="Arial" w:eastAsia="Arial" w:hAnsi="Arial" w:cs="Arial"/>
          <w:sz w:val="22"/>
          <w:szCs w:val="22"/>
        </w:rPr>
        <w:t>stallation</w:t>
      </w:r>
      <w:r w:rsidRPr="00863B30">
        <w:rPr>
          <w:rFonts w:ascii="Arial" w:eastAsia="Arial" w:hAnsi="Arial"/>
          <w:sz w:val="22"/>
        </w:rPr>
        <w:t xml:space="preserve"> </w:t>
      </w:r>
      <w:r w:rsidRPr="000B0D15">
        <w:rPr>
          <w:rFonts w:ascii="Arial" w:eastAsia="Arial" w:hAnsi="Arial" w:cs="Arial"/>
          <w:sz w:val="22"/>
          <w:szCs w:val="22"/>
        </w:rPr>
        <w:t>i</w:t>
      </w:r>
      <w:r w:rsidRPr="00863B30">
        <w:rPr>
          <w:rFonts w:ascii="Arial" w:eastAsia="Arial" w:hAnsi="Arial"/>
          <w:sz w:val="22"/>
        </w:rPr>
        <w:t>n</w:t>
      </w:r>
      <w:r w:rsidRPr="000B0D15">
        <w:rPr>
          <w:rFonts w:ascii="Arial" w:eastAsia="Arial" w:hAnsi="Arial" w:cs="Arial"/>
          <w:sz w:val="22"/>
          <w:szCs w:val="22"/>
        </w:rPr>
        <w:t>structions</w:t>
      </w:r>
      <w:r w:rsidRPr="00863B30">
        <w:rPr>
          <w:rFonts w:ascii="Arial" w:eastAsia="Arial" w:hAnsi="Arial"/>
          <w:sz w:val="22"/>
        </w:rPr>
        <w:t xml:space="preserve"> </w:t>
      </w:r>
      <w:r w:rsidRPr="000B0D15">
        <w:rPr>
          <w:rFonts w:ascii="Arial" w:eastAsia="Arial" w:hAnsi="Arial" w:cs="Arial"/>
          <w:sz w:val="22"/>
          <w:szCs w:val="22"/>
        </w:rPr>
        <w:t>published for use</w:t>
      </w:r>
      <w:r w:rsidRPr="00863B30">
        <w:rPr>
          <w:rFonts w:ascii="Arial" w:eastAsia="Arial" w:hAnsi="Arial"/>
          <w:sz w:val="22"/>
        </w:rPr>
        <w:t xml:space="preserve"> </w:t>
      </w:r>
      <w:r w:rsidRPr="000B0D15">
        <w:rPr>
          <w:rFonts w:ascii="Arial" w:eastAsia="Arial" w:hAnsi="Arial" w:cs="Arial"/>
          <w:sz w:val="22"/>
          <w:szCs w:val="22"/>
        </w:rPr>
        <w:t>in the</w:t>
      </w:r>
      <w:r w:rsidRPr="00863B30">
        <w:rPr>
          <w:rFonts w:ascii="Arial" w:eastAsia="Arial" w:hAnsi="Arial"/>
          <w:sz w:val="22"/>
        </w:rPr>
        <w:t xml:space="preserve"> </w:t>
      </w:r>
      <w:r w:rsidRPr="000B0D15">
        <w:rPr>
          <w:rFonts w:ascii="Arial" w:eastAsia="Arial" w:hAnsi="Arial" w:cs="Arial"/>
          <w:sz w:val="22"/>
          <w:szCs w:val="22"/>
        </w:rPr>
        <w:t xml:space="preserve">field for product installation, </w:t>
      </w:r>
      <w:r w:rsidR="002846E6" w:rsidRPr="000B0D15">
        <w:rPr>
          <w:rFonts w:ascii="Arial" w:eastAsia="Arial" w:hAnsi="Arial" w:cs="Arial"/>
          <w:sz w:val="22"/>
          <w:szCs w:val="22"/>
        </w:rPr>
        <w:t>shall be</w:t>
      </w:r>
      <w:r w:rsidR="00B82A4A">
        <w:rPr>
          <w:rFonts w:ascii="Arial" w:eastAsia="Arial" w:hAnsi="Arial" w:cs="Arial"/>
          <w:sz w:val="22"/>
          <w:szCs w:val="22"/>
        </w:rPr>
        <w:t xml:space="preserve"> observed by</w:t>
      </w:r>
      <w:r w:rsidR="002846E6" w:rsidRPr="000B0D15">
        <w:rPr>
          <w:rFonts w:ascii="Arial" w:eastAsia="Arial" w:hAnsi="Arial" w:cs="Arial"/>
          <w:sz w:val="22"/>
          <w:szCs w:val="22"/>
        </w:rPr>
        <w:t xml:space="preserve"> </w:t>
      </w:r>
      <w:r w:rsidRPr="000B0D15">
        <w:rPr>
          <w:rFonts w:ascii="Arial" w:eastAsia="Arial" w:hAnsi="Arial" w:cs="Arial"/>
          <w:sz w:val="22"/>
          <w:szCs w:val="22"/>
        </w:rPr>
        <w:t>the laboratory for specimen preparation before testing.</w:t>
      </w:r>
    </w:p>
    <w:p w14:paraId="15BFFDDB" w14:textId="77777777" w:rsidR="0021766F" w:rsidRPr="00EB494D" w:rsidRDefault="0021766F" w:rsidP="0021766F">
      <w:pPr>
        <w:spacing w:before="14" w:line="240" w:lineRule="exact"/>
        <w:rPr>
          <w:rFonts w:ascii="Arial" w:hAnsi="Arial"/>
          <w:sz w:val="24"/>
        </w:rPr>
      </w:pPr>
    </w:p>
    <w:p w14:paraId="017A851E" w14:textId="241FD375" w:rsidR="0021766F" w:rsidRPr="00EF0793" w:rsidRDefault="0021766F" w:rsidP="0021766F">
      <w:pPr>
        <w:ind w:left="720" w:right="81" w:hanging="720"/>
        <w:jc w:val="both"/>
        <w:rPr>
          <w:rFonts w:ascii="Arial" w:eastAsia="Arial" w:hAnsi="Arial" w:cs="Arial"/>
          <w:sz w:val="22"/>
          <w:szCs w:val="22"/>
        </w:rPr>
      </w:pPr>
      <w:r w:rsidRPr="00EF0793">
        <w:rPr>
          <w:rFonts w:ascii="Arial" w:eastAsia="Arial" w:hAnsi="Arial" w:cs="Arial"/>
          <w:b/>
          <w:sz w:val="22"/>
          <w:szCs w:val="22"/>
        </w:rPr>
        <w:t>3.</w:t>
      </w:r>
      <w:r w:rsidR="008A24A3">
        <w:rPr>
          <w:rFonts w:ascii="Arial" w:eastAsia="Arial" w:hAnsi="Arial" w:cs="Arial"/>
          <w:b/>
          <w:sz w:val="22"/>
          <w:szCs w:val="22"/>
        </w:rPr>
        <w:t>3</w:t>
      </w:r>
      <w:r w:rsidRPr="00EF0793">
        <w:rPr>
          <w:rFonts w:ascii="Arial" w:eastAsia="Arial" w:hAnsi="Arial" w:cs="Arial"/>
          <w:b/>
          <w:sz w:val="22"/>
          <w:szCs w:val="22"/>
        </w:rPr>
        <w:tab/>
        <w:t>Packaging</w:t>
      </w:r>
      <w:r w:rsidRPr="00EB494D">
        <w:rPr>
          <w:rFonts w:ascii="Arial" w:eastAsia="Arial" w:hAnsi="Arial"/>
          <w:b/>
          <w:spacing w:val="-3"/>
          <w:sz w:val="22"/>
        </w:rPr>
        <w:t xml:space="preserve"> </w:t>
      </w:r>
      <w:r w:rsidRPr="00EF0793">
        <w:rPr>
          <w:rFonts w:ascii="Arial" w:eastAsia="Arial" w:hAnsi="Arial" w:cs="Arial"/>
          <w:b/>
          <w:sz w:val="22"/>
          <w:szCs w:val="22"/>
        </w:rPr>
        <w:t>and</w:t>
      </w:r>
      <w:r w:rsidRPr="00EB494D">
        <w:rPr>
          <w:rFonts w:ascii="Arial" w:eastAsia="Arial" w:hAnsi="Arial"/>
          <w:b/>
          <w:spacing w:val="4"/>
          <w:sz w:val="22"/>
        </w:rPr>
        <w:t xml:space="preserve"> </w:t>
      </w:r>
      <w:r w:rsidRPr="00EF0793">
        <w:rPr>
          <w:rFonts w:ascii="Arial" w:eastAsia="Arial" w:hAnsi="Arial" w:cs="Arial"/>
          <w:b/>
          <w:sz w:val="22"/>
          <w:szCs w:val="22"/>
        </w:rPr>
        <w:t>Identification:</w:t>
      </w:r>
      <w:r w:rsidRPr="00EB494D">
        <w:rPr>
          <w:rFonts w:ascii="Arial" w:eastAsia="Arial" w:hAnsi="Arial"/>
          <w:b/>
          <w:spacing w:val="1"/>
          <w:sz w:val="22"/>
        </w:rPr>
        <w:t xml:space="preserve"> </w:t>
      </w:r>
      <w:r w:rsidRPr="00EF0793">
        <w:rPr>
          <w:rFonts w:ascii="Arial" w:eastAsia="Arial" w:hAnsi="Arial" w:cs="Arial"/>
          <w:sz w:val="22"/>
          <w:szCs w:val="22"/>
        </w:rPr>
        <w:t>Method(s)</w:t>
      </w:r>
      <w:r w:rsidRPr="00EB494D">
        <w:rPr>
          <w:rFonts w:ascii="Arial" w:eastAsia="Arial" w:hAnsi="Arial"/>
          <w:spacing w:val="-2"/>
          <w:sz w:val="22"/>
        </w:rPr>
        <w:t xml:space="preserve"> </w:t>
      </w:r>
      <w:r w:rsidRPr="00EF0793">
        <w:rPr>
          <w:rFonts w:ascii="Arial" w:eastAsia="Arial" w:hAnsi="Arial" w:cs="Arial"/>
          <w:sz w:val="22"/>
          <w:szCs w:val="22"/>
        </w:rPr>
        <w:t>of</w:t>
      </w:r>
      <w:r w:rsidRPr="00EB494D">
        <w:rPr>
          <w:rFonts w:ascii="Arial" w:eastAsia="Arial" w:hAnsi="Arial"/>
          <w:spacing w:val="6"/>
          <w:sz w:val="22"/>
        </w:rPr>
        <w:t xml:space="preserve"> </w:t>
      </w:r>
      <w:r w:rsidRPr="00EF0793">
        <w:rPr>
          <w:rFonts w:ascii="Arial" w:eastAsia="Arial" w:hAnsi="Arial" w:cs="Arial"/>
          <w:sz w:val="22"/>
          <w:szCs w:val="22"/>
        </w:rPr>
        <w:t>p</w:t>
      </w:r>
      <w:r w:rsidRPr="00EB494D">
        <w:rPr>
          <w:rFonts w:ascii="Arial" w:eastAsia="Arial" w:hAnsi="Arial"/>
          <w:spacing w:val="-1"/>
          <w:sz w:val="22"/>
        </w:rPr>
        <w:t>a</w:t>
      </w:r>
      <w:r w:rsidRPr="00EF0793">
        <w:rPr>
          <w:rFonts w:ascii="Arial" w:eastAsia="Arial" w:hAnsi="Arial" w:cs="Arial"/>
          <w:sz w:val="22"/>
          <w:szCs w:val="22"/>
        </w:rPr>
        <w:t>ckaging</w:t>
      </w:r>
      <w:r w:rsidRPr="00EB494D">
        <w:rPr>
          <w:rFonts w:ascii="Arial" w:eastAsia="Arial" w:hAnsi="Arial"/>
          <w:spacing w:val="-2"/>
          <w:sz w:val="22"/>
        </w:rPr>
        <w:t xml:space="preserve"> </w:t>
      </w:r>
      <w:r w:rsidRPr="00EF0793">
        <w:rPr>
          <w:rFonts w:ascii="Arial" w:eastAsia="Arial" w:hAnsi="Arial" w:cs="Arial"/>
          <w:sz w:val="22"/>
          <w:szCs w:val="22"/>
        </w:rPr>
        <w:t>and</w:t>
      </w:r>
      <w:r w:rsidRPr="00EB494D">
        <w:rPr>
          <w:rFonts w:ascii="Arial" w:eastAsia="Arial" w:hAnsi="Arial"/>
          <w:spacing w:val="3"/>
          <w:sz w:val="22"/>
        </w:rPr>
        <w:t xml:space="preserve"> </w:t>
      </w:r>
      <w:r w:rsidRPr="00EF0793">
        <w:rPr>
          <w:rFonts w:ascii="Arial" w:eastAsia="Arial" w:hAnsi="Arial" w:cs="Arial"/>
          <w:sz w:val="22"/>
          <w:szCs w:val="22"/>
        </w:rPr>
        <w:t>product</w:t>
      </w:r>
      <w:r w:rsidRPr="00EB494D">
        <w:rPr>
          <w:rFonts w:ascii="Arial" w:eastAsia="Arial" w:hAnsi="Arial"/>
          <w:spacing w:val="1"/>
          <w:sz w:val="22"/>
        </w:rPr>
        <w:t xml:space="preserve"> </w:t>
      </w:r>
      <w:r w:rsidRPr="00EF0793">
        <w:rPr>
          <w:rFonts w:ascii="Arial" w:eastAsia="Arial" w:hAnsi="Arial" w:cs="Arial"/>
          <w:sz w:val="22"/>
          <w:szCs w:val="22"/>
        </w:rPr>
        <w:t>id</w:t>
      </w:r>
      <w:r w:rsidRPr="00EB494D">
        <w:rPr>
          <w:rFonts w:ascii="Arial" w:eastAsia="Arial" w:hAnsi="Arial"/>
          <w:spacing w:val="-1"/>
          <w:sz w:val="22"/>
        </w:rPr>
        <w:t>e</w:t>
      </w:r>
      <w:r w:rsidRPr="00EF0793">
        <w:rPr>
          <w:rFonts w:ascii="Arial" w:eastAsia="Arial" w:hAnsi="Arial" w:cs="Arial"/>
          <w:sz w:val="22"/>
          <w:szCs w:val="22"/>
        </w:rPr>
        <w:t>ntificati</w:t>
      </w:r>
      <w:r w:rsidRPr="00EB494D">
        <w:rPr>
          <w:rFonts w:ascii="Arial" w:eastAsia="Arial" w:hAnsi="Arial"/>
          <w:spacing w:val="-1"/>
          <w:sz w:val="22"/>
        </w:rPr>
        <w:t>o</w:t>
      </w:r>
      <w:r w:rsidRPr="00EF0793">
        <w:rPr>
          <w:rFonts w:ascii="Arial" w:eastAsia="Arial" w:hAnsi="Arial" w:cs="Arial"/>
          <w:sz w:val="22"/>
          <w:szCs w:val="22"/>
        </w:rPr>
        <w:t>n</w:t>
      </w:r>
      <w:r w:rsidR="008A24A3">
        <w:rPr>
          <w:rFonts w:ascii="Arial" w:eastAsia="Arial" w:hAnsi="Arial" w:cs="Arial"/>
          <w:sz w:val="22"/>
          <w:szCs w:val="22"/>
        </w:rPr>
        <w:t>, which</w:t>
      </w:r>
      <w:r w:rsidRPr="00EB494D">
        <w:rPr>
          <w:rFonts w:ascii="Arial" w:eastAsia="Arial" w:hAnsi="Arial"/>
          <w:spacing w:val="19"/>
          <w:sz w:val="22"/>
        </w:rPr>
        <w:t xml:space="preserve"> </w:t>
      </w:r>
      <w:r w:rsidRPr="00EF0793">
        <w:rPr>
          <w:rFonts w:ascii="Arial" w:eastAsia="Arial" w:hAnsi="Arial" w:cs="Arial"/>
          <w:sz w:val="22"/>
          <w:szCs w:val="22"/>
        </w:rPr>
        <w:t>shall</w:t>
      </w:r>
      <w:r w:rsidRPr="00EB494D">
        <w:rPr>
          <w:rFonts w:ascii="Arial" w:eastAsia="Arial" w:hAnsi="Arial"/>
          <w:spacing w:val="8"/>
          <w:sz w:val="22"/>
        </w:rPr>
        <w:t xml:space="preserve"> </w:t>
      </w:r>
      <w:r w:rsidRPr="00EF0793">
        <w:rPr>
          <w:rFonts w:ascii="Arial" w:eastAsia="Arial" w:hAnsi="Arial" w:cs="Arial"/>
          <w:sz w:val="22"/>
          <w:szCs w:val="22"/>
        </w:rPr>
        <w:t>include, at minimum,</w:t>
      </w:r>
      <w:r w:rsidRPr="00EB494D">
        <w:rPr>
          <w:rFonts w:ascii="Arial" w:eastAsia="Arial" w:hAnsi="Arial"/>
          <w:spacing w:val="4"/>
          <w:sz w:val="22"/>
        </w:rPr>
        <w:t xml:space="preserve"> </w:t>
      </w:r>
      <w:r w:rsidRPr="00EF0793">
        <w:rPr>
          <w:rFonts w:ascii="Arial" w:eastAsia="Arial" w:hAnsi="Arial" w:cs="Arial"/>
          <w:sz w:val="22"/>
          <w:szCs w:val="22"/>
        </w:rPr>
        <w:t>the</w:t>
      </w:r>
      <w:r w:rsidRPr="00EB494D">
        <w:rPr>
          <w:rFonts w:ascii="Arial" w:eastAsia="Arial" w:hAnsi="Arial"/>
          <w:spacing w:val="10"/>
          <w:sz w:val="22"/>
        </w:rPr>
        <w:t xml:space="preserve"> </w:t>
      </w:r>
      <w:r w:rsidRPr="00EF0793">
        <w:rPr>
          <w:rFonts w:ascii="Arial" w:eastAsia="Arial" w:hAnsi="Arial" w:cs="Arial"/>
          <w:sz w:val="22"/>
          <w:szCs w:val="22"/>
        </w:rPr>
        <w:t>manuf</w:t>
      </w:r>
      <w:r w:rsidRPr="00EB494D">
        <w:rPr>
          <w:rFonts w:ascii="Arial" w:eastAsia="Arial" w:hAnsi="Arial"/>
          <w:spacing w:val="1"/>
          <w:sz w:val="22"/>
        </w:rPr>
        <w:t>ac</w:t>
      </w:r>
      <w:r w:rsidRPr="00EF0793">
        <w:rPr>
          <w:rFonts w:ascii="Arial" w:eastAsia="Arial" w:hAnsi="Arial" w:cs="Arial"/>
          <w:sz w:val="22"/>
          <w:szCs w:val="22"/>
        </w:rPr>
        <w:t>turer’s</w:t>
      </w:r>
      <w:r w:rsidRPr="00EB494D">
        <w:rPr>
          <w:rFonts w:ascii="Arial" w:eastAsia="Arial" w:hAnsi="Arial"/>
          <w:spacing w:val="-2"/>
          <w:sz w:val="22"/>
        </w:rPr>
        <w:t xml:space="preserve"> </w:t>
      </w:r>
      <w:r w:rsidRPr="00EF0793">
        <w:rPr>
          <w:rFonts w:ascii="Arial" w:eastAsia="Arial" w:hAnsi="Arial" w:cs="Arial"/>
          <w:spacing w:val="-2"/>
          <w:sz w:val="22"/>
          <w:szCs w:val="22"/>
        </w:rPr>
        <w:t xml:space="preserve">or report holder’s </w:t>
      </w:r>
      <w:r w:rsidRPr="00EF0793">
        <w:rPr>
          <w:rFonts w:ascii="Arial" w:eastAsia="Arial" w:hAnsi="Arial" w:cs="Arial"/>
          <w:sz w:val="22"/>
          <w:szCs w:val="22"/>
        </w:rPr>
        <w:t>name</w:t>
      </w:r>
      <w:r w:rsidRPr="00EB494D">
        <w:rPr>
          <w:rFonts w:ascii="Arial" w:eastAsia="Arial" w:hAnsi="Arial"/>
          <w:spacing w:val="7"/>
          <w:sz w:val="22"/>
        </w:rPr>
        <w:t xml:space="preserve"> </w:t>
      </w:r>
      <w:r w:rsidRPr="00EF0793">
        <w:rPr>
          <w:rFonts w:ascii="Arial" w:eastAsia="Arial" w:hAnsi="Arial" w:cs="Arial"/>
          <w:sz w:val="22"/>
          <w:szCs w:val="22"/>
        </w:rPr>
        <w:t>and address,</w:t>
      </w:r>
      <w:r w:rsidRPr="00EB494D">
        <w:rPr>
          <w:rFonts w:ascii="Arial" w:eastAsia="Arial" w:hAnsi="Arial"/>
          <w:spacing w:val="-8"/>
          <w:sz w:val="22"/>
        </w:rPr>
        <w:t xml:space="preserve"> </w:t>
      </w:r>
      <w:r w:rsidRPr="00EF0793">
        <w:rPr>
          <w:rFonts w:ascii="Arial" w:eastAsia="Arial" w:hAnsi="Arial" w:cs="Arial"/>
          <w:sz w:val="22"/>
          <w:szCs w:val="22"/>
        </w:rPr>
        <w:t>pr</w:t>
      </w:r>
      <w:r w:rsidRPr="00EB494D">
        <w:rPr>
          <w:rFonts w:ascii="Arial" w:eastAsia="Arial" w:hAnsi="Arial"/>
          <w:spacing w:val="-1"/>
          <w:sz w:val="22"/>
        </w:rPr>
        <w:t>o</w:t>
      </w:r>
      <w:r w:rsidRPr="00EF0793">
        <w:rPr>
          <w:rFonts w:ascii="Arial" w:eastAsia="Arial" w:hAnsi="Arial" w:cs="Arial"/>
          <w:sz w:val="22"/>
          <w:szCs w:val="22"/>
        </w:rPr>
        <w:t>duct</w:t>
      </w:r>
      <w:r w:rsidRPr="00EB494D">
        <w:rPr>
          <w:rFonts w:ascii="Arial" w:eastAsia="Arial" w:hAnsi="Arial"/>
          <w:spacing w:val="-7"/>
          <w:sz w:val="22"/>
        </w:rPr>
        <w:t xml:space="preserve"> </w:t>
      </w:r>
      <w:r w:rsidRPr="00EF0793">
        <w:rPr>
          <w:rFonts w:ascii="Arial" w:eastAsia="Arial" w:hAnsi="Arial" w:cs="Arial"/>
          <w:sz w:val="22"/>
          <w:szCs w:val="22"/>
        </w:rPr>
        <w:t>name and identification</w:t>
      </w:r>
      <w:r w:rsidRPr="00863B30">
        <w:rPr>
          <w:rFonts w:ascii="Arial" w:eastAsia="Arial" w:hAnsi="Arial"/>
          <w:sz w:val="22"/>
        </w:rPr>
        <w:t xml:space="preserve"> </w:t>
      </w:r>
      <w:r w:rsidRPr="00EF0793">
        <w:rPr>
          <w:rFonts w:ascii="Arial" w:eastAsia="Arial" w:hAnsi="Arial" w:cs="Arial"/>
          <w:sz w:val="22"/>
          <w:szCs w:val="22"/>
        </w:rPr>
        <w:t>number,</w:t>
      </w:r>
      <w:r w:rsidRPr="00EF0793">
        <w:rPr>
          <w:rFonts w:ascii="Arial" w:eastAsia="Arial" w:hAnsi="Arial" w:cs="Arial"/>
          <w:spacing w:val="-6"/>
          <w:sz w:val="22"/>
          <w:szCs w:val="22"/>
        </w:rPr>
        <w:t xml:space="preserve"> </w:t>
      </w:r>
      <w:r w:rsidR="00D0276A">
        <w:rPr>
          <w:rFonts w:ascii="Arial" w:eastAsia="Arial" w:hAnsi="Arial" w:cs="Arial"/>
          <w:spacing w:val="-4"/>
          <w:sz w:val="22"/>
          <w:szCs w:val="22"/>
        </w:rPr>
        <w:t xml:space="preserve">mark of the certification body, and </w:t>
      </w:r>
      <w:r w:rsidRPr="00EF0793">
        <w:rPr>
          <w:rFonts w:ascii="Arial" w:eastAsia="Arial" w:hAnsi="Arial" w:cs="Arial"/>
          <w:sz w:val="22"/>
          <w:szCs w:val="22"/>
        </w:rPr>
        <w:t>the</w:t>
      </w:r>
      <w:r w:rsidRPr="00EF0793">
        <w:rPr>
          <w:rFonts w:ascii="Arial" w:eastAsia="Arial" w:hAnsi="Arial" w:cs="Arial"/>
          <w:spacing w:val="-3"/>
          <w:sz w:val="22"/>
          <w:szCs w:val="22"/>
        </w:rPr>
        <w:t xml:space="preserve"> </w:t>
      </w:r>
      <w:r w:rsidRPr="00EF0793">
        <w:rPr>
          <w:rFonts w:ascii="Arial" w:eastAsia="Arial" w:hAnsi="Arial" w:cs="Arial"/>
          <w:sz w:val="22"/>
          <w:szCs w:val="22"/>
        </w:rPr>
        <w:t>evalu</w:t>
      </w:r>
      <w:r w:rsidRPr="00EF0793">
        <w:rPr>
          <w:rFonts w:ascii="Arial" w:eastAsia="Arial" w:hAnsi="Arial" w:cs="Arial"/>
          <w:spacing w:val="1"/>
          <w:sz w:val="22"/>
          <w:szCs w:val="22"/>
        </w:rPr>
        <w:t>a</w:t>
      </w:r>
      <w:r w:rsidRPr="00EF0793">
        <w:rPr>
          <w:rFonts w:ascii="Arial" w:eastAsia="Arial" w:hAnsi="Arial" w:cs="Arial"/>
          <w:sz w:val="22"/>
          <w:szCs w:val="22"/>
        </w:rPr>
        <w:t>tion</w:t>
      </w:r>
      <w:r w:rsidRPr="00EF0793">
        <w:rPr>
          <w:rFonts w:ascii="Arial" w:eastAsia="Arial" w:hAnsi="Arial" w:cs="Arial"/>
          <w:spacing w:val="-10"/>
          <w:sz w:val="22"/>
          <w:szCs w:val="22"/>
        </w:rPr>
        <w:t xml:space="preserve"> </w:t>
      </w:r>
      <w:r w:rsidRPr="00EF0793">
        <w:rPr>
          <w:rFonts w:ascii="Arial" w:eastAsia="Arial" w:hAnsi="Arial" w:cs="Arial"/>
          <w:sz w:val="22"/>
          <w:szCs w:val="22"/>
        </w:rPr>
        <w:t>report</w:t>
      </w:r>
      <w:r w:rsidRPr="00EF0793">
        <w:rPr>
          <w:rFonts w:ascii="Arial" w:eastAsia="Arial" w:hAnsi="Arial" w:cs="Arial"/>
          <w:spacing w:val="-7"/>
          <w:sz w:val="22"/>
          <w:szCs w:val="22"/>
        </w:rPr>
        <w:t xml:space="preserve"> </w:t>
      </w:r>
      <w:r w:rsidRPr="00EF0793">
        <w:rPr>
          <w:rFonts w:ascii="Arial" w:eastAsia="Arial" w:hAnsi="Arial" w:cs="Arial"/>
          <w:sz w:val="22"/>
          <w:szCs w:val="22"/>
        </w:rPr>
        <w:t>number.</w:t>
      </w:r>
    </w:p>
    <w:p w14:paraId="5451791C" w14:textId="77777777" w:rsidR="0021766F" w:rsidRPr="00EB494D" w:rsidRDefault="0021766F" w:rsidP="0021766F">
      <w:pPr>
        <w:spacing w:before="14" w:line="240" w:lineRule="exact"/>
        <w:rPr>
          <w:rFonts w:ascii="Arial" w:hAnsi="Arial"/>
          <w:sz w:val="24"/>
        </w:rPr>
      </w:pPr>
    </w:p>
    <w:p w14:paraId="549FFD44" w14:textId="77777777" w:rsidR="0021766F" w:rsidRPr="00EF0793" w:rsidRDefault="0021766F" w:rsidP="0021766F">
      <w:pPr>
        <w:ind w:left="720" w:right="80" w:hanging="720"/>
        <w:jc w:val="both"/>
        <w:rPr>
          <w:rFonts w:ascii="Arial" w:eastAsia="Arial" w:hAnsi="Arial" w:cs="Arial"/>
          <w:b/>
          <w:sz w:val="22"/>
          <w:szCs w:val="22"/>
        </w:rPr>
      </w:pPr>
      <w:r w:rsidRPr="00EF0793">
        <w:rPr>
          <w:rFonts w:ascii="Arial" w:eastAsia="Arial" w:hAnsi="Arial" w:cs="Arial"/>
          <w:b/>
          <w:sz w:val="22"/>
          <w:szCs w:val="22"/>
        </w:rPr>
        <w:t>3.</w:t>
      </w:r>
      <w:r w:rsidR="008A24A3">
        <w:rPr>
          <w:rFonts w:ascii="Arial" w:eastAsia="Arial" w:hAnsi="Arial" w:cs="Arial"/>
          <w:b/>
          <w:sz w:val="22"/>
          <w:szCs w:val="22"/>
        </w:rPr>
        <w:t>4</w:t>
      </w:r>
      <w:r w:rsidRPr="00EF0793">
        <w:rPr>
          <w:rFonts w:ascii="Arial" w:eastAsia="Arial" w:hAnsi="Arial" w:cs="Arial"/>
          <w:b/>
          <w:sz w:val="22"/>
          <w:szCs w:val="22"/>
        </w:rPr>
        <w:tab/>
        <w:t>Justifying Documentation:</w:t>
      </w:r>
      <w:r w:rsidRPr="000B0D15">
        <w:rPr>
          <w:rFonts w:ascii="Arial" w:eastAsia="Arial" w:hAnsi="Arial" w:cs="Arial"/>
          <w:sz w:val="22"/>
          <w:szCs w:val="22"/>
        </w:rPr>
        <w:t xml:space="preserve"> </w:t>
      </w:r>
      <w:r w:rsidRPr="00EF0793">
        <w:rPr>
          <w:rFonts w:ascii="Arial" w:eastAsia="Arial" w:hAnsi="Arial" w:cs="Arial"/>
          <w:sz w:val="22"/>
          <w:szCs w:val="22"/>
        </w:rPr>
        <w:t xml:space="preserve">Complete justification for the product’s acceptability for the stated use in accordance with the applicable codes, standards, related criteria, including </w:t>
      </w:r>
      <w:r>
        <w:rPr>
          <w:rFonts w:ascii="Arial" w:eastAsia="Arial" w:hAnsi="Arial" w:cs="Arial"/>
          <w:sz w:val="22"/>
          <w:szCs w:val="22"/>
        </w:rPr>
        <w:t xml:space="preserve">this criteria, and </w:t>
      </w:r>
      <w:r w:rsidRPr="00EF0793">
        <w:rPr>
          <w:rFonts w:ascii="Arial" w:eastAsia="Arial" w:hAnsi="Arial" w:cs="Arial"/>
          <w:sz w:val="22"/>
          <w:szCs w:val="22"/>
        </w:rPr>
        <w:t>r</w:t>
      </w:r>
      <w:r w:rsidRPr="000B0D15">
        <w:rPr>
          <w:rFonts w:ascii="Arial" w:eastAsia="Arial" w:hAnsi="Arial" w:cs="Arial"/>
          <w:sz w:val="22"/>
          <w:szCs w:val="22"/>
        </w:rPr>
        <w:t>eports of</w:t>
      </w:r>
      <w:r w:rsidRPr="00EF0793">
        <w:rPr>
          <w:rFonts w:ascii="Arial" w:eastAsia="Arial" w:hAnsi="Arial" w:cs="Arial"/>
          <w:sz w:val="22"/>
          <w:szCs w:val="22"/>
        </w:rPr>
        <w:t xml:space="preserve"> testing and analysis prescribed therein and otherwise appropriate to justify </w:t>
      </w:r>
      <w:r>
        <w:rPr>
          <w:rFonts w:ascii="Arial" w:eastAsia="Arial" w:hAnsi="Arial" w:cs="Arial"/>
          <w:sz w:val="22"/>
          <w:szCs w:val="22"/>
        </w:rPr>
        <w:t xml:space="preserve">recognition and </w:t>
      </w:r>
      <w:r w:rsidRPr="00EF0793">
        <w:rPr>
          <w:rFonts w:ascii="Arial" w:eastAsia="Arial" w:hAnsi="Arial" w:cs="Arial"/>
          <w:sz w:val="22"/>
          <w:szCs w:val="22"/>
        </w:rPr>
        <w:t xml:space="preserve">approval. </w:t>
      </w:r>
    </w:p>
    <w:p w14:paraId="18C3F3B2" w14:textId="77777777" w:rsidR="0021766F" w:rsidRPr="00EF0793" w:rsidRDefault="0021766F" w:rsidP="0021766F">
      <w:pPr>
        <w:tabs>
          <w:tab w:val="left" w:pos="820"/>
        </w:tabs>
        <w:ind w:left="839" w:right="80" w:hanging="720"/>
        <w:jc w:val="both"/>
        <w:rPr>
          <w:rFonts w:ascii="Arial" w:eastAsia="Arial" w:hAnsi="Arial" w:cs="Arial"/>
          <w:b/>
          <w:sz w:val="22"/>
          <w:szCs w:val="22"/>
        </w:rPr>
      </w:pPr>
    </w:p>
    <w:p w14:paraId="3068ACE9" w14:textId="77777777" w:rsidR="0021766F" w:rsidRPr="00EF0793" w:rsidRDefault="0021766F" w:rsidP="0021766F">
      <w:pPr>
        <w:ind w:left="1440" w:right="80" w:hanging="720"/>
        <w:jc w:val="both"/>
        <w:rPr>
          <w:rFonts w:ascii="Arial" w:eastAsia="Arial" w:hAnsi="Arial" w:cs="Arial"/>
          <w:sz w:val="22"/>
          <w:szCs w:val="22"/>
        </w:rPr>
      </w:pPr>
      <w:r w:rsidRPr="00EF0793">
        <w:rPr>
          <w:rFonts w:ascii="Arial" w:eastAsia="Arial" w:hAnsi="Arial" w:cs="Arial"/>
          <w:b/>
          <w:sz w:val="22"/>
          <w:szCs w:val="22"/>
        </w:rPr>
        <w:t>3.</w:t>
      </w:r>
      <w:r w:rsidR="008A24A3">
        <w:rPr>
          <w:rFonts w:ascii="Arial" w:eastAsia="Arial" w:hAnsi="Arial" w:cs="Arial"/>
          <w:b/>
          <w:sz w:val="22"/>
          <w:szCs w:val="22"/>
        </w:rPr>
        <w:t>4</w:t>
      </w:r>
      <w:r w:rsidRPr="00EF0793">
        <w:rPr>
          <w:rFonts w:ascii="Arial" w:eastAsia="Arial" w:hAnsi="Arial" w:cs="Arial"/>
          <w:b/>
          <w:sz w:val="22"/>
          <w:szCs w:val="22"/>
        </w:rPr>
        <w:t>.1</w:t>
      </w:r>
      <w:r w:rsidRPr="00EF0793">
        <w:rPr>
          <w:rFonts w:ascii="Arial" w:eastAsia="Arial" w:hAnsi="Arial" w:cs="Arial"/>
          <w:b/>
          <w:sz w:val="22"/>
          <w:szCs w:val="22"/>
        </w:rPr>
        <w:tab/>
        <w:t>Testing</w:t>
      </w:r>
      <w:r w:rsidRPr="00EB494D">
        <w:rPr>
          <w:rFonts w:ascii="Arial" w:eastAsia="Arial" w:hAnsi="Arial"/>
          <w:b/>
          <w:spacing w:val="14"/>
          <w:sz w:val="22"/>
        </w:rPr>
        <w:t xml:space="preserve"> </w:t>
      </w:r>
      <w:r w:rsidRPr="00EF0793">
        <w:rPr>
          <w:rFonts w:ascii="Arial" w:eastAsia="Arial" w:hAnsi="Arial" w:cs="Arial"/>
          <w:b/>
          <w:sz w:val="22"/>
          <w:szCs w:val="22"/>
        </w:rPr>
        <w:t>Laboratories:</w:t>
      </w:r>
      <w:r w:rsidRPr="00EB494D">
        <w:rPr>
          <w:rFonts w:ascii="Arial" w:eastAsia="Arial" w:hAnsi="Arial"/>
          <w:b/>
          <w:spacing w:val="31"/>
          <w:sz w:val="22"/>
        </w:rPr>
        <w:t xml:space="preserve"> </w:t>
      </w:r>
      <w:r w:rsidRPr="00EF0793">
        <w:rPr>
          <w:rFonts w:ascii="Arial" w:eastAsia="Arial" w:hAnsi="Arial" w:cs="Arial"/>
          <w:sz w:val="22"/>
          <w:szCs w:val="22"/>
        </w:rPr>
        <w:t>Testing</w:t>
      </w:r>
      <w:r w:rsidRPr="00EB494D">
        <w:rPr>
          <w:rFonts w:ascii="Arial" w:eastAsia="Arial" w:hAnsi="Arial"/>
          <w:spacing w:val="15"/>
          <w:sz w:val="22"/>
        </w:rPr>
        <w:t xml:space="preserve"> </w:t>
      </w:r>
      <w:r w:rsidRPr="00EF0793">
        <w:rPr>
          <w:rFonts w:ascii="Arial" w:eastAsia="Arial" w:hAnsi="Arial" w:cs="Arial"/>
          <w:sz w:val="22"/>
          <w:szCs w:val="22"/>
        </w:rPr>
        <w:t>l</w:t>
      </w:r>
      <w:r w:rsidRPr="00EB494D">
        <w:rPr>
          <w:rFonts w:ascii="Arial" w:eastAsia="Arial" w:hAnsi="Arial"/>
          <w:spacing w:val="-1"/>
          <w:sz w:val="22"/>
        </w:rPr>
        <w:t>a</w:t>
      </w:r>
      <w:r w:rsidRPr="00EF0793">
        <w:rPr>
          <w:rFonts w:ascii="Arial" w:eastAsia="Arial" w:hAnsi="Arial" w:cs="Arial"/>
          <w:sz w:val="22"/>
          <w:szCs w:val="22"/>
        </w:rPr>
        <w:t>boratories</w:t>
      </w:r>
      <w:r w:rsidRPr="00EB494D">
        <w:rPr>
          <w:rFonts w:ascii="Arial" w:eastAsia="Arial" w:hAnsi="Arial"/>
          <w:spacing w:val="10"/>
          <w:sz w:val="22"/>
        </w:rPr>
        <w:t xml:space="preserve"> </w:t>
      </w:r>
      <w:r w:rsidRPr="00EF0793">
        <w:rPr>
          <w:rFonts w:ascii="Arial" w:eastAsia="Arial" w:hAnsi="Arial" w:cs="Arial"/>
          <w:sz w:val="22"/>
          <w:szCs w:val="22"/>
        </w:rPr>
        <w:t>shall</w:t>
      </w:r>
      <w:r w:rsidRPr="00EB494D">
        <w:rPr>
          <w:rFonts w:ascii="Arial" w:eastAsia="Arial" w:hAnsi="Arial"/>
          <w:spacing w:val="17"/>
          <w:sz w:val="22"/>
        </w:rPr>
        <w:t xml:space="preserve"> </w:t>
      </w:r>
      <w:r w:rsidRPr="00EF0793">
        <w:rPr>
          <w:rFonts w:ascii="Arial" w:eastAsia="Arial" w:hAnsi="Arial" w:cs="Arial"/>
          <w:sz w:val="22"/>
          <w:szCs w:val="22"/>
        </w:rPr>
        <w:t>be</w:t>
      </w:r>
      <w:r w:rsidRPr="00EB494D">
        <w:rPr>
          <w:rFonts w:ascii="Arial" w:eastAsia="Arial" w:hAnsi="Arial"/>
          <w:spacing w:val="20"/>
          <w:sz w:val="22"/>
        </w:rPr>
        <w:t xml:space="preserve"> </w:t>
      </w:r>
      <w:r w:rsidRPr="00EF0793">
        <w:rPr>
          <w:rFonts w:ascii="Arial" w:eastAsia="Arial" w:hAnsi="Arial" w:cs="Arial"/>
          <w:sz w:val="22"/>
          <w:szCs w:val="22"/>
        </w:rPr>
        <w:t>acc</w:t>
      </w:r>
      <w:r w:rsidRPr="00EB494D">
        <w:rPr>
          <w:rFonts w:ascii="Arial" w:eastAsia="Arial" w:hAnsi="Arial"/>
          <w:spacing w:val="-1"/>
          <w:sz w:val="22"/>
        </w:rPr>
        <w:t>r</w:t>
      </w:r>
      <w:r w:rsidRPr="00EF0793">
        <w:rPr>
          <w:rFonts w:ascii="Arial" w:eastAsia="Arial" w:hAnsi="Arial" w:cs="Arial"/>
          <w:sz w:val="22"/>
          <w:szCs w:val="22"/>
        </w:rPr>
        <w:t>edited</w:t>
      </w:r>
      <w:r w:rsidRPr="00EB494D">
        <w:rPr>
          <w:rFonts w:ascii="Arial" w:eastAsia="Arial" w:hAnsi="Arial"/>
          <w:spacing w:val="12"/>
          <w:sz w:val="22"/>
        </w:rPr>
        <w:t xml:space="preserve"> </w:t>
      </w:r>
      <w:r w:rsidRPr="00EF0793">
        <w:rPr>
          <w:rFonts w:ascii="Arial" w:eastAsia="Arial" w:hAnsi="Arial" w:cs="Arial"/>
          <w:sz w:val="22"/>
          <w:szCs w:val="22"/>
        </w:rPr>
        <w:t>for</w:t>
      </w:r>
      <w:r w:rsidRPr="00EB494D">
        <w:rPr>
          <w:rFonts w:ascii="Arial" w:eastAsia="Arial" w:hAnsi="Arial"/>
          <w:spacing w:val="19"/>
          <w:sz w:val="22"/>
        </w:rPr>
        <w:t xml:space="preserve"> </w:t>
      </w:r>
      <w:r w:rsidRPr="00EF0793">
        <w:rPr>
          <w:rFonts w:ascii="Arial" w:eastAsia="Arial" w:hAnsi="Arial" w:cs="Arial"/>
          <w:sz w:val="22"/>
          <w:szCs w:val="22"/>
        </w:rPr>
        <w:t>t</w:t>
      </w:r>
      <w:r w:rsidRPr="00EB494D">
        <w:rPr>
          <w:rFonts w:ascii="Arial" w:eastAsia="Arial" w:hAnsi="Arial"/>
          <w:spacing w:val="-1"/>
          <w:sz w:val="22"/>
        </w:rPr>
        <w:t>h</w:t>
      </w:r>
      <w:r w:rsidRPr="00EF0793">
        <w:rPr>
          <w:rFonts w:ascii="Arial" w:eastAsia="Arial" w:hAnsi="Arial" w:cs="Arial"/>
          <w:sz w:val="22"/>
          <w:szCs w:val="22"/>
        </w:rPr>
        <w:t>e</w:t>
      </w:r>
      <w:r w:rsidRPr="00EB494D">
        <w:rPr>
          <w:rFonts w:ascii="Arial" w:eastAsia="Arial" w:hAnsi="Arial"/>
          <w:spacing w:val="19"/>
          <w:sz w:val="22"/>
        </w:rPr>
        <w:t xml:space="preserve"> </w:t>
      </w:r>
      <w:r w:rsidRPr="00EF0793">
        <w:rPr>
          <w:rFonts w:ascii="Arial" w:eastAsia="Arial" w:hAnsi="Arial" w:cs="Arial"/>
          <w:sz w:val="22"/>
          <w:szCs w:val="22"/>
        </w:rPr>
        <w:t>applica</w:t>
      </w:r>
      <w:r w:rsidRPr="00EB494D">
        <w:rPr>
          <w:rFonts w:ascii="Arial" w:eastAsia="Arial" w:hAnsi="Arial"/>
          <w:spacing w:val="-1"/>
          <w:sz w:val="22"/>
        </w:rPr>
        <w:t>b</w:t>
      </w:r>
      <w:r w:rsidRPr="00EF0793">
        <w:rPr>
          <w:rFonts w:ascii="Arial" w:eastAsia="Arial" w:hAnsi="Arial" w:cs="Arial"/>
          <w:sz w:val="22"/>
          <w:szCs w:val="22"/>
        </w:rPr>
        <w:t>le</w:t>
      </w:r>
      <w:r w:rsidRPr="00EB494D">
        <w:rPr>
          <w:rFonts w:ascii="Arial" w:eastAsia="Arial" w:hAnsi="Arial"/>
          <w:spacing w:val="11"/>
          <w:sz w:val="22"/>
        </w:rPr>
        <w:t xml:space="preserve"> </w:t>
      </w:r>
      <w:r w:rsidRPr="00EF0793">
        <w:rPr>
          <w:rFonts w:ascii="Arial" w:eastAsia="Arial" w:hAnsi="Arial" w:cs="Arial"/>
          <w:sz w:val="22"/>
          <w:szCs w:val="22"/>
        </w:rPr>
        <w:t>testing procedures</w:t>
      </w:r>
      <w:r w:rsidRPr="00EB494D">
        <w:rPr>
          <w:rFonts w:ascii="Arial" w:eastAsia="Arial" w:hAnsi="Arial"/>
          <w:spacing w:val="3"/>
          <w:sz w:val="22"/>
        </w:rPr>
        <w:t xml:space="preserve"> </w:t>
      </w:r>
      <w:r w:rsidRPr="00EF0793">
        <w:rPr>
          <w:rFonts w:ascii="Arial" w:eastAsia="Arial" w:hAnsi="Arial" w:cs="Arial"/>
          <w:sz w:val="22"/>
          <w:szCs w:val="22"/>
        </w:rPr>
        <w:t>in</w:t>
      </w:r>
      <w:r w:rsidRPr="00EB494D">
        <w:rPr>
          <w:rFonts w:ascii="Arial" w:eastAsia="Arial" w:hAnsi="Arial"/>
          <w:spacing w:val="12"/>
          <w:sz w:val="22"/>
        </w:rPr>
        <w:t xml:space="preserve"> </w:t>
      </w:r>
      <w:r w:rsidRPr="00EF0793">
        <w:rPr>
          <w:rFonts w:ascii="Arial" w:eastAsia="Arial" w:hAnsi="Arial" w:cs="Arial"/>
          <w:sz w:val="22"/>
          <w:szCs w:val="22"/>
        </w:rPr>
        <w:t>accor</w:t>
      </w:r>
      <w:r w:rsidRPr="00EB494D">
        <w:rPr>
          <w:rFonts w:ascii="Arial" w:eastAsia="Arial" w:hAnsi="Arial"/>
          <w:spacing w:val="-1"/>
          <w:sz w:val="22"/>
        </w:rPr>
        <w:t>d</w:t>
      </w:r>
      <w:r w:rsidRPr="00EF0793">
        <w:rPr>
          <w:rFonts w:ascii="Arial" w:eastAsia="Arial" w:hAnsi="Arial" w:cs="Arial"/>
          <w:sz w:val="22"/>
          <w:szCs w:val="22"/>
        </w:rPr>
        <w:t>ance</w:t>
      </w:r>
      <w:r w:rsidRPr="00EB494D">
        <w:rPr>
          <w:rFonts w:ascii="Arial" w:eastAsia="Arial" w:hAnsi="Arial"/>
          <w:spacing w:val="2"/>
          <w:sz w:val="22"/>
        </w:rPr>
        <w:t xml:space="preserve"> </w:t>
      </w:r>
      <w:r w:rsidRPr="00EF0793">
        <w:rPr>
          <w:rFonts w:ascii="Arial" w:eastAsia="Arial" w:hAnsi="Arial" w:cs="Arial"/>
          <w:sz w:val="22"/>
          <w:szCs w:val="22"/>
        </w:rPr>
        <w:t>with</w:t>
      </w:r>
      <w:r w:rsidRPr="00EB494D">
        <w:rPr>
          <w:rFonts w:ascii="Arial" w:eastAsia="Arial" w:hAnsi="Arial"/>
          <w:spacing w:val="8"/>
          <w:sz w:val="22"/>
        </w:rPr>
        <w:t xml:space="preserve"> </w:t>
      </w:r>
      <w:r w:rsidRPr="00EF0793">
        <w:rPr>
          <w:rFonts w:ascii="Arial" w:eastAsia="Arial" w:hAnsi="Arial" w:cs="Arial"/>
          <w:sz w:val="22"/>
          <w:szCs w:val="22"/>
        </w:rPr>
        <w:t>ISO/IEC</w:t>
      </w:r>
      <w:r w:rsidRPr="00EB494D">
        <w:rPr>
          <w:rFonts w:ascii="Arial" w:eastAsia="Arial" w:hAnsi="Arial"/>
          <w:spacing w:val="6"/>
          <w:sz w:val="22"/>
        </w:rPr>
        <w:t xml:space="preserve"> </w:t>
      </w:r>
      <w:r w:rsidRPr="00EF0793">
        <w:rPr>
          <w:rFonts w:ascii="Arial" w:eastAsia="Arial" w:hAnsi="Arial" w:cs="Arial"/>
          <w:sz w:val="22"/>
          <w:szCs w:val="22"/>
        </w:rPr>
        <w:t>1</w:t>
      </w:r>
      <w:r w:rsidRPr="00EB494D">
        <w:rPr>
          <w:rFonts w:ascii="Arial" w:eastAsia="Arial" w:hAnsi="Arial"/>
          <w:spacing w:val="1"/>
          <w:sz w:val="22"/>
        </w:rPr>
        <w:t>7</w:t>
      </w:r>
      <w:r w:rsidRPr="00EF0793">
        <w:rPr>
          <w:rFonts w:ascii="Arial" w:eastAsia="Arial" w:hAnsi="Arial" w:cs="Arial"/>
          <w:sz w:val="22"/>
          <w:szCs w:val="22"/>
        </w:rPr>
        <w:t>025</w:t>
      </w:r>
      <w:r w:rsidRPr="00EB494D">
        <w:rPr>
          <w:rFonts w:ascii="Arial" w:eastAsia="Arial" w:hAnsi="Arial"/>
          <w:spacing w:val="8"/>
          <w:sz w:val="22"/>
        </w:rPr>
        <w:t xml:space="preserve"> </w:t>
      </w:r>
      <w:r w:rsidRPr="00EF0793">
        <w:rPr>
          <w:rFonts w:ascii="Arial" w:eastAsia="Arial" w:hAnsi="Arial" w:cs="Arial"/>
          <w:sz w:val="22"/>
          <w:szCs w:val="22"/>
        </w:rPr>
        <w:t>by</w:t>
      </w:r>
      <w:r w:rsidRPr="00EB494D">
        <w:rPr>
          <w:rFonts w:ascii="Arial" w:eastAsia="Arial" w:hAnsi="Arial"/>
          <w:spacing w:val="11"/>
          <w:sz w:val="22"/>
        </w:rPr>
        <w:t xml:space="preserve"> </w:t>
      </w:r>
      <w:r w:rsidRPr="00EF0793">
        <w:rPr>
          <w:rFonts w:ascii="Arial" w:eastAsia="Arial" w:hAnsi="Arial" w:cs="Arial"/>
          <w:sz w:val="22"/>
          <w:szCs w:val="22"/>
        </w:rPr>
        <w:t>a</w:t>
      </w:r>
      <w:r w:rsidRPr="00EB494D">
        <w:rPr>
          <w:rFonts w:ascii="Arial" w:eastAsia="Arial" w:hAnsi="Arial"/>
          <w:spacing w:val="11"/>
          <w:sz w:val="22"/>
        </w:rPr>
        <w:t xml:space="preserve"> </w:t>
      </w:r>
      <w:r w:rsidRPr="00EF0793">
        <w:rPr>
          <w:rFonts w:ascii="Arial" w:eastAsia="Arial" w:hAnsi="Arial" w:cs="Arial"/>
          <w:sz w:val="22"/>
          <w:szCs w:val="22"/>
        </w:rPr>
        <w:t>recognized accreditati</w:t>
      </w:r>
      <w:r w:rsidRPr="00EB494D">
        <w:rPr>
          <w:rFonts w:ascii="Arial" w:eastAsia="Arial" w:hAnsi="Arial"/>
          <w:spacing w:val="-1"/>
          <w:sz w:val="22"/>
        </w:rPr>
        <w:t>o</w:t>
      </w:r>
      <w:r w:rsidRPr="00EF0793">
        <w:rPr>
          <w:rFonts w:ascii="Arial" w:eastAsia="Arial" w:hAnsi="Arial" w:cs="Arial"/>
          <w:sz w:val="22"/>
          <w:szCs w:val="22"/>
        </w:rPr>
        <w:t>n</w:t>
      </w:r>
      <w:r w:rsidRPr="00EB494D">
        <w:rPr>
          <w:rFonts w:ascii="Arial" w:eastAsia="Arial" w:hAnsi="Arial"/>
          <w:spacing w:val="1"/>
          <w:sz w:val="22"/>
        </w:rPr>
        <w:t xml:space="preserve"> </w:t>
      </w:r>
      <w:r w:rsidRPr="00EF0793">
        <w:rPr>
          <w:rFonts w:ascii="Arial" w:eastAsia="Arial" w:hAnsi="Arial" w:cs="Arial"/>
          <w:sz w:val="22"/>
          <w:szCs w:val="22"/>
        </w:rPr>
        <w:t>bo</w:t>
      </w:r>
      <w:r w:rsidRPr="00EB494D">
        <w:rPr>
          <w:rFonts w:ascii="Arial" w:eastAsia="Arial" w:hAnsi="Arial"/>
          <w:spacing w:val="1"/>
          <w:sz w:val="22"/>
        </w:rPr>
        <w:t>d</w:t>
      </w:r>
      <w:r w:rsidRPr="00EF0793">
        <w:rPr>
          <w:rFonts w:ascii="Arial" w:eastAsia="Arial" w:hAnsi="Arial" w:cs="Arial"/>
          <w:sz w:val="22"/>
          <w:szCs w:val="22"/>
        </w:rPr>
        <w:t>y conforming</w:t>
      </w:r>
      <w:r w:rsidRPr="00EB494D">
        <w:rPr>
          <w:rFonts w:ascii="Arial" w:eastAsia="Arial" w:hAnsi="Arial"/>
          <w:spacing w:val="-8"/>
          <w:sz w:val="22"/>
        </w:rPr>
        <w:t xml:space="preserve"> </w:t>
      </w:r>
      <w:r w:rsidRPr="00EF0793">
        <w:rPr>
          <w:rFonts w:ascii="Arial" w:eastAsia="Arial" w:hAnsi="Arial" w:cs="Arial"/>
          <w:sz w:val="22"/>
          <w:szCs w:val="22"/>
        </w:rPr>
        <w:t>to</w:t>
      </w:r>
      <w:r w:rsidRPr="00EB494D">
        <w:rPr>
          <w:rFonts w:ascii="Arial" w:eastAsia="Arial" w:hAnsi="Arial"/>
          <w:spacing w:val="1"/>
          <w:sz w:val="22"/>
        </w:rPr>
        <w:t xml:space="preserve"> </w:t>
      </w:r>
      <w:r w:rsidRPr="00EF0793">
        <w:rPr>
          <w:rFonts w:ascii="Arial" w:eastAsia="Arial" w:hAnsi="Arial" w:cs="Arial"/>
          <w:sz w:val="22"/>
          <w:szCs w:val="22"/>
        </w:rPr>
        <w:t>ISO/IEC</w:t>
      </w:r>
      <w:r w:rsidRPr="00EB494D">
        <w:rPr>
          <w:rFonts w:ascii="Arial" w:eastAsia="Arial" w:hAnsi="Arial"/>
          <w:spacing w:val="-5"/>
          <w:sz w:val="22"/>
        </w:rPr>
        <w:t xml:space="preserve"> </w:t>
      </w:r>
      <w:r w:rsidRPr="00EB494D">
        <w:rPr>
          <w:rFonts w:ascii="Arial" w:eastAsia="Arial" w:hAnsi="Arial"/>
          <w:spacing w:val="1"/>
          <w:sz w:val="22"/>
        </w:rPr>
        <w:t>1</w:t>
      </w:r>
      <w:r w:rsidRPr="00EF0793">
        <w:rPr>
          <w:rFonts w:ascii="Arial" w:eastAsia="Arial" w:hAnsi="Arial" w:cs="Arial"/>
          <w:sz w:val="22"/>
          <w:szCs w:val="22"/>
        </w:rPr>
        <w:t>7011.</w:t>
      </w:r>
      <w:r w:rsidRPr="00EB494D">
        <w:rPr>
          <w:rFonts w:ascii="Arial" w:eastAsia="Arial" w:hAnsi="Arial"/>
          <w:spacing w:val="60"/>
          <w:sz w:val="22"/>
        </w:rPr>
        <w:t xml:space="preserve"> </w:t>
      </w:r>
      <w:r w:rsidRPr="00EF0793">
        <w:rPr>
          <w:rFonts w:ascii="Arial" w:eastAsia="Arial" w:hAnsi="Arial" w:cs="Arial"/>
          <w:sz w:val="22"/>
          <w:szCs w:val="22"/>
        </w:rPr>
        <w:t>Testing</w:t>
      </w:r>
      <w:r w:rsidRPr="00EB494D">
        <w:rPr>
          <w:rFonts w:ascii="Arial" w:eastAsia="Arial" w:hAnsi="Arial"/>
          <w:spacing w:val="-4"/>
          <w:sz w:val="22"/>
        </w:rPr>
        <w:t xml:space="preserve"> </w:t>
      </w:r>
      <w:r w:rsidRPr="00EF0793">
        <w:rPr>
          <w:rFonts w:ascii="Arial" w:eastAsia="Arial" w:hAnsi="Arial" w:cs="Arial"/>
          <w:sz w:val="22"/>
          <w:szCs w:val="22"/>
        </w:rPr>
        <w:t>at</w:t>
      </w:r>
      <w:r w:rsidRPr="00EB494D">
        <w:rPr>
          <w:rFonts w:ascii="Arial" w:eastAsia="Arial" w:hAnsi="Arial"/>
          <w:spacing w:val="1"/>
          <w:sz w:val="22"/>
        </w:rPr>
        <w:t xml:space="preserve"> </w:t>
      </w:r>
      <w:r w:rsidRPr="00EF0793">
        <w:rPr>
          <w:rFonts w:ascii="Arial" w:eastAsia="Arial" w:hAnsi="Arial" w:cs="Arial"/>
          <w:sz w:val="22"/>
          <w:szCs w:val="22"/>
        </w:rPr>
        <w:t>a</w:t>
      </w:r>
      <w:r w:rsidRPr="00EB494D">
        <w:rPr>
          <w:rFonts w:ascii="Arial" w:eastAsia="Arial" w:hAnsi="Arial"/>
          <w:spacing w:val="2"/>
          <w:sz w:val="22"/>
        </w:rPr>
        <w:t xml:space="preserve"> </w:t>
      </w:r>
      <w:r w:rsidRPr="00EF0793">
        <w:rPr>
          <w:rFonts w:ascii="Arial" w:eastAsia="Arial" w:hAnsi="Arial" w:cs="Arial"/>
          <w:sz w:val="22"/>
          <w:szCs w:val="22"/>
        </w:rPr>
        <w:t>non</w:t>
      </w:r>
      <w:r w:rsidRPr="00EB494D">
        <w:rPr>
          <w:rFonts w:ascii="Arial" w:eastAsia="Arial" w:hAnsi="Arial"/>
          <w:spacing w:val="-1"/>
          <w:sz w:val="22"/>
        </w:rPr>
        <w:t>-</w:t>
      </w:r>
      <w:r w:rsidRPr="00EF0793">
        <w:rPr>
          <w:rFonts w:ascii="Arial" w:eastAsia="Arial" w:hAnsi="Arial" w:cs="Arial"/>
          <w:sz w:val="22"/>
          <w:szCs w:val="22"/>
        </w:rPr>
        <w:t>accredited</w:t>
      </w:r>
      <w:r w:rsidRPr="00EB494D">
        <w:rPr>
          <w:rFonts w:ascii="Arial" w:eastAsia="Arial" w:hAnsi="Arial"/>
          <w:spacing w:val="-13"/>
          <w:sz w:val="22"/>
        </w:rPr>
        <w:t xml:space="preserve"> </w:t>
      </w:r>
      <w:r w:rsidRPr="00EF0793">
        <w:rPr>
          <w:rFonts w:ascii="Arial" w:eastAsia="Arial" w:hAnsi="Arial" w:cs="Arial"/>
          <w:sz w:val="22"/>
          <w:szCs w:val="22"/>
        </w:rPr>
        <w:t>laboratory</w:t>
      </w:r>
      <w:r w:rsidRPr="00EB494D">
        <w:rPr>
          <w:rFonts w:ascii="Arial" w:eastAsia="Arial" w:hAnsi="Arial"/>
          <w:spacing w:val="-7"/>
          <w:sz w:val="22"/>
        </w:rPr>
        <w:t xml:space="preserve"> </w:t>
      </w:r>
      <w:r w:rsidRPr="00EF0793">
        <w:rPr>
          <w:rFonts w:ascii="Arial" w:eastAsia="Arial" w:hAnsi="Arial" w:cs="Arial"/>
          <w:sz w:val="22"/>
          <w:szCs w:val="22"/>
        </w:rPr>
        <w:t>shall</w:t>
      </w:r>
      <w:r w:rsidRPr="00EB494D">
        <w:rPr>
          <w:rFonts w:ascii="Arial" w:eastAsia="Arial" w:hAnsi="Arial"/>
          <w:spacing w:val="-2"/>
          <w:sz w:val="22"/>
        </w:rPr>
        <w:t xml:space="preserve"> </w:t>
      </w:r>
      <w:r w:rsidRPr="00EF0793">
        <w:rPr>
          <w:rFonts w:ascii="Arial" w:eastAsia="Arial" w:hAnsi="Arial" w:cs="Arial"/>
          <w:sz w:val="22"/>
          <w:szCs w:val="22"/>
        </w:rPr>
        <w:t>be</w:t>
      </w:r>
      <w:r w:rsidRPr="00EB494D">
        <w:rPr>
          <w:rFonts w:ascii="Arial" w:eastAsia="Arial" w:hAnsi="Arial"/>
          <w:spacing w:val="1"/>
          <w:sz w:val="22"/>
        </w:rPr>
        <w:t xml:space="preserve"> </w:t>
      </w:r>
      <w:r w:rsidRPr="00EF0793">
        <w:rPr>
          <w:rFonts w:ascii="Arial" w:eastAsia="Arial" w:hAnsi="Arial" w:cs="Arial"/>
          <w:sz w:val="22"/>
          <w:szCs w:val="22"/>
        </w:rPr>
        <w:t>permi</w:t>
      </w:r>
      <w:r w:rsidRPr="00EB494D">
        <w:rPr>
          <w:rFonts w:ascii="Arial" w:eastAsia="Arial" w:hAnsi="Arial"/>
          <w:spacing w:val="-1"/>
          <w:sz w:val="22"/>
        </w:rPr>
        <w:t>t</w:t>
      </w:r>
      <w:r w:rsidRPr="00EF0793">
        <w:rPr>
          <w:rFonts w:ascii="Arial" w:eastAsia="Arial" w:hAnsi="Arial" w:cs="Arial"/>
          <w:sz w:val="22"/>
          <w:szCs w:val="22"/>
        </w:rPr>
        <w:t>ted,</w:t>
      </w:r>
      <w:r w:rsidRPr="00EB494D">
        <w:rPr>
          <w:rFonts w:ascii="Arial" w:eastAsia="Arial" w:hAnsi="Arial"/>
          <w:spacing w:val="6"/>
          <w:sz w:val="22"/>
        </w:rPr>
        <w:t xml:space="preserve"> </w:t>
      </w:r>
      <w:r w:rsidRPr="00EF0793">
        <w:rPr>
          <w:rFonts w:ascii="Arial" w:eastAsia="Arial" w:hAnsi="Arial" w:cs="Arial"/>
          <w:sz w:val="22"/>
          <w:szCs w:val="22"/>
        </w:rPr>
        <w:t>provided</w:t>
      </w:r>
      <w:r w:rsidRPr="00EB494D">
        <w:rPr>
          <w:rFonts w:ascii="Arial" w:eastAsia="Arial" w:hAnsi="Arial"/>
          <w:spacing w:val="3"/>
          <w:sz w:val="22"/>
        </w:rPr>
        <w:t xml:space="preserve"> </w:t>
      </w:r>
      <w:r w:rsidRPr="00EF0793">
        <w:rPr>
          <w:rFonts w:ascii="Arial" w:eastAsia="Arial" w:hAnsi="Arial" w:cs="Arial"/>
          <w:sz w:val="22"/>
          <w:szCs w:val="22"/>
        </w:rPr>
        <w:t>the</w:t>
      </w:r>
      <w:r w:rsidRPr="00EB494D">
        <w:rPr>
          <w:rFonts w:ascii="Arial" w:eastAsia="Arial" w:hAnsi="Arial"/>
          <w:spacing w:val="8"/>
          <w:sz w:val="22"/>
        </w:rPr>
        <w:t xml:space="preserve"> </w:t>
      </w:r>
      <w:r w:rsidRPr="00EF0793">
        <w:rPr>
          <w:rFonts w:ascii="Arial" w:eastAsia="Arial" w:hAnsi="Arial" w:cs="Arial"/>
          <w:sz w:val="22"/>
          <w:szCs w:val="22"/>
        </w:rPr>
        <w:t>tes</w:t>
      </w:r>
      <w:r w:rsidRPr="00EB494D">
        <w:rPr>
          <w:rFonts w:ascii="Arial" w:eastAsia="Arial" w:hAnsi="Arial"/>
          <w:spacing w:val="-1"/>
          <w:sz w:val="22"/>
        </w:rPr>
        <w:t>t</w:t>
      </w:r>
      <w:r w:rsidRPr="00EF0793">
        <w:rPr>
          <w:rFonts w:ascii="Arial" w:eastAsia="Arial" w:hAnsi="Arial" w:cs="Arial"/>
          <w:sz w:val="22"/>
          <w:szCs w:val="22"/>
        </w:rPr>
        <w:t>ing</w:t>
      </w:r>
      <w:r w:rsidRPr="00EB494D">
        <w:rPr>
          <w:rFonts w:ascii="Arial" w:eastAsia="Arial" w:hAnsi="Arial"/>
          <w:spacing w:val="4"/>
          <w:sz w:val="22"/>
        </w:rPr>
        <w:t xml:space="preserve"> </w:t>
      </w:r>
      <w:r w:rsidRPr="00EF0793">
        <w:rPr>
          <w:rFonts w:ascii="Arial" w:eastAsia="Arial" w:hAnsi="Arial" w:cs="Arial"/>
          <w:sz w:val="22"/>
          <w:szCs w:val="22"/>
        </w:rPr>
        <w:t>is</w:t>
      </w:r>
      <w:r w:rsidRPr="00EB494D">
        <w:rPr>
          <w:rFonts w:ascii="Arial" w:eastAsia="Arial" w:hAnsi="Arial"/>
          <w:spacing w:val="9"/>
          <w:sz w:val="22"/>
        </w:rPr>
        <w:t xml:space="preserve"> </w:t>
      </w:r>
      <w:r w:rsidRPr="00EF0793">
        <w:rPr>
          <w:rFonts w:ascii="Arial" w:eastAsia="Arial" w:hAnsi="Arial" w:cs="Arial"/>
          <w:sz w:val="22"/>
          <w:szCs w:val="22"/>
        </w:rPr>
        <w:t>conduc</w:t>
      </w:r>
      <w:r w:rsidRPr="00EB494D">
        <w:rPr>
          <w:rFonts w:ascii="Arial" w:eastAsia="Arial" w:hAnsi="Arial"/>
          <w:spacing w:val="-1"/>
          <w:sz w:val="22"/>
        </w:rPr>
        <w:t>t</w:t>
      </w:r>
      <w:r w:rsidRPr="00EF0793">
        <w:rPr>
          <w:rFonts w:ascii="Arial" w:eastAsia="Arial" w:hAnsi="Arial" w:cs="Arial"/>
          <w:sz w:val="22"/>
          <w:szCs w:val="22"/>
        </w:rPr>
        <w:t>ed</w:t>
      </w:r>
      <w:r w:rsidRPr="00EB494D">
        <w:rPr>
          <w:rFonts w:ascii="Arial" w:eastAsia="Arial" w:hAnsi="Arial"/>
          <w:spacing w:val="1"/>
          <w:sz w:val="22"/>
        </w:rPr>
        <w:t xml:space="preserve"> </w:t>
      </w:r>
      <w:r w:rsidRPr="00EF0793">
        <w:rPr>
          <w:rFonts w:ascii="Arial" w:eastAsia="Arial" w:hAnsi="Arial" w:cs="Arial"/>
          <w:sz w:val="22"/>
          <w:szCs w:val="22"/>
        </w:rPr>
        <w:t>under</w:t>
      </w:r>
      <w:r w:rsidRPr="00EB494D">
        <w:rPr>
          <w:rFonts w:ascii="Arial" w:eastAsia="Arial" w:hAnsi="Arial"/>
          <w:spacing w:val="5"/>
          <w:sz w:val="22"/>
        </w:rPr>
        <w:t xml:space="preserve"> </w:t>
      </w:r>
      <w:r w:rsidRPr="00EF0793">
        <w:rPr>
          <w:rFonts w:ascii="Arial" w:eastAsia="Arial" w:hAnsi="Arial" w:cs="Arial"/>
          <w:sz w:val="22"/>
          <w:szCs w:val="22"/>
        </w:rPr>
        <w:t>t</w:t>
      </w:r>
      <w:r w:rsidRPr="00EB494D">
        <w:rPr>
          <w:rFonts w:ascii="Arial" w:eastAsia="Arial" w:hAnsi="Arial"/>
          <w:spacing w:val="-1"/>
          <w:sz w:val="22"/>
        </w:rPr>
        <w:t>h</w:t>
      </w:r>
      <w:r w:rsidRPr="00EF0793">
        <w:rPr>
          <w:rFonts w:ascii="Arial" w:eastAsia="Arial" w:hAnsi="Arial" w:cs="Arial"/>
          <w:sz w:val="22"/>
          <w:szCs w:val="22"/>
        </w:rPr>
        <w:t>e</w:t>
      </w:r>
      <w:r w:rsidRPr="00EB494D">
        <w:rPr>
          <w:rFonts w:ascii="Arial" w:eastAsia="Arial" w:hAnsi="Arial"/>
          <w:spacing w:val="8"/>
          <w:sz w:val="22"/>
        </w:rPr>
        <w:t xml:space="preserve"> </w:t>
      </w:r>
      <w:r w:rsidRPr="00EF0793">
        <w:rPr>
          <w:rFonts w:ascii="Arial" w:eastAsia="Arial" w:hAnsi="Arial" w:cs="Arial"/>
          <w:sz w:val="22"/>
          <w:szCs w:val="22"/>
        </w:rPr>
        <w:t>supervisi</w:t>
      </w:r>
      <w:r w:rsidRPr="00EB494D">
        <w:rPr>
          <w:rFonts w:ascii="Arial" w:eastAsia="Arial" w:hAnsi="Arial"/>
          <w:spacing w:val="-1"/>
          <w:sz w:val="22"/>
        </w:rPr>
        <w:t>o</w:t>
      </w:r>
      <w:r w:rsidRPr="00EF0793">
        <w:rPr>
          <w:rFonts w:ascii="Arial" w:eastAsia="Arial" w:hAnsi="Arial" w:cs="Arial"/>
          <w:sz w:val="22"/>
          <w:szCs w:val="22"/>
        </w:rPr>
        <w:t>n of</w:t>
      </w:r>
      <w:r w:rsidRPr="00EB494D">
        <w:rPr>
          <w:rFonts w:ascii="Arial" w:eastAsia="Arial" w:hAnsi="Arial"/>
          <w:spacing w:val="9"/>
          <w:sz w:val="22"/>
        </w:rPr>
        <w:t xml:space="preserve"> </w:t>
      </w:r>
      <w:r w:rsidRPr="00EF0793">
        <w:rPr>
          <w:rFonts w:ascii="Arial" w:eastAsia="Arial" w:hAnsi="Arial" w:cs="Arial"/>
          <w:sz w:val="22"/>
          <w:szCs w:val="22"/>
        </w:rPr>
        <w:t>an</w:t>
      </w:r>
      <w:r w:rsidRPr="00EB494D">
        <w:rPr>
          <w:rFonts w:ascii="Arial" w:eastAsia="Arial" w:hAnsi="Arial"/>
          <w:spacing w:val="9"/>
          <w:sz w:val="22"/>
        </w:rPr>
        <w:t xml:space="preserve"> </w:t>
      </w:r>
      <w:r w:rsidRPr="00EB494D">
        <w:rPr>
          <w:rFonts w:ascii="Arial" w:eastAsia="Arial" w:hAnsi="Arial"/>
          <w:spacing w:val="-1"/>
          <w:sz w:val="22"/>
        </w:rPr>
        <w:t>a</w:t>
      </w:r>
      <w:r w:rsidRPr="00EB494D">
        <w:rPr>
          <w:rFonts w:ascii="Arial" w:eastAsia="Arial" w:hAnsi="Arial"/>
          <w:spacing w:val="1"/>
          <w:sz w:val="22"/>
        </w:rPr>
        <w:t>c</w:t>
      </w:r>
      <w:r w:rsidRPr="00EF0793">
        <w:rPr>
          <w:rFonts w:ascii="Arial" w:eastAsia="Arial" w:hAnsi="Arial" w:cs="Arial"/>
          <w:sz w:val="22"/>
          <w:szCs w:val="22"/>
        </w:rPr>
        <w:t>credited laboratory</w:t>
      </w:r>
      <w:r>
        <w:rPr>
          <w:rFonts w:ascii="Arial" w:eastAsia="Arial" w:hAnsi="Arial" w:cs="Arial"/>
          <w:sz w:val="22"/>
          <w:szCs w:val="22"/>
        </w:rPr>
        <w:t>, the testing complies with all of the requirements of the applicable standards,</w:t>
      </w:r>
      <w:r w:rsidRPr="00EF0793">
        <w:rPr>
          <w:rFonts w:ascii="Arial" w:eastAsia="Arial" w:hAnsi="Arial" w:cs="Arial"/>
          <w:spacing w:val="-10"/>
          <w:sz w:val="22"/>
          <w:szCs w:val="22"/>
        </w:rPr>
        <w:t xml:space="preserve"> </w:t>
      </w:r>
      <w:r>
        <w:rPr>
          <w:rFonts w:ascii="Arial" w:eastAsia="Arial" w:hAnsi="Arial" w:cs="Arial"/>
          <w:sz w:val="22"/>
          <w:szCs w:val="22"/>
        </w:rPr>
        <w:t>the product specimens comply with the minimum criteria for acceptance,</w:t>
      </w:r>
      <w:r w:rsidRPr="00863B30">
        <w:rPr>
          <w:rFonts w:ascii="Arial" w:eastAsia="Arial" w:hAnsi="Arial"/>
          <w:sz w:val="22"/>
        </w:rPr>
        <w:t xml:space="preserve"> </w:t>
      </w:r>
      <w:r w:rsidRPr="00EF0793">
        <w:rPr>
          <w:rFonts w:ascii="Arial" w:eastAsia="Arial" w:hAnsi="Arial" w:cs="Arial"/>
          <w:sz w:val="22"/>
          <w:szCs w:val="22"/>
        </w:rPr>
        <w:t>and</w:t>
      </w:r>
      <w:r w:rsidRPr="00EB494D">
        <w:rPr>
          <w:rFonts w:ascii="Arial" w:eastAsia="Arial" w:hAnsi="Arial"/>
          <w:spacing w:val="-4"/>
          <w:sz w:val="22"/>
        </w:rPr>
        <w:t xml:space="preserve"> </w:t>
      </w:r>
      <w:r w:rsidRPr="00EF0793">
        <w:rPr>
          <w:rFonts w:ascii="Arial" w:eastAsia="Arial" w:hAnsi="Arial" w:cs="Arial"/>
          <w:sz w:val="22"/>
          <w:szCs w:val="22"/>
        </w:rPr>
        <w:t>the</w:t>
      </w:r>
      <w:r w:rsidRPr="00EB494D">
        <w:rPr>
          <w:rFonts w:ascii="Arial" w:eastAsia="Arial" w:hAnsi="Arial"/>
          <w:spacing w:val="-3"/>
          <w:sz w:val="22"/>
        </w:rPr>
        <w:t xml:space="preserve"> </w:t>
      </w:r>
      <w:r w:rsidRPr="00EF0793">
        <w:rPr>
          <w:rFonts w:ascii="Arial" w:eastAsia="Arial" w:hAnsi="Arial" w:cs="Arial"/>
          <w:sz w:val="22"/>
          <w:szCs w:val="22"/>
        </w:rPr>
        <w:t>supe</w:t>
      </w:r>
      <w:r w:rsidRPr="00EB494D">
        <w:rPr>
          <w:rFonts w:ascii="Arial" w:eastAsia="Arial" w:hAnsi="Arial"/>
          <w:spacing w:val="-1"/>
          <w:sz w:val="22"/>
        </w:rPr>
        <w:t>r</w:t>
      </w:r>
      <w:r w:rsidRPr="00EF0793">
        <w:rPr>
          <w:rFonts w:ascii="Arial" w:eastAsia="Arial" w:hAnsi="Arial" w:cs="Arial"/>
          <w:sz w:val="22"/>
          <w:szCs w:val="22"/>
        </w:rPr>
        <w:t>vising</w:t>
      </w:r>
      <w:r w:rsidRPr="00EB494D">
        <w:rPr>
          <w:rFonts w:ascii="Arial" w:eastAsia="Arial" w:hAnsi="Arial"/>
          <w:spacing w:val="-11"/>
          <w:sz w:val="22"/>
        </w:rPr>
        <w:t xml:space="preserve"> </w:t>
      </w:r>
      <w:r w:rsidRPr="00EF0793">
        <w:rPr>
          <w:rFonts w:ascii="Arial" w:eastAsia="Arial" w:hAnsi="Arial" w:cs="Arial"/>
          <w:sz w:val="22"/>
          <w:szCs w:val="22"/>
        </w:rPr>
        <w:t>labo</w:t>
      </w:r>
      <w:r w:rsidRPr="00EB494D">
        <w:rPr>
          <w:rFonts w:ascii="Arial" w:eastAsia="Arial" w:hAnsi="Arial"/>
          <w:spacing w:val="-1"/>
          <w:sz w:val="22"/>
        </w:rPr>
        <w:t>r</w:t>
      </w:r>
      <w:r w:rsidRPr="00EF0793">
        <w:rPr>
          <w:rFonts w:ascii="Arial" w:eastAsia="Arial" w:hAnsi="Arial" w:cs="Arial"/>
          <w:sz w:val="22"/>
          <w:szCs w:val="22"/>
        </w:rPr>
        <w:t>atory</w:t>
      </w:r>
      <w:r w:rsidRPr="00EB494D">
        <w:rPr>
          <w:rFonts w:ascii="Arial" w:eastAsia="Arial" w:hAnsi="Arial"/>
          <w:spacing w:val="-10"/>
          <w:sz w:val="22"/>
        </w:rPr>
        <w:t xml:space="preserve"> </w:t>
      </w:r>
      <w:r w:rsidRPr="00EF0793">
        <w:rPr>
          <w:rFonts w:ascii="Arial" w:eastAsia="Arial" w:hAnsi="Arial" w:cs="Arial"/>
          <w:sz w:val="22"/>
          <w:szCs w:val="22"/>
        </w:rPr>
        <w:t>issues</w:t>
      </w:r>
      <w:r w:rsidRPr="00EB494D">
        <w:rPr>
          <w:rFonts w:ascii="Arial" w:eastAsia="Arial" w:hAnsi="Arial"/>
          <w:spacing w:val="-6"/>
          <w:sz w:val="22"/>
        </w:rPr>
        <w:t xml:space="preserve"> </w:t>
      </w:r>
      <w:r w:rsidRPr="00EF0793">
        <w:rPr>
          <w:rFonts w:ascii="Arial" w:eastAsia="Arial" w:hAnsi="Arial" w:cs="Arial"/>
          <w:sz w:val="22"/>
          <w:szCs w:val="22"/>
        </w:rPr>
        <w:t>the</w:t>
      </w:r>
      <w:r w:rsidRPr="00EB494D">
        <w:rPr>
          <w:rFonts w:ascii="Arial" w:eastAsia="Arial" w:hAnsi="Arial"/>
          <w:spacing w:val="-3"/>
          <w:sz w:val="22"/>
        </w:rPr>
        <w:t xml:space="preserve"> </w:t>
      </w:r>
      <w:r w:rsidRPr="00EF0793">
        <w:rPr>
          <w:rFonts w:ascii="Arial" w:eastAsia="Arial" w:hAnsi="Arial" w:cs="Arial"/>
          <w:sz w:val="22"/>
          <w:szCs w:val="22"/>
        </w:rPr>
        <w:t>test</w:t>
      </w:r>
      <w:r w:rsidRPr="00EB494D">
        <w:rPr>
          <w:rFonts w:ascii="Arial" w:eastAsia="Arial" w:hAnsi="Arial"/>
          <w:spacing w:val="-4"/>
          <w:sz w:val="22"/>
        </w:rPr>
        <w:t xml:space="preserve"> </w:t>
      </w:r>
      <w:r w:rsidRPr="00EF0793">
        <w:rPr>
          <w:rFonts w:ascii="Arial" w:eastAsia="Arial" w:hAnsi="Arial" w:cs="Arial"/>
          <w:sz w:val="22"/>
          <w:szCs w:val="22"/>
        </w:rPr>
        <w:t>re</w:t>
      </w:r>
      <w:r w:rsidRPr="00EB494D">
        <w:rPr>
          <w:rFonts w:ascii="Arial" w:eastAsia="Arial" w:hAnsi="Arial"/>
          <w:spacing w:val="-1"/>
          <w:sz w:val="22"/>
        </w:rPr>
        <w:t>p</w:t>
      </w:r>
      <w:r w:rsidRPr="00EF0793">
        <w:rPr>
          <w:rFonts w:ascii="Arial" w:eastAsia="Arial" w:hAnsi="Arial" w:cs="Arial"/>
          <w:sz w:val="22"/>
          <w:szCs w:val="22"/>
        </w:rPr>
        <w:t>ort.</w:t>
      </w:r>
    </w:p>
    <w:p w14:paraId="3ABE37CB" w14:textId="77777777" w:rsidR="0021766F" w:rsidRPr="00EB494D" w:rsidRDefault="0021766F" w:rsidP="0021766F">
      <w:pPr>
        <w:spacing w:before="13" w:line="240" w:lineRule="exact"/>
        <w:rPr>
          <w:rFonts w:ascii="Arial" w:hAnsi="Arial"/>
          <w:sz w:val="24"/>
        </w:rPr>
      </w:pPr>
    </w:p>
    <w:p w14:paraId="2E6F35B9" w14:textId="73FFEA78" w:rsidR="0021766F" w:rsidRPr="00EF0793" w:rsidRDefault="0021766F" w:rsidP="001C451F">
      <w:pPr>
        <w:ind w:left="1440" w:right="80" w:hanging="720"/>
        <w:jc w:val="both"/>
        <w:rPr>
          <w:rFonts w:ascii="Arial" w:eastAsia="Arial" w:hAnsi="Arial" w:cs="Arial"/>
          <w:sz w:val="22"/>
          <w:szCs w:val="22"/>
        </w:rPr>
      </w:pPr>
      <w:r w:rsidRPr="00EF0793">
        <w:rPr>
          <w:rFonts w:ascii="Arial" w:eastAsia="Arial" w:hAnsi="Arial" w:cs="Arial"/>
          <w:b/>
          <w:sz w:val="22"/>
          <w:szCs w:val="22"/>
        </w:rPr>
        <w:lastRenderedPageBreak/>
        <w:t>3.</w:t>
      </w:r>
      <w:r w:rsidR="008A24A3">
        <w:rPr>
          <w:rFonts w:ascii="Arial" w:eastAsia="Arial" w:hAnsi="Arial" w:cs="Arial"/>
          <w:b/>
          <w:sz w:val="22"/>
          <w:szCs w:val="22"/>
        </w:rPr>
        <w:t>4</w:t>
      </w:r>
      <w:r w:rsidRPr="00EF0793">
        <w:rPr>
          <w:rFonts w:ascii="Arial" w:eastAsia="Arial" w:hAnsi="Arial" w:cs="Arial"/>
          <w:b/>
          <w:sz w:val="22"/>
          <w:szCs w:val="22"/>
        </w:rPr>
        <w:t>.2</w:t>
      </w:r>
      <w:r w:rsidRPr="00EF0793">
        <w:rPr>
          <w:rFonts w:ascii="Arial" w:eastAsia="Arial" w:hAnsi="Arial" w:cs="Arial"/>
          <w:b/>
          <w:sz w:val="22"/>
          <w:szCs w:val="22"/>
        </w:rPr>
        <w:tab/>
        <w:t>Test</w:t>
      </w:r>
      <w:r w:rsidRPr="00EB494D">
        <w:rPr>
          <w:rFonts w:ascii="Arial" w:eastAsia="Arial" w:hAnsi="Arial"/>
          <w:b/>
          <w:spacing w:val="45"/>
          <w:sz w:val="22"/>
        </w:rPr>
        <w:t xml:space="preserve"> </w:t>
      </w:r>
      <w:r w:rsidRPr="00EF0793">
        <w:rPr>
          <w:rFonts w:ascii="Arial" w:eastAsia="Arial" w:hAnsi="Arial" w:cs="Arial"/>
          <w:b/>
          <w:sz w:val="22"/>
          <w:szCs w:val="22"/>
        </w:rPr>
        <w:t>Reports:</w:t>
      </w:r>
      <w:r w:rsidRPr="00EB494D">
        <w:rPr>
          <w:rFonts w:ascii="Arial" w:eastAsia="Arial" w:hAnsi="Arial"/>
          <w:b/>
          <w:spacing w:val="29"/>
          <w:sz w:val="22"/>
        </w:rPr>
        <w:t xml:space="preserve"> </w:t>
      </w:r>
      <w:r w:rsidRPr="00EF0793">
        <w:rPr>
          <w:rFonts w:ascii="Arial" w:eastAsia="Arial" w:hAnsi="Arial" w:cs="Arial"/>
          <w:sz w:val="22"/>
          <w:szCs w:val="22"/>
        </w:rPr>
        <w:t>Test</w:t>
      </w:r>
      <w:r w:rsidRPr="00EB494D">
        <w:rPr>
          <w:rFonts w:ascii="Arial" w:eastAsia="Arial" w:hAnsi="Arial"/>
          <w:spacing w:val="46"/>
          <w:sz w:val="22"/>
        </w:rPr>
        <w:t xml:space="preserve"> </w:t>
      </w:r>
      <w:r w:rsidRPr="00EF0793">
        <w:rPr>
          <w:rFonts w:ascii="Arial" w:eastAsia="Arial" w:hAnsi="Arial" w:cs="Arial"/>
          <w:sz w:val="22"/>
          <w:szCs w:val="22"/>
        </w:rPr>
        <w:t>repo</w:t>
      </w:r>
      <w:r w:rsidRPr="00EB494D">
        <w:rPr>
          <w:rFonts w:ascii="Arial" w:eastAsia="Arial" w:hAnsi="Arial"/>
          <w:spacing w:val="14"/>
          <w:sz w:val="22"/>
        </w:rPr>
        <w:t xml:space="preserve">rts shall include all of </w:t>
      </w:r>
      <w:r w:rsidRPr="003429E8">
        <w:rPr>
          <w:rFonts w:ascii="Arial" w:eastAsia="Arial" w:hAnsi="Arial" w:cs="Arial"/>
          <w:spacing w:val="14"/>
          <w:sz w:val="22"/>
          <w:szCs w:val="22"/>
        </w:rPr>
        <w:t>th</w:t>
      </w:r>
      <w:r w:rsidRPr="000B0D15">
        <w:rPr>
          <w:rFonts w:ascii="Arial" w:eastAsia="Arial" w:hAnsi="Arial" w:cs="Arial"/>
          <w:spacing w:val="14"/>
          <w:sz w:val="22"/>
          <w:szCs w:val="22"/>
        </w:rPr>
        <w:t>e</w:t>
      </w:r>
      <w:r w:rsidRPr="00781160">
        <w:rPr>
          <w:rFonts w:ascii="Arial" w:eastAsia="Arial" w:hAnsi="Arial"/>
          <w:spacing w:val="14"/>
          <w:sz w:val="22"/>
        </w:rPr>
        <w:t xml:space="preserve"> </w:t>
      </w:r>
      <w:r w:rsidRPr="00EB494D">
        <w:rPr>
          <w:rFonts w:ascii="Arial" w:eastAsia="Arial" w:hAnsi="Arial"/>
          <w:spacing w:val="14"/>
          <w:sz w:val="22"/>
        </w:rPr>
        <w:t xml:space="preserve">applicable information required by </w:t>
      </w:r>
      <w:r w:rsidR="00F12A79">
        <w:rPr>
          <w:rFonts w:ascii="Arial" w:eastAsia="Arial" w:hAnsi="Arial"/>
          <w:spacing w:val="14"/>
          <w:sz w:val="22"/>
        </w:rPr>
        <w:t>this criteri</w:t>
      </w:r>
      <w:r w:rsidR="00D77947">
        <w:rPr>
          <w:rFonts w:ascii="Arial" w:eastAsia="Arial" w:hAnsi="Arial"/>
          <w:spacing w:val="14"/>
          <w:sz w:val="22"/>
        </w:rPr>
        <w:t>a</w:t>
      </w:r>
      <w:r>
        <w:rPr>
          <w:rFonts w:ascii="Arial" w:eastAsia="Arial" w:hAnsi="Arial"/>
          <w:spacing w:val="14"/>
          <w:sz w:val="22"/>
        </w:rPr>
        <w:t xml:space="preserve">, </w:t>
      </w:r>
      <w:r w:rsidRPr="00EB494D">
        <w:rPr>
          <w:rFonts w:ascii="Arial" w:eastAsia="Arial" w:hAnsi="Arial"/>
          <w:spacing w:val="14"/>
          <w:sz w:val="22"/>
        </w:rPr>
        <w:t xml:space="preserve">the applicable test standard and </w:t>
      </w:r>
      <w:r>
        <w:rPr>
          <w:rFonts w:ascii="Arial" w:eastAsia="Arial" w:hAnsi="Arial"/>
          <w:spacing w:val="14"/>
          <w:sz w:val="22"/>
        </w:rPr>
        <w:t>ASTM E575, as appropriate</w:t>
      </w:r>
      <w:r w:rsidRPr="00863B30">
        <w:rPr>
          <w:rFonts w:ascii="Arial" w:eastAsia="Arial" w:hAnsi="Arial"/>
          <w:spacing w:val="14"/>
          <w:sz w:val="22"/>
        </w:rPr>
        <w:t>.</w:t>
      </w:r>
    </w:p>
    <w:p w14:paraId="7B6CBEEA" w14:textId="77777777" w:rsidR="0021766F" w:rsidRPr="00EB494D" w:rsidRDefault="0021766F" w:rsidP="0021766F">
      <w:pPr>
        <w:spacing w:before="12" w:line="240" w:lineRule="exact"/>
        <w:rPr>
          <w:rFonts w:ascii="Arial" w:hAnsi="Arial"/>
          <w:sz w:val="24"/>
        </w:rPr>
      </w:pPr>
    </w:p>
    <w:p w14:paraId="15E50681" w14:textId="1D09DBFA" w:rsidR="0021766F" w:rsidRPr="00EF0793" w:rsidRDefault="0021766F" w:rsidP="0021766F">
      <w:pPr>
        <w:ind w:left="1440" w:right="80" w:hanging="720"/>
        <w:jc w:val="both"/>
        <w:rPr>
          <w:rFonts w:ascii="Arial" w:eastAsia="Arial" w:hAnsi="Arial" w:cs="Arial"/>
          <w:sz w:val="22"/>
          <w:szCs w:val="22"/>
        </w:rPr>
      </w:pPr>
      <w:r w:rsidRPr="00EF0793">
        <w:rPr>
          <w:rFonts w:ascii="Arial" w:eastAsia="Arial" w:hAnsi="Arial" w:cs="Arial"/>
          <w:b/>
          <w:sz w:val="22"/>
          <w:szCs w:val="22"/>
        </w:rPr>
        <w:t>3.</w:t>
      </w:r>
      <w:r>
        <w:rPr>
          <w:rFonts w:ascii="Arial" w:eastAsia="Arial" w:hAnsi="Arial" w:cs="Arial"/>
          <w:b/>
          <w:sz w:val="22"/>
          <w:szCs w:val="22"/>
        </w:rPr>
        <w:t>4</w:t>
      </w:r>
      <w:r w:rsidRPr="00EF0793">
        <w:rPr>
          <w:rFonts w:ascii="Arial" w:eastAsia="Arial" w:hAnsi="Arial" w:cs="Arial"/>
          <w:b/>
          <w:sz w:val="22"/>
          <w:szCs w:val="22"/>
        </w:rPr>
        <w:t>.3</w:t>
      </w:r>
      <w:r w:rsidRPr="00EF0793">
        <w:rPr>
          <w:rFonts w:ascii="Arial" w:eastAsia="Arial" w:hAnsi="Arial" w:cs="Arial"/>
          <w:b/>
          <w:sz w:val="22"/>
          <w:szCs w:val="22"/>
        </w:rPr>
        <w:tab/>
        <w:t>Product</w:t>
      </w:r>
      <w:r w:rsidRPr="00EB494D">
        <w:rPr>
          <w:rFonts w:ascii="Arial" w:eastAsia="Arial" w:hAnsi="Arial"/>
          <w:b/>
          <w:spacing w:val="15"/>
          <w:sz w:val="22"/>
        </w:rPr>
        <w:t xml:space="preserve"> </w:t>
      </w:r>
      <w:r w:rsidRPr="00EF0793">
        <w:rPr>
          <w:rFonts w:ascii="Arial" w:eastAsia="Arial" w:hAnsi="Arial" w:cs="Arial"/>
          <w:b/>
          <w:sz w:val="22"/>
          <w:szCs w:val="22"/>
        </w:rPr>
        <w:t>S</w:t>
      </w:r>
      <w:r w:rsidRPr="00EB494D">
        <w:rPr>
          <w:rFonts w:ascii="Arial" w:eastAsia="Arial" w:hAnsi="Arial"/>
          <w:b/>
          <w:spacing w:val="1"/>
          <w:sz w:val="22"/>
        </w:rPr>
        <w:t>a</w:t>
      </w:r>
      <w:r w:rsidRPr="00EF0793">
        <w:rPr>
          <w:rFonts w:ascii="Arial" w:eastAsia="Arial" w:hAnsi="Arial" w:cs="Arial"/>
          <w:b/>
          <w:sz w:val="22"/>
          <w:szCs w:val="22"/>
        </w:rPr>
        <w:t>mpling:</w:t>
      </w:r>
      <w:r w:rsidRPr="00EB494D">
        <w:rPr>
          <w:rFonts w:ascii="Arial" w:eastAsia="Arial" w:hAnsi="Arial"/>
          <w:b/>
          <w:spacing w:val="35"/>
          <w:sz w:val="22"/>
        </w:rPr>
        <w:t xml:space="preserve"> </w:t>
      </w:r>
      <w:r w:rsidRPr="00EF0793">
        <w:rPr>
          <w:rFonts w:ascii="Arial" w:eastAsia="Arial" w:hAnsi="Arial" w:cs="Arial"/>
          <w:sz w:val="22"/>
          <w:szCs w:val="22"/>
        </w:rPr>
        <w:t>Sampling</w:t>
      </w:r>
      <w:r w:rsidRPr="00EB494D">
        <w:rPr>
          <w:rFonts w:ascii="Arial" w:eastAsia="Arial" w:hAnsi="Arial"/>
          <w:spacing w:val="14"/>
          <w:sz w:val="22"/>
        </w:rPr>
        <w:t xml:space="preserve"> </w:t>
      </w:r>
      <w:r w:rsidRPr="00EF0793">
        <w:rPr>
          <w:rFonts w:ascii="Arial" w:eastAsia="Arial" w:hAnsi="Arial" w:cs="Arial"/>
          <w:sz w:val="22"/>
          <w:szCs w:val="22"/>
        </w:rPr>
        <w:t>of</w:t>
      </w:r>
      <w:r w:rsidRPr="00EB494D">
        <w:rPr>
          <w:rFonts w:ascii="Arial" w:eastAsia="Arial" w:hAnsi="Arial"/>
          <w:spacing w:val="21"/>
          <w:sz w:val="22"/>
        </w:rPr>
        <w:t xml:space="preserve"> </w:t>
      </w:r>
      <w:r w:rsidRPr="00EF0793">
        <w:rPr>
          <w:rFonts w:ascii="Arial" w:eastAsia="Arial" w:hAnsi="Arial" w:cs="Arial"/>
          <w:sz w:val="22"/>
          <w:szCs w:val="22"/>
        </w:rPr>
        <w:t>the</w:t>
      </w:r>
      <w:r w:rsidRPr="00EB494D">
        <w:rPr>
          <w:rFonts w:ascii="Arial" w:eastAsia="Arial" w:hAnsi="Arial"/>
          <w:spacing w:val="20"/>
          <w:sz w:val="22"/>
        </w:rPr>
        <w:t xml:space="preserve"> </w:t>
      </w:r>
      <w:r>
        <w:rPr>
          <w:rFonts w:ascii="Arial" w:eastAsia="Arial" w:hAnsi="Arial" w:cs="Arial"/>
          <w:sz w:val="22"/>
          <w:szCs w:val="22"/>
        </w:rPr>
        <w:t xml:space="preserve">components </w:t>
      </w:r>
      <w:r w:rsidRPr="00EB494D">
        <w:rPr>
          <w:rFonts w:ascii="Arial" w:eastAsia="Arial" w:hAnsi="Arial"/>
          <w:spacing w:val="-1"/>
          <w:sz w:val="22"/>
        </w:rPr>
        <w:t>f</w:t>
      </w:r>
      <w:r w:rsidRPr="00EF0793">
        <w:rPr>
          <w:rFonts w:ascii="Arial" w:eastAsia="Arial" w:hAnsi="Arial" w:cs="Arial"/>
          <w:sz w:val="22"/>
          <w:szCs w:val="22"/>
        </w:rPr>
        <w:t>or</w:t>
      </w:r>
      <w:r w:rsidRPr="00EB494D">
        <w:rPr>
          <w:rFonts w:ascii="Arial" w:eastAsia="Arial" w:hAnsi="Arial"/>
          <w:spacing w:val="21"/>
          <w:sz w:val="22"/>
        </w:rPr>
        <w:t xml:space="preserve"> </w:t>
      </w:r>
      <w:r w:rsidRPr="00EF0793">
        <w:rPr>
          <w:rFonts w:ascii="Arial" w:eastAsia="Arial" w:hAnsi="Arial" w:cs="Arial"/>
          <w:sz w:val="22"/>
          <w:szCs w:val="22"/>
        </w:rPr>
        <w:t>tes</w:t>
      </w:r>
      <w:r w:rsidRPr="00EB494D">
        <w:rPr>
          <w:rFonts w:ascii="Arial" w:eastAsia="Arial" w:hAnsi="Arial"/>
          <w:spacing w:val="-1"/>
          <w:sz w:val="22"/>
        </w:rPr>
        <w:t>t</w:t>
      </w:r>
      <w:r w:rsidRPr="00EF0793">
        <w:rPr>
          <w:rFonts w:ascii="Arial" w:eastAsia="Arial" w:hAnsi="Arial" w:cs="Arial"/>
          <w:sz w:val="22"/>
          <w:szCs w:val="22"/>
        </w:rPr>
        <w:t>s under this criteria sh</w:t>
      </w:r>
      <w:r w:rsidRPr="00EB494D">
        <w:rPr>
          <w:rFonts w:ascii="Arial" w:eastAsia="Arial" w:hAnsi="Arial"/>
          <w:spacing w:val="-1"/>
          <w:sz w:val="22"/>
        </w:rPr>
        <w:t>al</w:t>
      </w:r>
      <w:r w:rsidRPr="00EF0793">
        <w:rPr>
          <w:rFonts w:ascii="Arial" w:eastAsia="Arial" w:hAnsi="Arial" w:cs="Arial"/>
          <w:sz w:val="22"/>
          <w:szCs w:val="22"/>
        </w:rPr>
        <w:t>l be cond</w:t>
      </w:r>
      <w:r w:rsidRPr="00EB494D">
        <w:rPr>
          <w:rFonts w:ascii="Arial" w:eastAsia="Arial" w:hAnsi="Arial"/>
          <w:spacing w:val="-1"/>
          <w:sz w:val="22"/>
        </w:rPr>
        <w:t>u</w:t>
      </w:r>
      <w:r w:rsidRPr="00EF0793">
        <w:rPr>
          <w:rFonts w:ascii="Arial" w:eastAsia="Arial" w:hAnsi="Arial" w:cs="Arial"/>
          <w:sz w:val="22"/>
          <w:szCs w:val="22"/>
        </w:rPr>
        <w:t>cted</w:t>
      </w:r>
      <w:r w:rsidRPr="00EB494D">
        <w:rPr>
          <w:rFonts w:ascii="Arial" w:eastAsia="Arial" w:hAnsi="Arial"/>
          <w:spacing w:val="57"/>
          <w:sz w:val="22"/>
        </w:rPr>
        <w:t xml:space="preserve"> </w:t>
      </w:r>
      <w:r w:rsidRPr="00EF0793">
        <w:rPr>
          <w:rFonts w:ascii="Arial" w:eastAsia="Arial" w:hAnsi="Arial" w:cs="Arial"/>
          <w:sz w:val="22"/>
          <w:szCs w:val="22"/>
        </w:rPr>
        <w:t xml:space="preserve">at </w:t>
      </w:r>
      <w:r w:rsidRPr="00EB494D">
        <w:rPr>
          <w:rFonts w:ascii="Arial" w:eastAsia="Arial" w:hAnsi="Arial"/>
          <w:spacing w:val="1"/>
          <w:sz w:val="22"/>
        </w:rPr>
        <w:t>t</w:t>
      </w:r>
      <w:r w:rsidRPr="00EF0793">
        <w:rPr>
          <w:rFonts w:ascii="Arial" w:eastAsia="Arial" w:hAnsi="Arial" w:cs="Arial"/>
          <w:sz w:val="22"/>
          <w:szCs w:val="22"/>
        </w:rPr>
        <w:t>he manufacturing locations by an</w:t>
      </w:r>
      <w:r w:rsidRPr="00863B30">
        <w:rPr>
          <w:rFonts w:ascii="Arial" w:eastAsia="Arial" w:hAnsi="Arial"/>
          <w:sz w:val="22"/>
        </w:rPr>
        <w:t xml:space="preserve"> </w:t>
      </w:r>
      <w:r w:rsidRPr="00EF0793">
        <w:rPr>
          <w:rFonts w:ascii="Arial" w:eastAsia="Arial" w:hAnsi="Arial" w:cs="Arial"/>
          <w:spacing w:val="4"/>
          <w:sz w:val="22"/>
          <w:szCs w:val="22"/>
        </w:rPr>
        <w:t xml:space="preserve">accredited </w:t>
      </w:r>
      <w:r w:rsidRPr="00EF0793">
        <w:rPr>
          <w:rFonts w:ascii="Arial" w:eastAsia="Arial" w:hAnsi="Arial" w:cs="Arial"/>
          <w:sz w:val="22"/>
          <w:szCs w:val="22"/>
        </w:rPr>
        <w:t>testing la</w:t>
      </w:r>
      <w:r w:rsidRPr="00EF0793">
        <w:rPr>
          <w:rFonts w:ascii="Arial" w:eastAsia="Arial" w:hAnsi="Arial" w:cs="Arial"/>
          <w:spacing w:val="-1"/>
          <w:sz w:val="22"/>
          <w:szCs w:val="22"/>
        </w:rPr>
        <w:t>b</w:t>
      </w:r>
      <w:r w:rsidRPr="00EF0793">
        <w:rPr>
          <w:rFonts w:ascii="Arial" w:eastAsia="Arial" w:hAnsi="Arial" w:cs="Arial"/>
          <w:sz w:val="22"/>
          <w:szCs w:val="22"/>
        </w:rPr>
        <w:t>oratory or inspection agency. Alternative</w:t>
      </w:r>
      <w:r>
        <w:rPr>
          <w:rFonts w:ascii="Arial" w:eastAsia="Arial" w:hAnsi="Arial" w:cs="Arial"/>
          <w:sz w:val="22"/>
          <w:szCs w:val="22"/>
        </w:rPr>
        <w:t>ly</w:t>
      </w:r>
      <w:r w:rsidRPr="00EF0793">
        <w:rPr>
          <w:rFonts w:ascii="Arial" w:eastAsia="Arial" w:hAnsi="Arial" w:cs="Arial"/>
          <w:sz w:val="22"/>
          <w:szCs w:val="22"/>
        </w:rPr>
        <w:t>,</w:t>
      </w:r>
      <w:r w:rsidRPr="00EB494D">
        <w:rPr>
          <w:rFonts w:ascii="Arial" w:eastAsia="Arial" w:hAnsi="Arial"/>
          <w:spacing w:val="20"/>
          <w:sz w:val="22"/>
        </w:rPr>
        <w:t xml:space="preserve"> </w:t>
      </w:r>
      <w:r w:rsidRPr="00EF0793">
        <w:rPr>
          <w:rFonts w:ascii="Arial" w:eastAsia="Arial" w:hAnsi="Arial" w:cs="Arial"/>
          <w:sz w:val="22"/>
          <w:szCs w:val="22"/>
        </w:rPr>
        <w:t>the</w:t>
      </w:r>
      <w:r w:rsidRPr="00EB494D">
        <w:rPr>
          <w:rFonts w:ascii="Arial" w:eastAsia="Arial" w:hAnsi="Arial"/>
          <w:spacing w:val="28"/>
          <w:sz w:val="22"/>
        </w:rPr>
        <w:t xml:space="preserve"> </w:t>
      </w:r>
      <w:r w:rsidRPr="00EF0793">
        <w:rPr>
          <w:rFonts w:ascii="Arial" w:eastAsia="Arial" w:hAnsi="Arial" w:cs="Arial"/>
          <w:sz w:val="22"/>
          <w:szCs w:val="22"/>
        </w:rPr>
        <w:t>specimens</w:t>
      </w:r>
      <w:r w:rsidRPr="00EB494D">
        <w:rPr>
          <w:rFonts w:ascii="Arial" w:eastAsia="Arial" w:hAnsi="Arial"/>
          <w:spacing w:val="20"/>
          <w:sz w:val="22"/>
        </w:rPr>
        <w:t xml:space="preserve"> </w:t>
      </w:r>
      <w:r w:rsidRPr="00EF0793">
        <w:rPr>
          <w:rFonts w:ascii="Arial" w:eastAsia="Arial" w:hAnsi="Arial" w:cs="Arial"/>
          <w:sz w:val="22"/>
          <w:szCs w:val="22"/>
        </w:rPr>
        <w:t>may</w:t>
      </w:r>
      <w:r w:rsidRPr="00EB494D">
        <w:rPr>
          <w:rFonts w:ascii="Arial" w:eastAsia="Arial" w:hAnsi="Arial"/>
          <w:spacing w:val="27"/>
          <w:sz w:val="22"/>
        </w:rPr>
        <w:t xml:space="preserve"> </w:t>
      </w:r>
      <w:r w:rsidRPr="00EF0793">
        <w:rPr>
          <w:rFonts w:ascii="Arial" w:eastAsia="Arial" w:hAnsi="Arial" w:cs="Arial"/>
          <w:sz w:val="22"/>
          <w:szCs w:val="22"/>
        </w:rPr>
        <w:t>be</w:t>
      </w:r>
      <w:r w:rsidRPr="00EB494D">
        <w:rPr>
          <w:rFonts w:ascii="Arial" w:eastAsia="Arial" w:hAnsi="Arial"/>
          <w:spacing w:val="29"/>
          <w:sz w:val="22"/>
        </w:rPr>
        <w:t xml:space="preserve"> </w:t>
      </w:r>
      <w:r w:rsidRPr="00EF0793">
        <w:rPr>
          <w:rFonts w:ascii="Arial" w:eastAsia="Arial" w:hAnsi="Arial" w:cs="Arial"/>
          <w:sz w:val="22"/>
          <w:szCs w:val="22"/>
        </w:rPr>
        <w:t>submitted</w:t>
      </w:r>
      <w:r w:rsidRPr="00EB494D">
        <w:rPr>
          <w:rFonts w:ascii="Arial" w:eastAsia="Arial" w:hAnsi="Arial"/>
          <w:spacing w:val="22"/>
          <w:sz w:val="22"/>
        </w:rPr>
        <w:t xml:space="preserve"> </w:t>
      </w:r>
      <w:r w:rsidRPr="00EF0793">
        <w:rPr>
          <w:rFonts w:ascii="Arial" w:eastAsia="Arial" w:hAnsi="Arial" w:cs="Arial"/>
          <w:sz w:val="22"/>
          <w:szCs w:val="22"/>
        </w:rPr>
        <w:t>to</w:t>
      </w:r>
      <w:r w:rsidRPr="00EB494D">
        <w:rPr>
          <w:rFonts w:ascii="Arial" w:eastAsia="Arial" w:hAnsi="Arial"/>
          <w:spacing w:val="29"/>
          <w:sz w:val="22"/>
        </w:rPr>
        <w:t xml:space="preserve"> </w:t>
      </w:r>
      <w:r w:rsidRPr="00EF0793">
        <w:rPr>
          <w:rFonts w:ascii="Arial" w:eastAsia="Arial" w:hAnsi="Arial" w:cs="Arial"/>
          <w:sz w:val="22"/>
          <w:szCs w:val="22"/>
        </w:rPr>
        <w:t>the</w:t>
      </w:r>
      <w:r w:rsidRPr="00EB494D">
        <w:rPr>
          <w:rFonts w:ascii="Arial" w:eastAsia="Arial" w:hAnsi="Arial"/>
          <w:spacing w:val="28"/>
          <w:sz w:val="22"/>
        </w:rPr>
        <w:t xml:space="preserve"> </w:t>
      </w:r>
      <w:r w:rsidRPr="00EF0793">
        <w:rPr>
          <w:rFonts w:ascii="Arial" w:eastAsia="Arial" w:hAnsi="Arial" w:cs="Arial"/>
          <w:sz w:val="22"/>
          <w:szCs w:val="22"/>
        </w:rPr>
        <w:t>laboratory</w:t>
      </w:r>
      <w:r w:rsidRPr="00EB494D">
        <w:rPr>
          <w:rFonts w:ascii="Arial" w:eastAsia="Arial" w:hAnsi="Arial"/>
          <w:spacing w:val="21"/>
          <w:sz w:val="22"/>
        </w:rPr>
        <w:t xml:space="preserve"> </w:t>
      </w:r>
      <w:r w:rsidRPr="00EF0793">
        <w:rPr>
          <w:rFonts w:ascii="Arial" w:eastAsia="Arial" w:hAnsi="Arial" w:cs="Arial"/>
          <w:sz w:val="22"/>
          <w:szCs w:val="22"/>
        </w:rPr>
        <w:t>by</w:t>
      </w:r>
      <w:r w:rsidRPr="00EB494D">
        <w:rPr>
          <w:rFonts w:ascii="Arial" w:eastAsia="Arial" w:hAnsi="Arial"/>
          <w:spacing w:val="29"/>
          <w:sz w:val="22"/>
        </w:rPr>
        <w:t xml:space="preserve"> </w:t>
      </w:r>
      <w:r w:rsidRPr="00EB494D">
        <w:rPr>
          <w:rFonts w:ascii="Arial" w:eastAsia="Arial" w:hAnsi="Arial"/>
          <w:spacing w:val="1"/>
          <w:sz w:val="22"/>
        </w:rPr>
        <w:t>th</w:t>
      </w:r>
      <w:r w:rsidRPr="00EF0793">
        <w:rPr>
          <w:rFonts w:ascii="Arial" w:eastAsia="Arial" w:hAnsi="Arial" w:cs="Arial"/>
          <w:sz w:val="22"/>
          <w:szCs w:val="22"/>
        </w:rPr>
        <w:t>e manufacturer, provided</w:t>
      </w:r>
      <w:r w:rsidRPr="00EB494D">
        <w:rPr>
          <w:rFonts w:ascii="Arial" w:eastAsia="Arial" w:hAnsi="Arial"/>
          <w:spacing w:val="6"/>
          <w:sz w:val="22"/>
        </w:rPr>
        <w:t xml:space="preserve"> </w:t>
      </w:r>
      <w:r w:rsidRPr="00EF0793">
        <w:rPr>
          <w:rFonts w:ascii="Arial" w:eastAsia="Arial" w:hAnsi="Arial" w:cs="Arial"/>
          <w:sz w:val="22"/>
          <w:szCs w:val="22"/>
        </w:rPr>
        <w:t>the</w:t>
      </w:r>
      <w:r w:rsidRPr="00EB494D">
        <w:rPr>
          <w:rFonts w:ascii="Arial" w:eastAsia="Arial" w:hAnsi="Arial"/>
          <w:spacing w:val="11"/>
          <w:sz w:val="22"/>
        </w:rPr>
        <w:t xml:space="preserve"> </w:t>
      </w:r>
      <w:r w:rsidRPr="00EF0793">
        <w:rPr>
          <w:rFonts w:ascii="Arial" w:eastAsia="Arial" w:hAnsi="Arial" w:cs="Arial"/>
          <w:sz w:val="22"/>
          <w:szCs w:val="22"/>
        </w:rPr>
        <w:t>man</w:t>
      </w:r>
      <w:r w:rsidRPr="00EB494D">
        <w:rPr>
          <w:rFonts w:ascii="Arial" w:eastAsia="Arial" w:hAnsi="Arial"/>
          <w:spacing w:val="1"/>
          <w:sz w:val="22"/>
        </w:rPr>
        <w:t>u</w:t>
      </w:r>
      <w:r w:rsidRPr="00EF0793">
        <w:rPr>
          <w:rFonts w:ascii="Arial" w:eastAsia="Arial" w:hAnsi="Arial" w:cs="Arial"/>
          <w:sz w:val="22"/>
          <w:szCs w:val="22"/>
        </w:rPr>
        <w:t>facturer</w:t>
      </w:r>
      <w:r w:rsidRPr="00EB494D">
        <w:rPr>
          <w:rFonts w:ascii="Arial" w:eastAsia="Arial" w:hAnsi="Arial"/>
          <w:spacing w:val="1"/>
          <w:sz w:val="22"/>
        </w:rPr>
        <w:t xml:space="preserve"> </w:t>
      </w:r>
      <w:r w:rsidRPr="00EF0793">
        <w:rPr>
          <w:rFonts w:ascii="Arial" w:eastAsia="Arial" w:hAnsi="Arial" w:cs="Arial"/>
          <w:sz w:val="22"/>
          <w:szCs w:val="22"/>
        </w:rPr>
        <w:t>attests</w:t>
      </w:r>
      <w:r w:rsidRPr="00EB494D">
        <w:rPr>
          <w:rFonts w:ascii="Arial" w:eastAsia="Arial" w:hAnsi="Arial"/>
          <w:spacing w:val="7"/>
          <w:sz w:val="22"/>
        </w:rPr>
        <w:t xml:space="preserve"> </w:t>
      </w:r>
      <w:r w:rsidRPr="00EF0793">
        <w:rPr>
          <w:rFonts w:ascii="Arial" w:eastAsia="Arial" w:hAnsi="Arial" w:cs="Arial"/>
          <w:sz w:val="22"/>
          <w:szCs w:val="22"/>
        </w:rPr>
        <w:t>that</w:t>
      </w:r>
      <w:r w:rsidRPr="00EB494D">
        <w:rPr>
          <w:rFonts w:ascii="Arial" w:eastAsia="Arial" w:hAnsi="Arial"/>
          <w:spacing w:val="10"/>
          <w:sz w:val="22"/>
        </w:rPr>
        <w:t xml:space="preserve"> </w:t>
      </w:r>
      <w:r w:rsidRPr="00EF0793">
        <w:rPr>
          <w:rFonts w:ascii="Arial" w:eastAsia="Arial" w:hAnsi="Arial" w:cs="Arial"/>
          <w:sz w:val="22"/>
          <w:szCs w:val="22"/>
        </w:rPr>
        <w:t>the</w:t>
      </w:r>
      <w:r w:rsidRPr="00EB494D">
        <w:rPr>
          <w:rFonts w:ascii="Arial" w:eastAsia="Arial" w:hAnsi="Arial"/>
          <w:spacing w:val="11"/>
          <w:sz w:val="22"/>
        </w:rPr>
        <w:t xml:space="preserve"> </w:t>
      </w:r>
      <w:r w:rsidRPr="00EF0793">
        <w:rPr>
          <w:rFonts w:ascii="Arial" w:eastAsia="Arial" w:hAnsi="Arial" w:cs="Arial"/>
          <w:sz w:val="22"/>
          <w:szCs w:val="22"/>
        </w:rPr>
        <w:t>submitted</w:t>
      </w:r>
      <w:r w:rsidRPr="00EB494D">
        <w:rPr>
          <w:rFonts w:ascii="Arial" w:eastAsia="Arial" w:hAnsi="Arial"/>
          <w:spacing w:val="4"/>
          <w:sz w:val="22"/>
        </w:rPr>
        <w:t xml:space="preserve"> </w:t>
      </w:r>
      <w:r w:rsidRPr="00EF0793">
        <w:rPr>
          <w:rFonts w:ascii="Arial" w:eastAsia="Arial" w:hAnsi="Arial" w:cs="Arial"/>
          <w:sz w:val="22"/>
          <w:szCs w:val="22"/>
        </w:rPr>
        <w:t>samples</w:t>
      </w:r>
      <w:r w:rsidRPr="00EB494D">
        <w:rPr>
          <w:rFonts w:ascii="Arial" w:eastAsia="Arial" w:hAnsi="Arial"/>
          <w:spacing w:val="5"/>
          <w:sz w:val="22"/>
        </w:rPr>
        <w:t xml:space="preserve"> </w:t>
      </w:r>
      <w:r w:rsidRPr="00EF0793">
        <w:rPr>
          <w:rFonts w:ascii="Arial" w:eastAsia="Arial" w:hAnsi="Arial" w:cs="Arial"/>
          <w:sz w:val="22"/>
          <w:szCs w:val="22"/>
        </w:rPr>
        <w:t>are representative of</w:t>
      </w:r>
      <w:r w:rsidRPr="00EB494D">
        <w:rPr>
          <w:rFonts w:ascii="Arial" w:eastAsia="Arial" w:hAnsi="Arial"/>
          <w:spacing w:val="12"/>
          <w:sz w:val="22"/>
        </w:rPr>
        <w:t xml:space="preserve"> </w:t>
      </w:r>
      <w:r w:rsidRPr="00EF0793">
        <w:rPr>
          <w:rFonts w:ascii="Arial" w:eastAsia="Arial" w:hAnsi="Arial" w:cs="Arial"/>
          <w:sz w:val="22"/>
          <w:szCs w:val="22"/>
        </w:rPr>
        <w:t>normal</w:t>
      </w:r>
      <w:r w:rsidRPr="00EB494D">
        <w:rPr>
          <w:rFonts w:ascii="Arial" w:eastAsia="Arial" w:hAnsi="Arial"/>
          <w:spacing w:val="7"/>
          <w:sz w:val="22"/>
        </w:rPr>
        <w:t xml:space="preserve"> </w:t>
      </w:r>
      <w:r w:rsidRPr="00EF0793">
        <w:rPr>
          <w:rFonts w:ascii="Arial" w:eastAsia="Arial" w:hAnsi="Arial" w:cs="Arial"/>
          <w:sz w:val="22"/>
          <w:szCs w:val="22"/>
        </w:rPr>
        <w:t>producti</w:t>
      </w:r>
      <w:r w:rsidRPr="00EB494D">
        <w:rPr>
          <w:rFonts w:ascii="Arial" w:eastAsia="Arial" w:hAnsi="Arial"/>
          <w:spacing w:val="-1"/>
          <w:sz w:val="22"/>
        </w:rPr>
        <w:t>o</w:t>
      </w:r>
      <w:r w:rsidRPr="00EF0793">
        <w:rPr>
          <w:rFonts w:ascii="Arial" w:eastAsia="Arial" w:hAnsi="Arial" w:cs="Arial"/>
          <w:sz w:val="22"/>
          <w:szCs w:val="22"/>
        </w:rPr>
        <w:t>n</w:t>
      </w:r>
      <w:r w:rsidRPr="00EB494D">
        <w:rPr>
          <w:rFonts w:ascii="Arial" w:eastAsia="Arial" w:hAnsi="Arial"/>
          <w:spacing w:val="4"/>
          <w:sz w:val="22"/>
        </w:rPr>
        <w:t xml:space="preserve"> </w:t>
      </w:r>
      <w:r w:rsidRPr="00EF0793">
        <w:rPr>
          <w:rFonts w:ascii="Arial" w:eastAsia="Arial" w:hAnsi="Arial" w:cs="Arial"/>
          <w:sz w:val="22"/>
          <w:szCs w:val="22"/>
        </w:rPr>
        <w:t>and</w:t>
      </w:r>
      <w:r w:rsidRPr="00EB494D">
        <w:rPr>
          <w:rFonts w:ascii="Arial" w:eastAsia="Arial" w:hAnsi="Arial"/>
          <w:spacing w:val="10"/>
          <w:sz w:val="22"/>
        </w:rPr>
        <w:t xml:space="preserve"> </w:t>
      </w:r>
      <w:r w:rsidRPr="00EF0793">
        <w:rPr>
          <w:rFonts w:ascii="Arial" w:eastAsia="Arial" w:hAnsi="Arial" w:cs="Arial"/>
          <w:sz w:val="22"/>
          <w:szCs w:val="22"/>
        </w:rPr>
        <w:t>of</w:t>
      </w:r>
      <w:r w:rsidRPr="00EB494D">
        <w:rPr>
          <w:rFonts w:ascii="Arial" w:eastAsia="Arial" w:hAnsi="Arial"/>
          <w:spacing w:val="11"/>
          <w:sz w:val="22"/>
        </w:rPr>
        <w:t xml:space="preserve"> </w:t>
      </w:r>
      <w:r w:rsidRPr="00EF0793">
        <w:rPr>
          <w:rFonts w:ascii="Arial" w:eastAsia="Arial" w:hAnsi="Arial" w:cs="Arial"/>
          <w:sz w:val="22"/>
          <w:szCs w:val="22"/>
        </w:rPr>
        <w:t>the</w:t>
      </w:r>
      <w:r w:rsidRPr="00EB494D">
        <w:rPr>
          <w:rFonts w:ascii="Arial" w:eastAsia="Arial" w:hAnsi="Arial"/>
          <w:spacing w:val="11"/>
          <w:sz w:val="22"/>
        </w:rPr>
        <w:t xml:space="preserve"> </w:t>
      </w:r>
      <w:r w:rsidRPr="00EF0793">
        <w:rPr>
          <w:rFonts w:ascii="Arial" w:eastAsia="Arial" w:hAnsi="Arial" w:cs="Arial"/>
          <w:sz w:val="22"/>
          <w:szCs w:val="22"/>
        </w:rPr>
        <w:t>product</w:t>
      </w:r>
      <w:r w:rsidRPr="00EB494D">
        <w:rPr>
          <w:rFonts w:ascii="Arial" w:eastAsia="Arial" w:hAnsi="Arial"/>
          <w:spacing w:val="7"/>
          <w:sz w:val="22"/>
        </w:rPr>
        <w:t xml:space="preserve"> </w:t>
      </w:r>
      <w:r w:rsidRPr="00EF0793">
        <w:rPr>
          <w:rFonts w:ascii="Arial" w:eastAsia="Arial" w:hAnsi="Arial" w:cs="Arial"/>
          <w:sz w:val="22"/>
          <w:szCs w:val="22"/>
        </w:rPr>
        <w:t>being evaluated. The</w:t>
      </w:r>
      <w:r w:rsidRPr="00EF0793">
        <w:rPr>
          <w:rFonts w:ascii="Arial" w:eastAsia="Arial" w:hAnsi="Arial" w:cs="Arial"/>
          <w:spacing w:val="7"/>
          <w:sz w:val="22"/>
          <w:szCs w:val="22"/>
        </w:rPr>
        <w:t xml:space="preserve"> accredited </w:t>
      </w:r>
      <w:r w:rsidRPr="00EF0793">
        <w:rPr>
          <w:rFonts w:ascii="Arial" w:eastAsia="Arial" w:hAnsi="Arial" w:cs="Arial"/>
          <w:sz w:val="22"/>
          <w:szCs w:val="22"/>
        </w:rPr>
        <w:t>testing</w:t>
      </w:r>
      <w:r w:rsidRPr="00EB494D">
        <w:rPr>
          <w:rFonts w:ascii="Arial" w:eastAsia="Arial" w:hAnsi="Arial"/>
          <w:spacing w:val="4"/>
          <w:sz w:val="22"/>
        </w:rPr>
        <w:t xml:space="preserve"> </w:t>
      </w:r>
      <w:r w:rsidRPr="00EF0793">
        <w:rPr>
          <w:rFonts w:ascii="Arial" w:eastAsia="Arial" w:hAnsi="Arial" w:cs="Arial"/>
          <w:sz w:val="22"/>
          <w:szCs w:val="22"/>
        </w:rPr>
        <w:t>labor</w:t>
      </w:r>
      <w:r w:rsidRPr="00EB494D">
        <w:rPr>
          <w:rFonts w:ascii="Arial" w:eastAsia="Arial" w:hAnsi="Arial"/>
          <w:spacing w:val="-1"/>
          <w:sz w:val="22"/>
        </w:rPr>
        <w:t>a</w:t>
      </w:r>
      <w:r w:rsidRPr="00EF0793">
        <w:rPr>
          <w:rFonts w:ascii="Arial" w:eastAsia="Arial" w:hAnsi="Arial" w:cs="Arial"/>
          <w:sz w:val="22"/>
          <w:szCs w:val="22"/>
        </w:rPr>
        <w:t>tory</w:t>
      </w:r>
      <w:r w:rsidRPr="00EB494D">
        <w:rPr>
          <w:rFonts w:ascii="Arial" w:eastAsia="Arial" w:hAnsi="Arial"/>
          <w:spacing w:val="1"/>
          <w:sz w:val="22"/>
        </w:rPr>
        <w:t xml:space="preserve"> </w:t>
      </w:r>
      <w:r w:rsidR="000710A8">
        <w:rPr>
          <w:rFonts w:ascii="Arial" w:eastAsia="Arial" w:hAnsi="Arial" w:cs="Arial"/>
          <w:sz w:val="22"/>
          <w:szCs w:val="22"/>
        </w:rPr>
        <w:t>or</w:t>
      </w:r>
      <w:r w:rsidR="000710A8" w:rsidRPr="00EB494D">
        <w:rPr>
          <w:rFonts w:ascii="Arial" w:eastAsia="Arial" w:hAnsi="Arial"/>
          <w:spacing w:val="8"/>
          <w:sz w:val="22"/>
        </w:rPr>
        <w:t xml:space="preserve"> </w:t>
      </w:r>
      <w:r w:rsidRPr="00EF0793">
        <w:rPr>
          <w:rFonts w:ascii="Arial" w:eastAsia="Arial" w:hAnsi="Arial" w:cs="Arial"/>
          <w:sz w:val="22"/>
          <w:szCs w:val="22"/>
        </w:rPr>
        <w:t>ac</w:t>
      </w:r>
      <w:r w:rsidRPr="00EB494D">
        <w:rPr>
          <w:rFonts w:ascii="Arial" w:eastAsia="Arial" w:hAnsi="Arial"/>
          <w:spacing w:val="2"/>
          <w:sz w:val="22"/>
        </w:rPr>
        <w:t>c</w:t>
      </w:r>
      <w:r w:rsidRPr="00EF0793">
        <w:rPr>
          <w:rFonts w:ascii="Arial" w:eastAsia="Arial" w:hAnsi="Arial" w:cs="Arial"/>
          <w:sz w:val="22"/>
          <w:szCs w:val="22"/>
        </w:rPr>
        <w:t>redited ins</w:t>
      </w:r>
      <w:r w:rsidRPr="00EB494D">
        <w:rPr>
          <w:rFonts w:ascii="Arial" w:eastAsia="Arial" w:hAnsi="Arial"/>
          <w:spacing w:val="-1"/>
          <w:sz w:val="22"/>
        </w:rPr>
        <w:t>p</w:t>
      </w:r>
      <w:r w:rsidRPr="00EF0793">
        <w:rPr>
          <w:rFonts w:ascii="Arial" w:eastAsia="Arial" w:hAnsi="Arial" w:cs="Arial"/>
          <w:sz w:val="22"/>
          <w:szCs w:val="22"/>
        </w:rPr>
        <w:t>ection age</w:t>
      </w:r>
      <w:r w:rsidRPr="00EB494D">
        <w:rPr>
          <w:rFonts w:ascii="Arial" w:eastAsia="Arial" w:hAnsi="Arial"/>
          <w:spacing w:val="-1"/>
          <w:sz w:val="22"/>
        </w:rPr>
        <w:t>n</w:t>
      </w:r>
      <w:r w:rsidRPr="00EF0793">
        <w:rPr>
          <w:rFonts w:ascii="Arial" w:eastAsia="Arial" w:hAnsi="Arial" w:cs="Arial"/>
          <w:sz w:val="22"/>
          <w:szCs w:val="22"/>
        </w:rPr>
        <w:t>cy</w:t>
      </w:r>
      <w:r w:rsidRPr="00EB494D">
        <w:rPr>
          <w:rFonts w:ascii="Arial" w:eastAsia="Arial" w:hAnsi="Arial"/>
          <w:spacing w:val="3"/>
          <w:sz w:val="22"/>
        </w:rPr>
        <w:t xml:space="preserve"> </w:t>
      </w:r>
      <w:r w:rsidRPr="00EF0793">
        <w:rPr>
          <w:rFonts w:ascii="Arial" w:eastAsia="Arial" w:hAnsi="Arial" w:cs="Arial"/>
          <w:spacing w:val="3"/>
          <w:sz w:val="22"/>
          <w:szCs w:val="22"/>
        </w:rPr>
        <w:t xml:space="preserve">shall </w:t>
      </w:r>
      <w:r w:rsidRPr="00EF0793">
        <w:rPr>
          <w:rFonts w:ascii="Arial" w:eastAsia="Arial" w:hAnsi="Arial" w:cs="Arial"/>
          <w:sz w:val="22"/>
          <w:szCs w:val="22"/>
        </w:rPr>
        <w:t>compar</w:t>
      </w:r>
      <w:r w:rsidRPr="00EF0793">
        <w:rPr>
          <w:rFonts w:ascii="Arial" w:eastAsia="Arial" w:hAnsi="Arial" w:cs="Arial"/>
          <w:spacing w:val="1"/>
          <w:sz w:val="22"/>
          <w:szCs w:val="22"/>
        </w:rPr>
        <w:t>e</w:t>
      </w:r>
      <w:r w:rsidRPr="00EB494D">
        <w:rPr>
          <w:rFonts w:ascii="Arial" w:eastAsia="Arial" w:hAnsi="Arial"/>
          <w:spacing w:val="1"/>
          <w:sz w:val="22"/>
        </w:rPr>
        <w:t xml:space="preserve"> </w:t>
      </w:r>
      <w:r w:rsidRPr="00EF0793">
        <w:rPr>
          <w:rFonts w:ascii="Arial" w:eastAsia="Arial" w:hAnsi="Arial" w:cs="Arial"/>
          <w:sz w:val="22"/>
          <w:szCs w:val="22"/>
        </w:rPr>
        <w:t>t</w:t>
      </w:r>
      <w:r w:rsidRPr="00EB494D">
        <w:rPr>
          <w:rFonts w:ascii="Arial" w:eastAsia="Arial" w:hAnsi="Arial"/>
          <w:spacing w:val="1"/>
          <w:sz w:val="22"/>
        </w:rPr>
        <w:t>h</w:t>
      </w:r>
      <w:r w:rsidRPr="00EF0793">
        <w:rPr>
          <w:rFonts w:ascii="Arial" w:eastAsia="Arial" w:hAnsi="Arial" w:cs="Arial"/>
          <w:sz w:val="22"/>
          <w:szCs w:val="22"/>
        </w:rPr>
        <w:t>e samples</w:t>
      </w:r>
      <w:r w:rsidRPr="00863B30">
        <w:rPr>
          <w:rFonts w:ascii="Arial" w:eastAsia="Arial" w:hAnsi="Arial"/>
          <w:sz w:val="22"/>
        </w:rPr>
        <w:t xml:space="preserve"> </w:t>
      </w:r>
      <w:r w:rsidRPr="00EF0793">
        <w:rPr>
          <w:rFonts w:ascii="Arial" w:eastAsia="Arial" w:hAnsi="Arial" w:cs="Arial"/>
          <w:sz w:val="22"/>
          <w:szCs w:val="22"/>
        </w:rPr>
        <w:t>taken</w:t>
      </w:r>
      <w:r w:rsidRPr="00EF0793">
        <w:rPr>
          <w:rFonts w:ascii="Arial" w:eastAsia="Arial" w:hAnsi="Arial" w:cs="Arial"/>
          <w:spacing w:val="-8"/>
          <w:sz w:val="22"/>
          <w:szCs w:val="22"/>
        </w:rPr>
        <w:t xml:space="preserve"> </w:t>
      </w:r>
      <w:r w:rsidRPr="00EF0793">
        <w:rPr>
          <w:rFonts w:ascii="Arial" w:eastAsia="Arial" w:hAnsi="Arial" w:cs="Arial"/>
          <w:sz w:val="22"/>
          <w:szCs w:val="22"/>
        </w:rPr>
        <w:t>to</w:t>
      </w:r>
      <w:r w:rsidRPr="00EB494D">
        <w:rPr>
          <w:rFonts w:ascii="Arial" w:eastAsia="Arial" w:hAnsi="Arial"/>
          <w:spacing w:val="-4"/>
          <w:sz w:val="22"/>
        </w:rPr>
        <w:t xml:space="preserve"> </w:t>
      </w:r>
      <w:r w:rsidRPr="00EF0793">
        <w:rPr>
          <w:rFonts w:ascii="Arial" w:eastAsia="Arial" w:hAnsi="Arial" w:cs="Arial"/>
          <w:sz w:val="22"/>
          <w:szCs w:val="22"/>
        </w:rPr>
        <w:t>the</w:t>
      </w:r>
      <w:r w:rsidRPr="00863B30">
        <w:rPr>
          <w:rFonts w:ascii="Arial" w:eastAsia="Arial" w:hAnsi="Arial"/>
          <w:sz w:val="22"/>
        </w:rPr>
        <w:t xml:space="preserve"> </w:t>
      </w:r>
      <w:r w:rsidRPr="00EF0793">
        <w:rPr>
          <w:rFonts w:ascii="Arial" w:eastAsia="Arial" w:hAnsi="Arial" w:cs="Arial"/>
          <w:sz w:val="22"/>
          <w:szCs w:val="22"/>
        </w:rPr>
        <w:t>normal</w:t>
      </w:r>
      <w:r w:rsidRPr="00EF0793">
        <w:rPr>
          <w:rFonts w:ascii="Arial" w:eastAsia="Arial" w:hAnsi="Arial" w:cs="Arial"/>
          <w:spacing w:val="-3"/>
          <w:sz w:val="22"/>
          <w:szCs w:val="22"/>
        </w:rPr>
        <w:t xml:space="preserve"> </w:t>
      </w:r>
      <w:r w:rsidRPr="00EF0793">
        <w:rPr>
          <w:rFonts w:ascii="Arial" w:eastAsia="Arial" w:hAnsi="Arial" w:cs="Arial"/>
          <w:sz w:val="22"/>
          <w:szCs w:val="22"/>
        </w:rPr>
        <w:t>product</w:t>
      </w:r>
      <w:r w:rsidRPr="00EB494D">
        <w:rPr>
          <w:rFonts w:ascii="Arial" w:eastAsia="Arial" w:hAnsi="Arial"/>
          <w:spacing w:val="-7"/>
          <w:sz w:val="22"/>
        </w:rPr>
        <w:t xml:space="preserve"> </w:t>
      </w:r>
      <w:r w:rsidRPr="00EF0793">
        <w:rPr>
          <w:rFonts w:ascii="Arial" w:eastAsia="Arial" w:hAnsi="Arial" w:cs="Arial"/>
          <w:sz w:val="22"/>
          <w:szCs w:val="22"/>
        </w:rPr>
        <w:t>specificati</w:t>
      </w:r>
      <w:r w:rsidRPr="00EB494D">
        <w:rPr>
          <w:rFonts w:ascii="Arial" w:eastAsia="Arial" w:hAnsi="Arial"/>
          <w:spacing w:val="-1"/>
          <w:sz w:val="22"/>
        </w:rPr>
        <w:t>o</w:t>
      </w:r>
      <w:r w:rsidRPr="00EF0793">
        <w:rPr>
          <w:rFonts w:ascii="Arial" w:eastAsia="Arial" w:hAnsi="Arial" w:cs="Arial"/>
          <w:sz w:val="22"/>
          <w:szCs w:val="22"/>
        </w:rPr>
        <w:t>ns</w:t>
      </w:r>
      <w:r w:rsidRPr="00EB494D">
        <w:rPr>
          <w:rFonts w:ascii="Arial" w:eastAsia="Arial" w:hAnsi="Arial"/>
          <w:spacing w:val="-13"/>
          <w:sz w:val="22"/>
        </w:rPr>
        <w:t xml:space="preserve"> </w:t>
      </w:r>
      <w:r w:rsidRPr="00EF0793">
        <w:rPr>
          <w:rFonts w:ascii="Arial" w:eastAsia="Arial" w:hAnsi="Arial" w:cs="Arial"/>
          <w:sz w:val="22"/>
          <w:szCs w:val="22"/>
        </w:rPr>
        <w:t>and</w:t>
      </w:r>
      <w:r w:rsidRPr="00EB494D">
        <w:rPr>
          <w:rFonts w:ascii="Arial" w:eastAsia="Arial" w:hAnsi="Arial"/>
          <w:spacing w:val="-4"/>
          <w:sz w:val="22"/>
        </w:rPr>
        <w:t xml:space="preserve"> </w:t>
      </w:r>
      <w:r w:rsidRPr="00EF0793">
        <w:rPr>
          <w:rFonts w:ascii="Arial" w:eastAsia="Arial" w:hAnsi="Arial" w:cs="Arial"/>
          <w:spacing w:val="-4"/>
          <w:sz w:val="22"/>
          <w:szCs w:val="22"/>
        </w:rPr>
        <w:t xml:space="preserve">shall </w:t>
      </w:r>
      <w:r w:rsidRPr="00EF0793">
        <w:rPr>
          <w:rFonts w:ascii="Arial" w:eastAsia="Arial" w:hAnsi="Arial" w:cs="Arial"/>
          <w:sz w:val="22"/>
          <w:szCs w:val="22"/>
        </w:rPr>
        <w:t>conclude</w:t>
      </w:r>
      <w:r w:rsidRPr="00EF0793">
        <w:rPr>
          <w:rFonts w:ascii="Arial" w:eastAsia="Arial" w:hAnsi="Arial" w:cs="Arial"/>
          <w:spacing w:val="-10"/>
          <w:sz w:val="22"/>
          <w:szCs w:val="22"/>
        </w:rPr>
        <w:t xml:space="preserve"> that</w:t>
      </w:r>
      <w:r w:rsidRPr="00EB494D">
        <w:rPr>
          <w:rFonts w:ascii="Arial" w:eastAsia="Arial" w:hAnsi="Arial"/>
          <w:spacing w:val="-10"/>
          <w:sz w:val="22"/>
        </w:rPr>
        <w:t xml:space="preserve"> </w:t>
      </w:r>
      <w:r w:rsidRPr="00EF0793">
        <w:rPr>
          <w:rFonts w:ascii="Arial" w:eastAsia="Arial" w:hAnsi="Arial" w:cs="Arial"/>
          <w:sz w:val="22"/>
          <w:szCs w:val="22"/>
        </w:rPr>
        <w:t>the</w:t>
      </w:r>
      <w:r w:rsidRPr="00EB494D">
        <w:rPr>
          <w:rFonts w:ascii="Arial" w:eastAsia="Arial" w:hAnsi="Arial"/>
          <w:spacing w:val="-3"/>
          <w:sz w:val="22"/>
        </w:rPr>
        <w:t xml:space="preserve"> </w:t>
      </w:r>
      <w:r w:rsidRPr="00EF0793">
        <w:rPr>
          <w:rFonts w:ascii="Arial" w:eastAsia="Arial" w:hAnsi="Arial" w:cs="Arial"/>
          <w:sz w:val="22"/>
          <w:szCs w:val="22"/>
        </w:rPr>
        <w:t>products</w:t>
      </w:r>
      <w:r w:rsidRPr="00EB494D">
        <w:rPr>
          <w:rFonts w:ascii="Arial" w:eastAsia="Arial" w:hAnsi="Arial"/>
          <w:spacing w:val="-9"/>
          <w:sz w:val="22"/>
        </w:rPr>
        <w:t xml:space="preserve"> </w:t>
      </w:r>
      <w:r w:rsidRPr="00EF0793">
        <w:rPr>
          <w:rFonts w:ascii="Arial" w:eastAsia="Arial" w:hAnsi="Arial" w:cs="Arial"/>
          <w:sz w:val="22"/>
          <w:szCs w:val="22"/>
        </w:rPr>
        <w:t>co</w:t>
      </w:r>
      <w:r w:rsidRPr="00EB494D">
        <w:rPr>
          <w:rFonts w:ascii="Arial" w:eastAsia="Arial" w:hAnsi="Arial"/>
          <w:spacing w:val="-2"/>
          <w:sz w:val="22"/>
        </w:rPr>
        <w:t>m</w:t>
      </w:r>
      <w:r w:rsidRPr="00EF0793">
        <w:rPr>
          <w:rFonts w:ascii="Arial" w:eastAsia="Arial" w:hAnsi="Arial" w:cs="Arial"/>
          <w:sz w:val="22"/>
          <w:szCs w:val="22"/>
        </w:rPr>
        <w:t>ply.</w:t>
      </w:r>
    </w:p>
    <w:p w14:paraId="0E374122" w14:textId="77777777" w:rsidR="0021766F" w:rsidRPr="00EB494D" w:rsidRDefault="0021766F" w:rsidP="0021766F">
      <w:pPr>
        <w:spacing w:before="8" w:line="100" w:lineRule="exact"/>
        <w:rPr>
          <w:rFonts w:ascii="Arial" w:hAnsi="Arial"/>
          <w:sz w:val="10"/>
        </w:rPr>
      </w:pPr>
    </w:p>
    <w:p w14:paraId="78CA66A7" w14:textId="77777777" w:rsidR="0021766F" w:rsidRPr="00EB494D" w:rsidRDefault="0021766F" w:rsidP="0021766F">
      <w:pPr>
        <w:spacing w:line="200" w:lineRule="exact"/>
        <w:rPr>
          <w:rFonts w:ascii="Arial" w:hAnsi="Arial"/>
        </w:rPr>
      </w:pPr>
    </w:p>
    <w:p w14:paraId="1E8DA43F" w14:textId="2369A6FD" w:rsidR="0099186F" w:rsidRPr="00EA21C8" w:rsidRDefault="0021766F" w:rsidP="0021766F">
      <w:pPr>
        <w:rPr>
          <w:rFonts w:ascii="Arial" w:eastAsia="Arial" w:hAnsi="Arial"/>
          <w:b/>
          <w:sz w:val="22"/>
        </w:rPr>
      </w:pPr>
      <w:r w:rsidRPr="001A00F5">
        <w:rPr>
          <w:rFonts w:ascii="Arial" w:eastAsia="Arial" w:hAnsi="Arial"/>
          <w:b/>
          <w:sz w:val="22"/>
        </w:rPr>
        <w:t xml:space="preserve">4.0 </w:t>
      </w:r>
      <w:r w:rsidRPr="001A00F5">
        <w:rPr>
          <w:rFonts w:ascii="Arial" w:eastAsia="Arial" w:hAnsi="Arial" w:cs="Arial"/>
          <w:b/>
          <w:sz w:val="22"/>
          <w:szCs w:val="22"/>
        </w:rPr>
        <w:t xml:space="preserve">    </w:t>
      </w:r>
      <w:r w:rsidRPr="001A00F5">
        <w:rPr>
          <w:rFonts w:ascii="Arial" w:eastAsia="Arial" w:hAnsi="Arial" w:cs="Arial"/>
          <w:b/>
          <w:spacing w:val="45"/>
          <w:sz w:val="22"/>
          <w:szCs w:val="22"/>
        </w:rPr>
        <w:t xml:space="preserve"> </w:t>
      </w:r>
      <w:r w:rsidRPr="001A00F5">
        <w:rPr>
          <w:rFonts w:ascii="Arial" w:eastAsia="Arial" w:hAnsi="Arial"/>
          <w:b/>
          <w:sz w:val="22"/>
        </w:rPr>
        <w:t>TEST</w:t>
      </w:r>
      <w:r w:rsidRPr="001A00F5">
        <w:rPr>
          <w:rFonts w:ascii="Arial" w:eastAsia="Arial" w:hAnsi="Arial"/>
          <w:b/>
          <w:spacing w:val="-6"/>
          <w:sz w:val="22"/>
        </w:rPr>
        <w:t xml:space="preserve"> </w:t>
      </w:r>
      <w:r w:rsidRPr="001A00F5">
        <w:rPr>
          <w:rFonts w:ascii="Arial" w:eastAsia="Arial" w:hAnsi="Arial"/>
          <w:b/>
          <w:sz w:val="22"/>
        </w:rPr>
        <w:t>A</w:t>
      </w:r>
      <w:r w:rsidRPr="001A00F5">
        <w:rPr>
          <w:rFonts w:ascii="Arial" w:eastAsia="Arial" w:hAnsi="Arial"/>
          <w:b/>
          <w:spacing w:val="1"/>
          <w:sz w:val="22"/>
        </w:rPr>
        <w:t>N</w:t>
      </w:r>
      <w:r w:rsidRPr="001A00F5">
        <w:rPr>
          <w:rFonts w:ascii="Arial" w:eastAsia="Arial" w:hAnsi="Arial"/>
          <w:b/>
          <w:sz w:val="22"/>
        </w:rPr>
        <w:t>D</w:t>
      </w:r>
      <w:r w:rsidRPr="001A00F5">
        <w:rPr>
          <w:rFonts w:ascii="Arial" w:eastAsia="Arial" w:hAnsi="Arial"/>
          <w:b/>
          <w:spacing w:val="-4"/>
          <w:sz w:val="22"/>
        </w:rPr>
        <w:t xml:space="preserve"> </w:t>
      </w:r>
      <w:r w:rsidRPr="001A00F5">
        <w:rPr>
          <w:rFonts w:ascii="Arial" w:eastAsia="Arial" w:hAnsi="Arial"/>
          <w:b/>
          <w:sz w:val="22"/>
        </w:rPr>
        <w:t>PER</w:t>
      </w:r>
      <w:r w:rsidRPr="001A00F5">
        <w:rPr>
          <w:rFonts w:ascii="Arial" w:eastAsia="Arial" w:hAnsi="Arial"/>
          <w:b/>
          <w:spacing w:val="1"/>
          <w:sz w:val="22"/>
        </w:rPr>
        <w:t>F</w:t>
      </w:r>
      <w:r w:rsidRPr="001A00F5">
        <w:rPr>
          <w:rFonts w:ascii="Arial" w:eastAsia="Arial" w:hAnsi="Arial"/>
          <w:b/>
          <w:sz w:val="22"/>
        </w:rPr>
        <w:t>O</w:t>
      </w:r>
      <w:r w:rsidRPr="001A00F5">
        <w:rPr>
          <w:rFonts w:ascii="Arial" w:eastAsia="Arial" w:hAnsi="Arial"/>
          <w:b/>
          <w:spacing w:val="1"/>
          <w:sz w:val="22"/>
        </w:rPr>
        <w:t>RM</w:t>
      </w:r>
      <w:r w:rsidRPr="001A00F5">
        <w:rPr>
          <w:rFonts w:ascii="Arial" w:eastAsia="Arial" w:hAnsi="Arial"/>
          <w:b/>
          <w:sz w:val="22"/>
        </w:rPr>
        <w:t>ANCE</w:t>
      </w:r>
      <w:r w:rsidRPr="001A00F5">
        <w:rPr>
          <w:rFonts w:ascii="Arial" w:eastAsia="Arial" w:hAnsi="Arial"/>
          <w:b/>
          <w:spacing w:val="-16"/>
          <w:sz w:val="22"/>
        </w:rPr>
        <w:t xml:space="preserve"> </w:t>
      </w:r>
      <w:r w:rsidRPr="001A00F5">
        <w:rPr>
          <w:rFonts w:ascii="Arial" w:eastAsia="Arial" w:hAnsi="Arial"/>
          <w:b/>
          <w:sz w:val="22"/>
        </w:rPr>
        <w:t>R</w:t>
      </w:r>
      <w:r w:rsidRPr="001A00F5">
        <w:rPr>
          <w:rFonts w:ascii="Arial" w:eastAsia="Arial" w:hAnsi="Arial"/>
          <w:b/>
          <w:spacing w:val="1"/>
          <w:sz w:val="22"/>
        </w:rPr>
        <w:t>E</w:t>
      </w:r>
      <w:r w:rsidRPr="001A00F5">
        <w:rPr>
          <w:rFonts w:ascii="Arial" w:eastAsia="Arial" w:hAnsi="Arial"/>
          <w:b/>
          <w:sz w:val="22"/>
        </w:rPr>
        <w:t>QUIR</w:t>
      </w:r>
      <w:r w:rsidRPr="001A00F5">
        <w:rPr>
          <w:rFonts w:ascii="Arial" w:eastAsia="Arial" w:hAnsi="Arial"/>
          <w:b/>
          <w:spacing w:val="1"/>
          <w:sz w:val="22"/>
        </w:rPr>
        <w:t>E</w:t>
      </w:r>
      <w:r w:rsidRPr="001A00F5">
        <w:rPr>
          <w:rFonts w:ascii="Arial" w:eastAsia="Arial" w:hAnsi="Arial"/>
          <w:b/>
          <w:spacing w:val="-1"/>
          <w:sz w:val="22"/>
        </w:rPr>
        <w:t>M</w:t>
      </w:r>
      <w:r w:rsidRPr="001A00F5">
        <w:rPr>
          <w:rFonts w:ascii="Arial" w:eastAsia="Arial" w:hAnsi="Arial"/>
          <w:b/>
          <w:sz w:val="22"/>
        </w:rPr>
        <w:t>EN</w:t>
      </w:r>
      <w:r w:rsidRPr="001A00F5">
        <w:rPr>
          <w:rFonts w:ascii="Arial" w:eastAsia="Arial" w:hAnsi="Arial"/>
          <w:b/>
          <w:spacing w:val="1"/>
          <w:sz w:val="22"/>
        </w:rPr>
        <w:t>T</w:t>
      </w:r>
      <w:r w:rsidRPr="001A00F5">
        <w:rPr>
          <w:rFonts w:ascii="Arial" w:eastAsia="Arial" w:hAnsi="Arial"/>
          <w:b/>
          <w:sz w:val="22"/>
        </w:rPr>
        <w:t>S</w:t>
      </w:r>
    </w:p>
    <w:p w14:paraId="6DDA7599" w14:textId="32787E49" w:rsidR="00403D2E" w:rsidRPr="00EA21C8" w:rsidRDefault="00403D2E" w:rsidP="00EA21C8">
      <w:pPr>
        <w:spacing w:before="11" w:line="240" w:lineRule="exact"/>
        <w:ind w:left="1530"/>
        <w:jc w:val="both"/>
        <w:rPr>
          <w:rFonts w:ascii="Arial" w:hAnsi="Arial"/>
          <w:sz w:val="22"/>
          <w:szCs w:val="22"/>
        </w:rPr>
      </w:pPr>
      <w:r w:rsidRPr="00EA21C8">
        <w:rPr>
          <w:rFonts w:ascii="Arial" w:hAnsi="Arial"/>
          <w:sz w:val="22"/>
          <w:szCs w:val="22"/>
        </w:rPr>
        <w:t>A test plan shall be submitted to the evaluation entity to include the proposed roof test panel specimen. Each manufacturer-specific roof panel configuration, material, and thickness sought for recognition in an evaluation report shall be tested. Any intermediate ribs that may be used as attachment points shall also be tested.  The panel, when it includes a standing seam, shall be mated as prescribed by the roof panel manufacturer in a typical installation, exclusive of any attachment clips. If the panel standing seam is normally machine seamed on site, the provider shall furnish the roof panels in a seamed condition, using the same type</w:t>
      </w:r>
      <w:r w:rsidR="00C847B9">
        <w:rPr>
          <w:rFonts w:ascii="Arial" w:hAnsi="Arial"/>
          <w:sz w:val="22"/>
          <w:szCs w:val="22"/>
        </w:rPr>
        <w:t xml:space="preserve"> of</w:t>
      </w:r>
      <w:r w:rsidRPr="00EA21C8">
        <w:rPr>
          <w:rFonts w:ascii="Arial" w:hAnsi="Arial"/>
          <w:sz w:val="22"/>
          <w:szCs w:val="22"/>
        </w:rPr>
        <w:t xml:space="preserve"> seaming machinery, methods, tools, and equipment as would be used in actual field assemblies.  Adjustment factors shall be detailed in the test plan, as applicable.  </w:t>
      </w:r>
      <w:r w:rsidR="00E70CCD">
        <w:rPr>
          <w:rFonts w:ascii="Arial" w:hAnsi="Arial"/>
          <w:sz w:val="22"/>
          <w:szCs w:val="22"/>
        </w:rPr>
        <w:t>Deflection limits</w:t>
      </w:r>
      <w:r w:rsidRPr="00EA21C8">
        <w:rPr>
          <w:rFonts w:ascii="Arial" w:hAnsi="Arial"/>
          <w:sz w:val="22"/>
          <w:szCs w:val="22"/>
        </w:rPr>
        <w:t xml:space="preserve"> unique to each attachment of accessories shall be detailed in the test plan including the dis-engagement of any accessory system bracket/component to the cross-member or object it is attaching to and the displacement limitations of the parts.    Variations to the load application and vector direction, assemblies, failure modes, </w:t>
      </w:r>
      <w:r w:rsidR="00E10C3A">
        <w:rPr>
          <w:rFonts w:ascii="Arial" w:hAnsi="Arial"/>
          <w:sz w:val="22"/>
          <w:szCs w:val="22"/>
        </w:rPr>
        <w:t xml:space="preserve">and others deemed important to the purpose of this evaluation criteria </w:t>
      </w:r>
      <w:r w:rsidRPr="00EA21C8">
        <w:rPr>
          <w:rFonts w:ascii="Arial" w:hAnsi="Arial"/>
          <w:sz w:val="22"/>
          <w:szCs w:val="22"/>
        </w:rPr>
        <w:t xml:space="preserve">etc., shall be detailed.  </w:t>
      </w:r>
    </w:p>
    <w:p w14:paraId="70DE50A9" w14:textId="115EC74A" w:rsidR="00403D2E" w:rsidRPr="00403D2E" w:rsidRDefault="00403D2E" w:rsidP="00EA21C8">
      <w:pPr>
        <w:spacing w:before="11" w:line="240" w:lineRule="exact"/>
        <w:jc w:val="both"/>
        <w:rPr>
          <w:rFonts w:ascii="Arial" w:hAnsi="Arial"/>
          <w:sz w:val="24"/>
        </w:rPr>
      </w:pPr>
    </w:p>
    <w:p w14:paraId="3CB9F1C7" w14:textId="77777777" w:rsidR="005C1797" w:rsidRDefault="003E2C4B" w:rsidP="00403D2E">
      <w:pPr>
        <w:spacing w:before="11" w:line="240" w:lineRule="exact"/>
        <w:ind w:left="1530"/>
        <w:jc w:val="both"/>
        <w:rPr>
          <w:rFonts w:ascii="Arial" w:hAnsi="Arial"/>
          <w:sz w:val="22"/>
          <w:szCs w:val="22"/>
        </w:rPr>
      </w:pPr>
      <w:r>
        <w:rPr>
          <w:rFonts w:ascii="Arial" w:hAnsi="Arial"/>
          <w:sz w:val="22"/>
          <w:szCs w:val="22"/>
        </w:rPr>
        <w:t>Attachments b</w:t>
      </w:r>
      <w:r w:rsidR="00403D2E" w:rsidRPr="00EA21C8">
        <w:rPr>
          <w:rFonts w:ascii="Arial" w:hAnsi="Arial"/>
          <w:sz w:val="22"/>
          <w:szCs w:val="22"/>
        </w:rPr>
        <w:t xml:space="preserve">rackets which are </w:t>
      </w:r>
      <w:r>
        <w:rPr>
          <w:rFonts w:ascii="Arial" w:hAnsi="Arial"/>
          <w:sz w:val="22"/>
          <w:szCs w:val="22"/>
        </w:rPr>
        <w:t>fastened</w:t>
      </w:r>
      <w:r w:rsidR="00DA525B">
        <w:rPr>
          <w:rFonts w:ascii="Arial" w:hAnsi="Arial"/>
          <w:sz w:val="22"/>
          <w:szCs w:val="22"/>
        </w:rPr>
        <w:t xml:space="preserve"> to roofing sections</w:t>
      </w:r>
      <w:r w:rsidR="00403D2E" w:rsidRPr="00EA21C8">
        <w:rPr>
          <w:rFonts w:ascii="Arial" w:hAnsi="Arial"/>
          <w:sz w:val="22"/>
          <w:szCs w:val="22"/>
        </w:rPr>
        <w:t>, w</w:t>
      </w:r>
      <w:r w:rsidR="00E70CCD">
        <w:rPr>
          <w:rFonts w:ascii="Arial" w:hAnsi="Arial"/>
          <w:sz w:val="22"/>
          <w:szCs w:val="22"/>
        </w:rPr>
        <w:t>here</w:t>
      </w:r>
      <w:r w:rsidR="00403D2E" w:rsidRPr="00EA21C8">
        <w:rPr>
          <w:rFonts w:ascii="Arial" w:hAnsi="Arial"/>
          <w:sz w:val="22"/>
          <w:szCs w:val="22"/>
        </w:rPr>
        <w:t xml:space="preserve"> structural performance </w:t>
      </w:r>
      <w:r w:rsidR="00E70CCD">
        <w:rPr>
          <w:rFonts w:ascii="Arial" w:hAnsi="Arial"/>
          <w:sz w:val="22"/>
          <w:szCs w:val="22"/>
        </w:rPr>
        <w:t>is</w:t>
      </w:r>
      <w:r w:rsidR="00403D2E" w:rsidRPr="00EA21C8">
        <w:rPr>
          <w:rFonts w:ascii="Arial" w:hAnsi="Arial"/>
          <w:sz w:val="22"/>
          <w:szCs w:val="22"/>
        </w:rPr>
        <w:t xml:space="preserve"> not influenced by the geometry of the roof panels may be tested and evaluated </w:t>
      </w:r>
      <w:r w:rsidR="00DA525B">
        <w:rPr>
          <w:rFonts w:ascii="Arial" w:hAnsi="Arial"/>
          <w:sz w:val="22"/>
          <w:szCs w:val="22"/>
        </w:rPr>
        <w:t>based on</w:t>
      </w:r>
      <w:r w:rsidR="00403D2E" w:rsidRPr="00EA21C8">
        <w:rPr>
          <w:rFonts w:ascii="Arial" w:hAnsi="Arial"/>
          <w:sz w:val="22"/>
          <w:szCs w:val="22"/>
        </w:rPr>
        <w:t xml:space="preserve"> strength, material and thickness of the roof panel,</w:t>
      </w:r>
      <w:r w:rsidR="00AC004E" w:rsidRPr="00AC004E">
        <w:t xml:space="preserve"> </w:t>
      </w:r>
      <w:r w:rsidR="00AC004E" w:rsidRPr="00AC004E">
        <w:rPr>
          <w:rFonts w:ascii="Arial" w:hAnsi="Arial"/>
          <w:sz w:val="22"/>
          <w:szCs w:val="22"/>
        </w:rPr>
        <w:t xml:space="preserve">if the roof panel shape does not affect the performance of the attachment bracket, and the bracket is intended to fasten through the panel. </w:t>
      </w:r>
      <w:r w:rsidR="00403D2E" w:rsidRPr="00EA21C8">
        <w:rPr>
          <w:rFonts w:ascii="Arial" w:hAnsi="Arial"/>
          <w:sz w:val="22"/>
          <w:szCs w:val="22"/>
        </w:rPr>
        <w:t xml:space="preserve">Evidence shall be submitted </w:t>
      </w:r>
      <w:r w:rsidR="005E3F60">
        <w:rPr>
          <w:rFonts w:ascii="Arial" w:hAnsi="Arial"/>
          <w:sz w:val="22"/>
          <w:szCs w:val="22"/>
        </w:rPr>
        <w:t xml:space="preserve">to demonstrate </w:t>
      </w:r>
      <w:r w:rsidR="00973A59">
        <w:rPr>
          <w:rFonts w:ascii="Arial" w:hAnsi="Arial"/>
          <w:sz w:val="22"/>
          <w:szCs w:val="22"/>
        </w:rPr>
        <w:t xml:space="preserve">that the roof </w:t>
      </w:r>
      <w:r w:rsidR="00683B53">
        <w:rPr>
          <w:rFonts w:ascii="Arial" w:hAnsi="Arial"/>
          <w:sz w:val="22"/>
          <w:szCs w:val="22"/>
        </w:rPr>
        <w:t xml:space="preserve">panel </w:t>
      </w:r>
      <w:r w:rsidR="00973A59">
        <w:rPr>
          <w:rFonts w:ascii="Arial" w:hAnsi="Arial"/>
          <w:sz w:val="22"/>
          <w:szCs w:val="22"/>
        </w:rPr>
        <w:t xml:space="preserve">geometry does not influence attachment bracket performance values. </w:t>
      </w:r>
    </w:p>
    <w:p w14:paraId="1545F89F" w14:textId="5A3BD6B0" w:rsidR="00B41CB7" w:rsidRPr="00EA21C8" w:rsidRDefault="005C1797" w:rsidP="00403D2E">
      <w:pPr>
        <w:spacing w:before="11" w:line="240" w:lineRule="exact"/>
        <w:ind w:left="1530"/>
        <w:jc w:val="both"/>
        <w:rPr>
          <w:rFonts w:ascii="Arial" w:hAnsi="Arial"/>
          <w:sz w:val="22"/>
          <w:szCs w:val="22"/>
        </w:rPr>
      </w:pPr>
      <w:r w:rsidRPr="00255A8D">
        <w:rPr>
          <w:rFonts w:ascii="Arial" w:eastAsia="Arial" w:hAnsi="Arial" w:cs="Arial"/>
          <w:bCs/>
          <w:sz w:val="22"/>
          <w:szCs w:val="22"/>
        </w:rPr>
        <w:t>The attachment brackets, clamps, and accessory brackets/components used for the attachment of accessories to metal roofs shall be tested, The testing methods in Section 4.1 or 4.2 may be used, as applicable. Testing shall reflect the worst-case support conditions, as appropriate. Brackets, clamps, and accessory bracket/components shall be tested with an apparatus that transfers load into the bracket or component in a similar load path and bearing area</w:t>
      </w:r>
      <w:r w:rsidRPr="004919FD">
        <w:rPr>
          <w:rFonts w:ascii="Arial" w:eastAsia="Arial" w:hAnsi="Arial" w:cs="Arial"/>
          <w:b/>
          <w:sz w:val="22"/>
          <w:szCs w:val="22"/>
        </w:rPr>
        <w:t>.</w:t>
      </w:r>
      <w:r w:rsidR="00973A59">
        <w:rPr>
          <w:rFonts w:ascii="Arial" w:hAnsi="Arial"/>
          <w:sz w:val="22"/>
          <w:szCs w:val="22"/>
        </w:rPr>
        <w:t xml:space="preserve"> </w:t>
      </w:r>
    </w:p>
    <w:p w14:paraId="78576092" w14:textId="47835AFA" w:rsidR="0021766F" w:rsidRPr="00EB494D" w:rsidRDefault="00403D2E" w:rsidP="00EA21C8">
      <w:pPr>
        <w:spacing w:before="11" w:line="240" w:lineRule="exact"/>
        <w:ind w:left="1530"/>
        <w:jc w:val="both"/>
        <w:rPr>
          <w:rFonts w:ascii="Arial" w:hAnsi="Arial"/>
          <w:sz w:val="24"/>
        </w:rPr>
      </w:pPr>
      <w:r w:rsidRPr="00403D2E">
        <w:rPr>
          <w:rFonts w:ascii="Arial" w:hAnsi="Arial"/>
          <w:sz w:val="24"/>
        </w:rPr>
        <w:t xml:space="preserve">   </w:t>
      </w:r>
    </w:p>
    <w:p w14:paraId="39EAE6C4" w14:textId="3DC6F539" w:rsidR="00B47967" w:rsidRPr="00EA21C8" w:rsidRDefault="0021766F" w:rsidP="0099186F">
      <w:pPr>
        <w:ind w:left="720" w:right="83" w:hanging="720"/>
        <w:jc w:val="both"/>
        <w:rPr>
          <w:rFonts w:ascii="Arial" w:eastAsia="Arial" w:hAnsi="Arial" w:cs="Arial"/>
          <w:b/>
          <w:sz w:val="22"/>
          <w:szCs w:val="22"/>
        </w:rPr>
      </w:pPr>
      <w:r w:rsidRPr="00EF0793">
        <w:rPr>
          <w:rFonts w:ascii="Arial" w:eastAsia="Arial" w:hAnsi="Arial" w:cs="Arial"/>
          <w:b/>
          <w:sz w:val="22"/>
          <w:szCs w:val="22"/>
        </w:rPr>
        <w:t>4.1</w:t>
      </w:r>
      <w:r w:rsidRPr="00EF0793">
        <w:rPr>
          <w:rFonts w:ascii="Arial" w:eastAsia="Arial" w:hAnsi="Arial" w:cs="Arial"/>
          <w:b/>
          <w:sz w:val="22"/>
          <w:szCs w:val="22"/>
        </w:rPr>
        <w:tab/>
      </w:r>
      <w:r>
        <w:rPr>
          <w:rFonts w:ascii="Arial" w:eastAsia="Arial" w:hAnsi="Arial" w:cs="Arial"/>
          <w:b/>
          <w:sz w:val="22"/>
          <w:szCs w:val="22"/>
        </w:rPr>
        <w:t>Seam Clamp</w:t>
      </w:r>
      <w:r w:rsidR="00B41CB7">
        <w:rPr>
          <w:rFonts w:ascii="Arial" w:eastAsia="Arial" w:hAnsi="Arial" w:cs="Arial"/>
          <w:b/>
          <w:sz w:val="22"/>
          <w:szCs w:val="22"/>
        </w:rPr>
        <w:t>, Attachment Bracket and Accessory Bracket/Component</w:t>
      </w:r>
      <w:r>
        <w:rPr>
          <w:rFonts w:ascii="Arial" w:eastAsia="Arial" w:hAnsi="Arial" w:cs="Arial"/>
          <w:b/>
          <w:sz w:val="22"/>
          <w:szCs w:val="22"/>
        </w:rPr>
        <w:t xml:space="preserve"> - Load </w:t>
      </w:r>
      <w:r w:rsidRPr="00EF0793">
        <w:rPr>
          <w:rFonts w:ascii="Arial" w:eastAsia="Arial" w:hAnsi="Arial" w:cs="Arial"/>
          <w:b/>
          <w:sz w:val="22"/>
          <w:szCs w:val="22"/>
        </w:rPr>
        <w:t>Test</w:t>
      </w:r>
      <w:r w:rsidRPr="00EB494D">
        <w:rPr>
          <w:rFonts w:ascii="Arial" w:eastAsia="Arial" w:hAnsi="Arial"/>
          <w:b/>
          <w:spacing w:val="7"/>
          <w:sz w:val="22"/>
        </w:rPr>
        <w:t xml:space="preserve"> </w:t>
      </w:r>
      <w:r w:rsidRPr="00EF0793">
        <w:rPr>
          <w:rFonts w:ascii="Arial" w:eastAsia="Arial" w:hAnsi="Arial" w:cs="Arial"/>
          <w:b/>
          <w:sz w:val="22"/>
          <w:szCs w:val="22"/>
        </w:rPr>
        <w:t>Proc</w:t>
      </w:r>
      <w:r w:rsidRPr="00EB494D">
        <w:rPr>
          <w:rFonts w:ascii="Arial" w:eastAsia="Arial" w:hAnsi="Arial"/>
          <w:b/>
          <w:spacing w:val="1"/>
          <w:sz w:val="22"/>
        </w:rPr>
        <w:t>e</w:t>
      </w:r>
      <w:r w:rsidRPr="00EF0793">
        <w:rPr>
          <w:rFonts w:ascii="Arial" w:eastAsia="Arial" w:hAnsi="Arial" w:cs="Arial"/>
          <w:b/>
          <w:sz w:val="22"/>
          <w:szCs w:val="22"/>
        </w:rPr>
        <w:t>dures</w:t>
      </w:r>
      <w:r>
        <w:rPr>
          <w:rFonts w:ascii="Arial" w:eastAsia="Arial" w:hAnsi="Arial" w:cs="Arial"/>
          <w:b/>
          <w:sz w:val="22"/>
          <w:szCs w:val="22"/>
        </w:rPr>
        <w:t xml:space="preserve"> and Analysis</w:t>
      </w:r>
    </w:p>
    <w:p w14:paraId="682E97D6" w14:textId="77777777" w:rsidR="0021766F" w:rsidRPr="00EB494D" w:rsidRDefault="0021766F" w:rsidP="0021766F">
      <w:pPr>
        <w:spacing w:before="12" w:line="240" w:lineRule="exact"/>
        <w:rPr>
          <w:rFonts w:ascii="Arial" w:hAnsi="Arial"/>
          <w:sz w:val="24"/>
        </w:rPr>
      </w:pPr>
    </w:p>
    <w:p w14:paraId="5E83DEEE" w14:textId="6F5F5089" w:rsidR="0021766F" w:rsidRDefault="0021766F" w:rsidP="0021766F">
      <w:pPr>
        <w:ind w:left="1440" w:right="80" w:hanging="720"/>
        <w:jc w:val="both"/>
        <w:rPr>
          <w:rFonts w:ascii="Arial" w:eastAsia="Arial" w:hAnsi="Arial"/>
          <w:sz w:val="22"/>
        </w:rPr>
      </w:pPr>
      <w:r w:rsidRPr="00EF0793">
        <w:rPr>
          <w:rFonts w:ascii="Arial" w:eastAsia="Arial" w:hAnsi="Arial" w:cs="Arial"/>
          <w:b/>
          <w:sz w:val="22"/>
          <w:szCs w:val="22"/>
        </w:rPr>
        <w:t>4.1.1</w:t>
      </w:r>
      <w:r w:rsidRPr="00EF0793">
        <w:rPr>
          <w:rFonts w:ascii="Arial" w:eastAsia="Arial" w:hAnsi="Arial" w:cs="Arial"/>
          <w:b/>
          <w:sz w:val="22"/>
          <w:szCs w:val="22"/>
        </w:rPr>
        <w:tab/>
      </w:r>
      <w:r>
        <w:rPr>
          <w:rFonts w:ascii="Arial" w:eastAsia="Arial" w:hAnsi="Arial"/>
          <w:sz w:val="22"/>
        </w:rPr>
        <w:t xml:space="preserve">The following information </w:t>
      </w:r>
      <w:r w:rsidR="00CA109C">
        <w:rPr>
          <w:rFonts w:ascii="Arial" w:eastAsia="Arial" w:hAnsi="Arial"/>
          <w:sz w:val="22"/>
        </w:rPr>
        <w:t>shall be provided</w:t>
      </w:r>
      <w:r>
        <w:rPr>
          <w:rFonts w:ascii="Arial" w:eastAsia="Arial" w:hAnsi="Arial"/>
          <w:sz w:val="22"/>
        </w:rPr>
        <w:t xml:space="preserve"> for the </w:t>
      </w:r>
      <w:r w:rsidRPr="00665F5F">
        <w:rPr>
          <w:rFonts w:ascii="Arial" w:eastAsia="Arial" w:hAnsi="Arial" w:cs="Arial"/>
          <w:sz w:val="22"/>
          <w:szCs w:val="22"/>
        </w:rPr>
        <w:t>standing-seam</w:t>
      </w:r>
      <w:r w:rsidR="004E6ACE">
        <w:rPr>
          <w:rFonts w:ascii="Arial" w:eastAsia="Arial" w:hAnsi="Arial" w:cs="Arial"/>
          <w:sz w:val="22"/>
          <w:szCs w:val="22"/>
        </w:rPr>
        <w:t xml:space="preserve"> or exposed </w:t>
      </w:r>
      <w:r w:rsidR="00E178E6">
        <w:rPr>
          <w:rFonts w:ascii="Arial" w:eastAsia="Arial" w:hAnsi="Arial" w:cs="Arial"/>
          <w:sz w:val="22"/>
          <w:szCs w:val="22"/>
        </w:rPr>
        <w:t xml:space="preserve">fastener </w:t>
      </w:r>
      <w:r w:rsidR="00E178E6" w:rsidRPr="00665F5F">
        <w:rPr>
          <w:rFonts w:ascii="Arial" w:eastAsia="Arial" w:hAnsi="Arial" w:cs="Arial"/>
          <w:sz w:val="22"/>
          <w:szCs w:val="22"/>
        </w:rPr>
        <w:t>metal</w:t>
      </w:r>
      <w:r w:rsidR="003253AA">
        <w:rPr>
          <w:rFonts w:ascii="Arial" w:eastAsia="Arial" w:hAnsi="Arial" w:cs="Arial"/>
          <w:sz w:val="22"/>
          <w:szCs w:val="22"/>
        </w:rPr>
        <w:t xml:space="preserve"> </w:t>
      </w:r>
      <w:r w:rsidRPr="00665F5F">
        <w:rPr>
          <w:rFonts w:ascii="Arial" w:eastAsia="Arial" w:hAnsi="Arial" w:cs="Arial"/>
          <w:sz w:val="22"/>
          <w:szCs w:val="22"/>
        </w:rPr>
        <w:t xml:space="preserve">roof </w:t>
      </w:r>
      <w:r>
        <w:rPr>
          <w:rFonts w:ascii="Arial" w:eastAsia="Arial" w:hAnsi="Arial"/>
          <w:sz w:val="22"/>
        </w:rPr>
        <w:t>panels</w:t>
      </w:r>
      <w:r w:rsidR="00725870">
        <w:rPr>
          <w:rFonts w:ascii="Arial" w:eastAsia="Arial" w:hAnsi="Arial"/>
          <w:sz w:val="22"/>
        </w:rPr>
        <w:t xml:space="preserve"> and roof system</w:t>
      </w:r>
      <w:r>
        <w:rPr>
          <w:rFonts w:ascii="Arial" w:eastAsia="Arial" w:hAnsi="Arial"/>
          <w:sz w:val="22"/>
        </w:rPr>
        <w:t xml:space="preserve"> components</w:t>
      </w:r>
      <w:r w:rsidR="00725870">
        <w:rPr>
          <w:rFonts w:ascii="Arial" w:eastAsia="Arial" w:hAnsi="Arial"/>
          <w:sz w:val="22"/>
        </w:rPr>
        <w:t>, as applicable</w:t>
      </w:r>
      <w:r>
        <w:rPr>
          <w:rFonts w:ascii="Arial" w:eastAsia="Arial" w:hAnsi="Arial"/>
          <w:sz w:val="22"/>
        </w:rPr>
        <w:t>:</w:t>
      </w:r>
    </w:p>
    <w:p w14:paraId="040C49C6" w14:textId="77777777" w:rsidR="0021766F" w:rsidRDefault="0021766F" w:rsidP="0021766F">
      <w:pPr>
        <w:spacing w:before="31"/>
        <w:ind w:left="1440" w:right="79" w:hanging="720"/>
        <w:jc w:val="both"/>
        <w:rPr>
          <w:rFonts w:ascii="Arial" w:eastAsia="Arial" w:hAnsi="Arial" w:cs="Arial"/>
          <w:sz w:val="22"/>
          <w:szCs w:val="22"/>
        </w:rPr>
      </w:pPr>
    </w:p>
    <w:p w14:paraId="6676E753" w14:textId="5D6DF936" w:rsidR="0021766F" w:rsidRPr="00665F5F" w:rsidRDefault="008A24A3" w:rsidP="00FA67BF">
      <w:pPr>
        <w:pStyle w:val="ListParagraph"/>
        <w:numPr>
          <w:ilvl w:val="0"/>
          <w:numId w:val="8"/>
        </w:numPr>
        <w:spacing w:before="31"/>
        <w:ind w:right="79"/>
        <w:jc w:val="both"/>
        <w:rPr>
          <w:rFonts w:ascii="Arial" w:eastAsia="Arial" w:hAnsi="Arial" w:cs="Arial"/>
          <w:sz w:val="22"/>
          <w:szCs w:val="22"/>
          <w:vertAlign w:val="superscript"/>
        </w:rPr>
      </w:pPr>
      <w:r>
        <w:rPr>
          <w:rFonts w:ascii="Arial" w:eastAsia="Arial" w:hAnsi="Arial" w:cs="Arial"/>
          <w:sz w:val="22"/>
          <w:szCs w:val="22"/>
        </w:rPr>
        <w:t>The u</w:t>
      </w:r>
      <w:r w:rsidR="0021766F" w:rsidRPr="00665F5F">
        <w:rPr>
          <w:rFonts w:ascii="Arial" w:eastAsia="Arial" w:hAnsi="Arial" w:cs="Arial"/>
          <w:sz w:val="22"/>
          <w:szCs w:val="22"/>
        </w:rPr>
        <w:t xml:space="preserve">ncoated base-metal thickness. </w:t>
      </w:r>
      <w:r>
        <w:rPr>
          <w:rFonts w:ascii="Arial" w:eastAsia="Arial" w:hAnsi="Arial" w:cs="Arial"/>
          <w:sz w:val="22"/>
          <w:szCs w:val="22"/>
        </w:rPr>
        <w:t>Th</w:t>
      </w:r>
      <w:r w:rsidR="0021766F" w:rsidRPr="00665F5F">
        <w:rPr>
          <w:rFonts w:ascii="Arial" w:eastAsia="Arial" w:hAnsi="Arial" w:cs="Arial"/>
          <w:sz w:val="22"/>
          <w:szCs w:val="22"/>
        </w:rPr>
        <w:t>e base-metal thickness may be calculated by converting the zinc</w:t>
      </w:r>
      <w:r w:rsidR="00954B20">
        <w:rPr>
          <w:rFonts w:ascii="Arial" w:eastAsia="Arial" w:hAnsi="Arial" w:cs="Arial"/>
          <w:sz w:val="22"/>
          <w:szCs w:val="22"/>
        </w:rPr>
        <w:t xml:space="preserve"> or 55%</w:t>
      </w:r>
      <w:r w:rsidR="002A1642">
        <w:rPr>
          <w:rFonts w:ascii="Arial" w:eastAsia="Arial" w:hAnsi="Arial" w:cs="Arial"/>
          <w:sz w:val="22"/>
          <w:szCs w:val="22"/>
        </w:rPr>
        <w:t xml:space="preserve"> </w:t>
      </w:r>
      <w:r w:rsidR="00954B20">
        <w:rPr>
          <w:rFonts w:ascii="Arial" w:eastAsia="Arial" w:hAnsi="Arial" w:cs="Arial"/>
          <w:sz w:val="22"/>
          <w:szCs w:val="22"/>
        </w:rPr>
        <w:t>AlZn</w:t>
      </w:r>
      <w:r w:rsidR="0021766F" w:rsidRPr="00665F5F">
        <w:rPr>
          <w:rFonts w:ascii="Arial" w:eastAsia="Arial" w:hAnsi="Arial" w:cs="Arial"/>
          <w:sz w:val="22"/>
          <w:szCs w:val="22"/>
        </w:rPr>
        <w:t xml:space="preserve"> coating weight to a zinc</w:t>
      </w:r>
      <w:r w:rsidR="002E62C3">
        <w:rPr>
          <w:rFonts w:ascii="Arial" w:eastAsia="Arial" w:hAnsi="Arial" w:cs="Arial"/>
          <w:sz w:val="22"/>
          <w:szCs w:val="22"/>
        </w:rPr>
        <w:t xml:space="preserve"> or</w:t>
      </w:r>
      <w:r w:rsidR="00954B20">
        <w:rPr>
          <w:rFonts w:ascii="Arial" w:eastAsia="Arial" w:hAnsi="Arial" w:cs="Arial"/>
          <w:sz w:val="22"/>
          <w:szCs w:val="22"/>
        </w:rPr>
        <w:t xml:space="preserve"> 55%</w:t>
      </w:r>
      <w:r w:rsidR="002A1642">
        <w:rPr>
          <w:rFonts w:ascii="Arial" w:eastAsia="Arial" w:hAnsi="Arial" w:cs="Arial"/>
          <w:sz w:val="22"/>
          <w:szCs w:val="22"/>
        </w:rPr>
        <w:t xml:space="preserve"> </w:t>
      </w:r>
      <w:r w:rsidR="00954B20">
        <w:rPr>
          <w:rFonts w:ascii="Arial" w:eastAsia="Arial" w:hAnsi="Arial" w:cs="Arial"/>
          <w:sz w:val="22"/>
          <w:szCs w:val="22"/>
        </w:rPr>
        <w:t>AlZn</w:t>
      </w:r>
      <w:r w:rsidR="0021766F" w:rsidRPr="00665F5F">
        <w:rPr>
          <w:rFonts w:ascii="Arial" w:eastAsia="Arial" w:hAnsi="Arial" w:cs="Arial"/>
          <w:sz w:val="22"/>
          <w:szCs w:val="22"/>
        </w:rPr>
        <w:t xml:space="preserve"> coating thickness and subtracting it fr</w:t>
      </w:r>
      <w:r w:rsidR="0021766F">
        <w:rPr>
          <w:rFonts w:ascii="Arial" w:eastAsia="Arial" w:hAnsi="Arial" w:cs="Arial"/>
          <w:sz w:val="22"/>
          <w:szCs w:val="22"/>
        </w:rPr>
        <w:t>o</w:t>
      </w:r>
      <w:r w:rsidR="0021766F" w:rsidRPr="00665F5F">
        <w:rPr>
          <w:rFonts w:ascii="Arial" w:eastAsia="Arial" w:hAnsi="Arial" w:cs="Arial"/>
          <w:sz w:val="22"/>
          <w:szCs w:val="22"/>
        </w:rPr>
        <w:t xml:space="preserve">m the overall measured thickness. The coating </w:t>
      </w:r>
      <w:r w:rsidR="0021766F" w:rsidRPr="00665F5F">
        <w:rPr>
          <w:rFonts w:ascii="Arial" w:eastAsia="Arial" w:hAnsi="Arial" w:cs="Arial"/>
          <w:sz w:val="22"/>
          <w:szCs w:val="22"/>
        </w:rPr>
        <w:lastRenderedPageBreak/>
        <w:t>weight shall be determined in accordance with ASTM A90 or ASTM A924</w:t>
      </w:r>
      <w:r w:rsidR="00954B20">
        <w:rPr>
          <w:rFonts w:ascii="Arial" w:eastAsia="Arial" w:hAnsi="Arial" w:cs="Arial"/>
          <w:sz w:val="22"/>
          <w:szCs w:val="22"/>
        </w:rPr>
        <w:t xml:space="preserve"> for zinc and A792 for 55%</w:t>
      </w:r>
      <w:r w:rsidR="002A1642">
        <w:rPr>
          <w:rFonts w:ascii="Arial" w:eastAsia="Arial" w:hAnsi="Arial" w:cs="Arial"/>
          <w:sz w:val="22"/>
          <w:szCs w:val="22"/>
        </w:rPr>
        <w:t xml:space="preserve"> </w:t>
      </w:r>
      <w:r w:rsidR="00954B20">
        <w:rPr>
          <w:rFonts w:ascii="Arial" w:eastAsia="Arial" w:hAnsi="Arial" w:cs="Arial"/>
          <w:sz w:val="22"/>
          <w:szCs w:val="22"/>
        </w:rPr>
        <w:t>AlZn</w:t>
      </w:r>
      <w:r w:rsidR="0021766F">
        <w:rPr>
          <w:rFonts w:ascii="Arial" w:eastAsia="Arial" w:hAnsi="Arial" w:cs="Arial"/>
          <w:sz w:val="22"/>
          <w:szCs w:val="22"/>
        </w:rPr>
        <w:t>.</w:t>
      </w:r>
    </w:p>
    <w:p w14:paraId="7A955668" w14:textId="77777777" w:rsidR="0021766F" w:rsidRPr="001F755F" w:rsidRDefault="0021766F" w:rsidP="0021766F">
      <w:pPr>
        <w:pStyle w:val="ListParagraph"/>
        <w:spacing w:before="31"/>
        <w:ind w:left="1800" w:right="79"/>
        <w:jc w:val="both"/>
        <w:rPr>
          <w:rFonts w:ascii="Arial" w:eastAsia="Arial" w:hAnsi="Arial" w:cs="Arial"/>
          <w:sz w:val="22"/>
          <w:szCs w:val="22"/>
        </w:rPr>
      </w:pPr>
    </w:p>
    <w:p w14:paraId="4E20CC44" w14:textId="77777777" w:rsidR="0021766F" w:rsidRDefault="008A24A3" w:rsidP="0021766F">
      <w:pPr>
        <w:pStyle w:val="ListParagraph"/>
        <w:numPr>
          <w:ilvl w:val="0"/>
          <w:numId w:val="8"/>
        </w:numPr>
        <w:spacing w:before="31"/>
        <w:ind w:right="79"/>
        <w:jc w:val="both"/>
        <w:rPr>
          <w:rFonts w:ascii="Arial" w:eastAsia="Arial" w:hAnsi="Arial" w:cs="Arial"/>
          <w:sz w:val="22"/>
          <w:szCs w:val="22"/>
        </w:rPr>
      </w:pPr>
      <w:r>
        <w:rPr>
          <w:rFonts w:ascii="Arial" w:eastAsia="Arial" w:hAnsi="Arial" w:cs="Arial"/>
          <w:sz w:val="22"/>
          <w:szCs w:val="22"/>
        </w:rPr>
        <w:t>S</w:t>
      </w:r>
      <w:r w:rsidR="0021766F">
        <w:rPr>
          <w:rFonts w:ascii="Arial" w:eastAsia="Arial" w:hAnsi="Arial" w:cs="Arial"/>
          <w:sz w:val="22"/>
          <w:szCs w:val="22"/>
        </w:rPr>
        <w:t>pecified minimum yield strength and a minimum tensile strength</w:t>
      </w:r>
      <w:r w:rsidR="0021766F" w:rsidRPr="00EF0793">
        <w:rPr>
          <w:rFonts w:ascii="Arial" w:eastAsia="Arial" w:hAnsi="Arial" w:cs="Arial"/>
          <w:sz w:val="22"/>
          <w:szCs w:val="22"/>
        </w:rPr>
        <w:t>.</w:t>
      </w:r>
      <w:r w:rsidR="0021766F">
        <w:rPr>
          <w:rFonts w:ascii="Arial" w:eastAsia="Arial" w:hAnsi="Arial" w:cs="Arial"/>
          <w:sz w:val="22"/>
          <w:szCs w:val="22"/>
        </w:rPr>
        <w:t xml:space="preserve"> Verification of strength values shall be in accordance with </w:t>
      </w:r>
      <w:r w:rsidR="0021766F" w:rsidRPr="00415328">
        <w:rPr>
          <w:rFonts w:ascii="Arial" w:eastAsia="Arial" w:hAnsi="Arial" w:cs="Arial"/>
          <w:sz w:val="22"/>
          <w:szCs w:val="22"/>
        </w:rPr>
        <w:t xml:space="preserve">ASTM </w:t>
      </w:r>
      <w:r w:rsidR="00993E5F">
        <w:rPr>
          <w:rFonts w:ascii="Arial" w:eastAsia="Arial" w:hAnsi="Arial" w:cs="Arial"/>
          <w:sz w:val="22"/>
          <w:szCs w:val="22"/>
        </w:rPr>
        <w:t xml:space="preserve">E8 as specified in ASTM </w:t>
      </w:r>
      <w:r w:rsidR="0021766F" w:rsidRPr="00415328">
        <w:rPr>
          <w:rFonts w:ascii="Arial" w:eastAsia="Arial" w:hAnsi="Arial" w:cs="Arial"/>
          <w:sz w:val="22"/>
          <w:szCs w:val="22"/>
        </w:rPr>
        <w:t>A370</w:t>
      </w:r>
      <w:r w:rsidR="0021766F">
        <w:rPr>
          <w:rFonts w:ascii="Arial" w:eastAsia="Arial" w:hAnsi="Arial" w:cs="Arial"/>
          <w:sz w:val="22"/>
          <w:szCs w:val="22"/>
        </w:rPr>
        <w:t xml:space="preserve">. </w:t>
      </w:r>
      <w:r w:rsidR="005C3DB9" w:rsidRPr="00FA67BF">
        <w:rPr>
          <w:rFonts w:ascii="Arial" w:eastAsia="Arial" w:hAnsi="Arial" w:cs="Arial"/>
          <w:sz w:val="22"/>
          <w:szCs w:val="22"/>
        </w:rPr>
        <w:t xml:space="preserve">The tensile strength of the steel used in testing shall be within 10 percent of the </w:t>
      </w:r>
      <w:r>
        <w:rPr>
          <w:rFonts w:ascii="Arial" w:eastAsia="Arial" w:hAnsi="Arial" w:cs="Arial"/>
          <w:sz w:val="22"/>
          <w:szCs w:val="22"/>
        </w:rPr>
        <w:t xml:space="preserve">minimum </w:t>
      </w:r>
      <w:r w:rsidR="005C3DB9" w:rsidRPr="00FA67BF">
        <w:rPr>
          <w:rFonts w:ascii="Arial" w:eastAsia="Arial" w:hAnsi="Arial" w:cs="Arial"/>
          <w:sz w:val="22"/>
          <w:szCs w:val="22"/>
        </w:rPr>
        <w:t>material strength specified in the approved quality documentation.</w:t>
      </w:r>
    </w:p>
    <w:p w14:paraId="5B49298A" w14:textId="77777777" w:rsidR="005C3DB9" w:rsidRPr="00FA67BF" w:rsidRDefault="005C3DB9" w:rsidP="00FA67BF">
      <w:pPr>
        <w:pStyle w:val="ListParagraph"/>
        <w:spacing w:before="31"/>
        <w:ind w:left="1800" w:right="79"/>
        <w:jc w:val="both"/>
        <w:rPr>
          <w:rFonts w:ascii="Arial" w:eastAsia="Arial" w:hAnsi="Arial" w:cs="Arial"/>
          <w:sz w:val="22"/>
          <w:szCs w:val="22"/>
        </w:rPr>
      </w:pPr>
    </w:p>
    <w:p w14:paraId="20CB6EFF" w14:textId="68FB1B85" w:rsidR="0021766F" w:rsidRPr="00665F5F" w:rsidRDefault="0021766F" w:rsidP="0021766F">
      <w:pPr>
        <w:pStyle w:val="ListParagraph"/>
        <w:numPr>
          <w:ilvl w:val="0"/>
          <w:numId w:val="8"/>
        </w:numPr>
        <w:spacing w:before="31"/>
        <w:ind w:right="79"/>
        <w:jc w:val="both"/>
        <w:rPr>
          <w:rFonts w:ascii="Arial" w:eastAsia="Arial" w:hAnsi="Arial" w:cs="Arial"/>
          <w:sz w:val="22"/>
          <w:szCs w:val="22"/>
          <w:vertAlign w:val="superscript"/>
        </w:rPr>
      </w:pPr>
      <w:r>
        <w:rPr>
          <w:rFonts w:ascii="Arial" w:eastAsia="Arial" w:hAnsi="Arial" w:cs="Arial"/>
          <w:sz w:val="22"/>
          <w:szCs w:val="22"/>
        </w:rPr>
        <w:t xml:space="preserve">Detailed </w:t>
      </w:r>
      <w:r w:rsidR="008A24A3">
        <w:rPr>
          <w:rFonts w:ascii="Arial" w:eastAsia="Arial" w:hAnsi="Arial" w:cs="Arial"/>
          <w:sz w:val="22"/>
          <w:szCs w:val="22"/>
        </w:rPr>
        <w:t xml:space="preserve">scaled </w:t>
      </w:r>
      <w:r>
        <w:rPr>
          <w:rFonts w:ascii="Arial" w:eastAsia="Arial" w:hAnsi="Arial" w:cs="Arial"/>
          <w:sz w:val="22"/>
          <w:szCs w:val="22"/>
        </w:rPr>
        <w:t>drawings of the</w:t>
      </w:r>
      <w:r w:rsidR="008A24A3">
        <w:rPr>
          <w:rFonts w:ascii="Arial" w:eastAsia="Arial" w:hAnsi="Arial" w:cs="Arial"/>
          <w:sz w:val="22"/>
          <w:szCs w:val="22"/>
        </w:rPr>
        <w:t xml:space="preserve"> roof</w:t>
      </w:r>
      <w:r>
        <w:rPr>
          <w:rFonts w:ascii="Arial" w:eastAsia="Arial" w:hAnsi="Arial" w:cs="Arial"/>
          <w:sz w:val="22"/>
          <w:szCs w:val="22"/>
        </w:rPr>
        <w:t xml:space="preserve"> </w:t>
      </w:r>
      <w:r w:rsidRPr="005768FF">
        <w:rPr>
          <w:rFonts w:ascii="Arial" w:eastAsia="Arial" w:hAnsi="Arial" w:cs="Arial"/>
          <w:sz w:val="22"/>
          <w:szCs w:val="22"/>
        </w:rPr>
        <w:t>panel</w:t>
      </w:r>
      <w:r w:rsidR="008A24A3">
        <w:rPr>
          <w:rFonts w:ascii="Arial" w:eastAsia="Arial" w:hAnsi="Arial" w:cs="Arial"/>
          <w:sz w:val="22"/>
          <w:szCs w:val="22"/>
        </w:rPr>
        <w:t xml:space="preserve">s </w:t>
      </w:r>
      <w:r w:rsidR="001F199C">
        <w:rPr>
          <w:rFonts w:ascii="Arial" w:eastAsia="Arial" w:hAnsi="Arial" w:cs="Arial"/>
          <w:sz w:val="22"/>
          <w:szCs w:val="22"/>
        </w:rPr>
        <w:t xml:space="preserve">, including </w:t>
      </w:r>
      <w:r w:rsidR="00065CC1">
        <w:rPr>
          <w:rFonts w:ascii="Arial" w:eastAsia="Arial" w:hAnsi="Arial" w:cs="Arial"/>
          <w:sz w:val="22"/>
          <w:szCs w:val="22"/>
        </w:rPr>
        <w:t>standing</w:t>
      </w:r>
      <w:r w:rsidR="001F199C">
        <w:rPr>
          <w:rFonts w:ascii="Arial" w:eastAsia="Arial" w:hAnsi="Arial" w:cs="Arial"/>
          <w:sz w:val="22"/>
          <w:szCs w:val="22"/>
        </w:rPr>
        <w:t xml:space="preserve"> seam </w:t>
      </w:r>
      <w:r w:rsidR="00065CC1">
        <w:rPr>
          <w:rFonts w:ascii="Arial" w:eastAsia="Arial" w:hAnsi="Arial" w:cs="Arial"/>
          <w:sz w:val="22"/>
          <w:szCs w:val="22"/>
        </w:rPr>
        <w:t>side</w:t>
      </w:r>
      <w:r w:rsidR="001F199C">
        <w:rPr>
          <w:rFonts w:ascii="Arial" w:eastAsia="Arial" w:hAnsi="Arial" w:cs="Arial"/>
          <w:sz w:val="22"/>
          <w:szCs w:val="22"/>
        </w:rPr>
        <w:t xml:space="preserve"> joint and exposed fastener metal roof panels side</w:t>
      </w:r>
      <w:r w:rsidR="00065CC1">
        <w:rPr>
          <w:rFonts w:ascii="Arial" w:eastAsia="Arial" w:hAnsi="Arial" w:cs="Arial"/>
          <w:sz w:val="22"/>
          <w:szCs w:val="22"/>
        </w:rPr>
        <w:t xml:space="preserve"> rib, are required to </w:t>
      </w:r>
      <w:r>
        <w:rPr>
          <w:rFonts w:ascii="Arial" w:eastAsia="Arial" w:hAnsi="Arial" w:cs="Arial"/>
          <w:sz w:val="22"/>
          <w:szCs w:val="22"/>
        </w:rPr>
        <w:t>verify the dimensions of the seam</w:t>
      </w:r>
      <w:r w:rsidR="00676C20">
        <w:rPr>
          <w:rFonts w:ascii="Arial" w:eastAsia="Arial" w:hAnsi="Arial" w:cs="Arial"/>
          <w:sz w:val="22"/>
          <w:szCs w:val="22"/>
        </w:rPr>
        <w:t xml:space="preserve"> and </w:t>
      </w:r>
      <w:r w:rsidR="00D71FD3">
        <w:rPr>
          <w:rFonts w:ascii="Arial" w:eastAsia="Arial" w:hAnsi="Arial" w:cs="Arial"/>
          <w:sz w:val="22"/>
          <w:szCs w:val="22"/>
        </w:rPr>
        <w:t xml:space="preserve">the placement of the fasteners </w:t>
      </w:r>
      <w:r>
        <w:rPr>
          <w:rFonts w:ascii="Arial" w:eastAsia="Arial" w:hAnsi="Arial" w:cs="Arial"/>
          <w:sz w:val="22"/>
          <w:szCs w:val="22"/>
        </w:rPr>
        <w:t>in the test setup</w:t>
      </w:r>
      <w:r w:rsidR="008A24A3">
        <w:rPr>
          <w:rFonts w:ascii="Arial" w:eastAsia="Arial" w:hAnsi="Arial" w:cs="Arial"/>
          <w:sz w:val="22"/>
          <w:szCs w:val="22"/>
        </w:rPr>
        <w:t>.</w:t>
      </w:r>
      <w:r>
        <w:rPr>
          <w:rFonts w:ascii="Arial" w:eastAsia="Arial" w:hAnsi="Arial" w:cs="Arial"/>
          <w:sz w:val="22"/>
          <w:szCs w:val="22"/>
        </w:rPr>
        <w:t xml:space="preserve"> </w:t>
      </w:r>
      <w:r w:rsidR="008A24A3">
        <w:rPr>
          <w:rFonts w:ascii="Arial" w:eastAsia="Arial" w:hAnsi="Arial" w:cs="Arial"/>
          <w:sz w:val="22"/>
          <w:szCs w:val="22"/>
        </w:rPr>
        <w:t>These details</w:t>
      </w:r>
      <w:r>
        <w:rPr>
          <w:rFonts w:ascii="Arial" w:eastAsia="Arial" w:hAnsi="Arial" w:cs="Arial"/>
          <w:sz w:val="22"/>
          <w:szCs w:val="22"/>
        </w:rPr>
        <w:t xml:space="preserve"> shall be included in the test report. </w:t>
      </w:r>
    </w:p>
    <w:p w14:paraId="376DFAA3" w14:textId="77777777" w:rsidR="0021766F" w:rsidRPr="00FD720F" w:rsidRDefault="0021766F" w:rsidP="0021766F">
      <w:pPr>
        <w:pStyle w:val="ListParagraph"/>
        <w:rPr>
          <w:rFonts w:ascii="Arial" w:eastAsia="Arial" w:hAnsi="Arial" w:cs="Arial"/>
          <w:sz w:val="22"/>
          <w:szCs w:val="22"/>
          <w:vertAlign w:val="superscript"/>
        </w:rPr>
      </w:pPr>
    </w:p>
    <w:p w14:paraId="11351C6E" w14:textId="0940C2E3" w:rsidR="0021766F" w:rsidRDefault="0021766F" w:rsidP="0021766F">
      <w:pPr>
        <w:ind w:left="1440" w:right="79" w:hanging="720"/>
        <w:jc w:val="both"/>
        <w:rPr>
          <w:rFonts w:ascii="Arial" w:eastAsia="Arial" w:hAnsi="Arial"/>
          <w:sz w:val="22"/>
        </w:rPr>
      </w:pPr>
      <w:r w:rsidRPr="00EF0793">
        <w:rPr>
          <w:rFonts w:ascii="Arial" w:eastAsia="Arial" w:hAnsi="Arial" w:cs="Arial"/>
          <w:b/>
          <w:sz w:val="22"/>
          <w:szCs w:val="22"/>
        </w:rPr>
        <w:t>4.1.</w:t>
      </w:r>
      <w:r>
        <w:rPr>
          <w:rFonts w:ascii="Arial" w:eastAsia="Arial" w:hAnsi="Arial" w:cs="Arial"/>
          <w:b/>
          <w:sz w:val="22"/>
          <w:szCs w:val="22"/>
        </w:rPr>
        <w:t>2</w:t>
      </w:r>
      <w:r w:rsidRPr="00EB494D">
        <w:rPr>
          <w:rFonts w:ascii="Arial" w:eastAsia="Arial" w:hAnsi="Arial"/>
          <w:b/>
          <w:sz w:val="22"/>
        </w:rPr>
        <w:tab/>
      </w:r>
      <w:r w:rsidR="002830EF" w:rsidRPr="002830EF">
        <w:rPr>
          <w:rFonts w:ascii="Arial" w:eastAsia="Arial" w:hAnsi="Arial"/>
          <w:sz w:val="22"/>
        </w:rPr>
        <w:t>The following test set up shall be used to determine seam clamp or attachment bracket strength or be used to determine the strength of accessory brackets or components used to attach accessories to metal roofing</w:t>
      </w:r>
      <w:r w:rsidR="003E7FB2">
        <w:rPr>
          <w:rFonts w:ascii="Arial" w:eastAsia="Arial" w:hAnsi="Arial"/>
          <w:sz w:val="22"/>
        </w:rPr>
        <w:t xml:space="preserve">.  This method is not applicable to accessory brackets </w:t>
      </w:r>
      <w:r w:rsidR="00836211">
        <w:rPr>
          <w:rFonts w:ascii="Arial" w:eastAsia="Arial" w:hAnsi="Arial"/>
          <w:sz w:val="22"/>
        </w:rPr>
        <w:t xml:space="preserve">which develop strength by attachment </w:t>
      </w:r>
      <w:r w:rsidR="005C0AA0">
        <w:rPr>
          <w:rFonts w:ascii="Arial" w:eastAsia="Arial" w:hAnsi="Arial"/>
          <w:sz w:val="22"/>
        </w:rPr>
        <w:t xml:space="preserve">to the underlying roof substrate, such as wood, steel or other materials. </w:t>
      </w:r>
      <w:r>
        <w:rPr>
          <w:rFonts w:ascii="Arial" w:eastAsia="Arial" w:hAnsi="Arial"/>
          <w:sz w:val="22"/>
        </w:rPr>
        <w:t xml:space="preserve"> </w:t>
      </w:r>
    </w:p>
    <w:p w14:paraId="3D9059F0" w14:textId="77777777" w:rsidR="0021766F" w:rsidRDefault="0021766F" w:rsidP="0021766F">
      <w:pPr>
        <w:ind w:left="1440" w:right="79" w:hanging="720"/>
        <w:jc w:val="both"/>
        <w:rPr>
          <w:rFonts w:ascii="Arial" w:eastAsia="Arial" w:hAnsi="Arial"/>
          <w:sz w:val="22"/>
        </w:rPr>
      </w:pPr>
    </w:p>
    <w:p w14:paraId="65D72BF2" w14:textId="3BB358BB" w:rsidR="0021766F" w:rsidRPr="00C6718A" w:rsidRDefault="0021766F" w:rsidP="0021766F">
      <w:pPr>
        <w:pStyle w:val="ListParagraph"/>
        <w:numPr>
          <w:ilvl w:val="0"/>
          <w:numId w:val="9"/>
        </w:numPr>
        <w:ind w:right="79"/>
        <w:jc w:val="both"/>
        <w:rPr>
          <w:rFonts w:ascii="Arial" w:eastAsia="Arial" w:hAnsi="Arial"/>
          <w:sz w:val="22"/>
        </w:rPr>
      </w:pPr>
      <w:r w:rsidRPr="00C6718A">
        <w:rPr>
          <w:rFonts w:ascii="Arial" w:eastAsia="Arial" w:hAnsi="Arial"/>
          <w:sz w:val="22"/>
        </w:rPr>
        <w:t>The test setup shall inc</w:t>
      </w:r>
      <w:r w:rsidRPr="00CD5481">
        <w:rPr>
          <w:rFonts w:ascii="Arial" w:eastAsia="Arial" w:hAnsi="Arial"/>
          <w:sz w:val="22"/>
        </w:rPr>
        <w:t>lude the seam clamps</w:t>
      </w:r>
      <w:r w:rsidR="00454714">
        <w:rPr>
          <w:rFonts w:ascii="Arial" w:eastAsia="Arial" w:hAnsi="Arial"/>
          <w:sz w:val="22"/>
        </w:rPr>
        <w:t>, attachment brackets and/or accessory brackets</w:t>
      </w:r>
      <w:r w:rsidR="007703E0">
        <w:rPr>
          <w:rFonts w:ascii="Arial" w:eastAsia="Arial" w:hAnsi="Arial"/>
          <w:sz w:val="22"/>
        </w:rPr>
        <w:t xml:space="preserve">/components </w:t>
      </w:r>
      <w:r w:rsidR="005C3DB9">
        <w:rPr>
          <w:rFonts w:ascii="Arial" w:eastAsia="Arial" w:hAnsi="Arial"/>
          <w:sz w:val="22"/>
        </w:rPr>
        <w:t>corresponding</w:t>
      </w:r>
      <w:r w:rsidR="0096211E">
        <w:rPr>
          <w:rFonts w:ascii="Arial" w:eastAsia="Arial" w:hAnsi="Arial"/>
          <w:sz w:val="22"/>
        </w:rPr>
        <w:t xml:space="preserve"> to</w:t>
      </w:r>
      <w:r w:rsidR="005C3DB9" w:rsidRPr="00C6718A">
        <w:rPr>
          <w:rFonts w:ascii="Arial" w:eastAsia="Arial" w:hAnsi="Arial"/>
          <w:sz w:val="22"/>
        </w:rPr>
        <w:t xml:space="preserve"> </w:t>
      </w:r>
      <w:r w:rsidR="005C3DB9">
        <w:rPr>
          <w:rFonts w:ascii="Arial" w:eastAsia="Arial" w:hAnsi="Arial"/>
          <w:sz w:val="22"/>
        </w:rPr>
        <w:t>the</w:t>
      </w:r>
      <w:r w:rsidR="005C3DB9" w:rsidRPr="00C6718A">
        <w:rPr>
          <w:rFonts w:ascii="Arial" w:eastAsia="Arial" w:hAnsi="Arial"/>
          <w:sz w:val="22"/>
        </w:rPr>
        <w:t xml:space="preserve"> roof-mounted </w:t>
      </w:r>
      <w:r w:rsidR="00454714">
        <w:rPr>
          <w:rFonts w:ascii="Arial" w:eastAsia="Arial" w:hAnsi="Arial"/>
          <w:sz w:val="22"/>
        </w:rPr>
        <w:t xml:space="preserve">accessories, such as </w:t>
      </w:r>
      <w:r w:rsidR="00620A26">
        <w:rPr>
          <w:rFonts w:ascii="Arial" w:eastAsia="Arial" w:hAnsi="Arial"/>
          <w:sz w:val="22"/>
        </w:rPr>
        <w:t xml:space="preserve">snow retention, </w:t>
      </w:r>
      <w:r w:rsidR="009777B7">
        <w:rPr>
          <w:rFonts w:ascii="Arial" w:eastAsia="Arial" w:hAnsi="Arial"/>
          <w:sz w:val="22"/>
        </w:rPr>
        <w:t xml:space="preserve">solar </w:t>
      </w:r>
      <w:r w:rsidR="009777B7" w:rsidRPr="009777B7">
        <w:rPr>
          <w:rFonts w:ascii="Arial" w:eastAsia="Arial" w:hAnsi="Arial"/>
          <w:sz w:val="22"/>
        </w:rPr>
        <w:t>PV</w:t>
      </w:r>
      <w:r w:rsidR="009777B7">
        <w:rPr>
          <w:rFonts w:ascii="Arial" w:eastAsia="Arial" w:hAnsi="Arial"/>
          <w:sz w:val="22"/>
        </w:rPr>
        <w:t xml:space="preserve"> </w:t>
      </w:r>
      <w:r w:rsidR="001C32BE">
        <w:rPr>
          <w:rFonts w:ascii="Arial" w:eastAsia="Arial" w:hAnsi="Arial"/>
          <w:sz w:val="22"/>
        </w:rPr>
        <w:t xml:space="preserve">modules, </w:t>
      </w:r>
      <w:r w:rsidR="00B31209">
        <w:rPr>
          <w:rFonts w:ascii="Arial" w:eastAsia="Arial" w:hAnsi="Arial"/>
          <w:sz w:val="22"/>
        </w:rPr>
        <w:t xml:space="preserve">and snow retention systems </w:t>
      </w:r>
      <w:r w:rsidR="001C32BE">
        <w:rPr>
          <w:rFonts w:ascii="Arial" w:eastAsia="Arial" w:hAnsi="Arial"/>
          <w:sz w:val="22"/>
        </w:rPr>
        <w:t>installed</w:t>
      </w:r>
      <w:r w:rsidR="005C3DB9" w:rsidRPr="00FA67BF">
        <w:rPr>
          <w:rFonts w:ascii="Arial" w:eastAsia="Arial" w:hAnsi="Arial" w:cs="Arial"/>
          <w:sz w:val="22"/>
          <w:szCs w:val="22"/>
        </w:rPr>
        <w:t xml:space="preserve"> in accordance with the manufacturer’s</w:t>
      </w:r>
      <w:r w:rsidR="005C3DB9">
        <w:rPr>
          <w:rFonts w:ascii="Arial" w:eastAsia="Arial" w:hAnsi="Arial" w:cs="Arial"/>
          <w:sz w:val="22"/>
          <w:szCs w:val="22"/>
        </w:rPr>
        <w:t xml:space="preserve"> published</w:t>
      </w:r>
      <w:r w:rsidR="005C3DB9" w:rsidRPr="00FA67BF">
        <w:rPr>
          <w:rFonts w:ascii="Arial" w:eastAsia="Arial" w:hAnsi="Arial" w:cs="Arial"/>
          <w:sz w:val="22"/>
          <w:szCs w:val="22"/>
        </w:rPr>
        <w:t xml:space="preserve"> instructions</w:t>
      </w:r>
      <w:r w:rsidR="008A24A3">
        <w:rPr>
          <w:rFonts w:ascii="Arial" w:eastAsia="Arial" w:hAnsi="Arial" w:cs="Arial"/>
          <w:sz w:val="22"/>
          <w:szCs w:val="22"/>
        </w:rPr>
        <w:t xml:space="preserve">. The </w:t>
      </w:r>
      <w:r w:rsidR="0045570B">
        <w:rPr>
          <w:rFonts w:ascii="Arial" w:eastAsia="Arial" w:hAnsi="Arial" w:cs="Arial"/>
          <w:sz w:val="22"/>
          <w:szCs w:val="22"/>
        </w:rPr>
        <w:t xml:space="preserve">clamps </w:t>
      </w:r>
      <w:r w:rsidR="009E0FEC">
        <w:rPr>
          <w:rFonts w:ascii="Arial" w:eastAsia="Arial" w:hAnsi="Arial" w:cs="Arial"/>
          <w:sz w:val="22"/>
          <w:szCs w:val="22"/>
        </w:rPr>
        <w:t xml:space="preserve">and or attachment brackets </w:t>
      </w:r>
      <w:r w:rsidR="0045570B">
        <w:rPr>
          <w:rFonts w:ascii="Arial" w:eastAsia="Arial" w:hAnsi="Arial" w:cs="Arial"/>
          <w:sz w:val="22"/>
          <w:szCs w:val="22"/>
        </w:rPr>
        <w:t xml:space="preserve">shall be </w:t>
      </w:r>
      <w:r w:rsidR="00342B25">
        <w:rPr>
          <w:rFonts w:ascii="Arial" w:eastAsia="Arial" w:hAnsi="Arial"/>
          <w:sz w:val="22"/>
        </w:rPr>
        <w:t>fastened</w:t>
      </w:r>
      <w:r w:rsidR="00342B25" w:rsidRPr="00C6718A">
        <w:rPr>
          <w:rFonts w:ascii="Arial" w:eastAsia="Arial" w:hAnsi="Arial"/>
          <w:sz w:val="22"/>
        </w:rPr>
        <w:t xml:space="preserve"> </w:t>
      </w:r>
      <w:r w:rsidRPr="00C6718A">
        <w:rPr>
          <w:rFonts w:ascii="Arial" w:eastAsia="Arial" w:hAnsi="Arial"/>
          <w:sz w:val="22"/>
        </w:rPr>
        <w:t xml:space="preserve">to a metal </w:t>
      </w:r>
      <w:r w:rsidRPr="00C6718A">
        <w:rPr>
          <w:rFonts w:ascii="Arial" w:eastAsia="Arial" w:hAnsi="Arial" w:cs="Arial"/>
          <w:sz w:val="22"/>
          <w:szCs w:val="22"/>
        </w:rPr>
        <w:t>roof</w:t>
      </w:r>
      <w:r w:rsidR="00342B25">
        <w:rPr>
          <w:rFonts w:ascii="Arial" w:eastAsia="Arial" w:hAnsi="Arial" w:cs="Arial"/>
          <w:sz w:val="22"/>
          <w:szCs w:val="22"/>
        </w:rPr>
        <w:t xml:space="preserve"> with a</w:t>
      </w:r>
      <w:r w:rsidRPr="00C6718A">
        <w:rPr>
          <w:rFonts w:ascii="Arial" w:eastAsia="Arial" w:hAnsi="Arial" w:cs="Arial"/>
          <w:sz w:val="22"/>
          <w:szCs w:val="22"/>
        </w:rPr>
        <w:t xml:space="preserve"> standing seam</w:t>
      </w:r>
      <w:r w:rsidR="009E0FEC">
        <w:rPr>
          <w:rFonts w:ascii="Arial" w:eastAsia="Arial" w:hAnsi="Arial" w:cs="Arial"/>
          <w:sz w:val="22"/>
          <w:szCs w:val="22"/>
        </w:rPr>
        <w:t xml:space="preserve"> or </w:t>
      </w:r>
      <w:r w:rsidR="00840B0B">
        <w:rPr>
          <w:rFonts w:ascii="Arial" w:eastAsia="Arial" w:hAnsi="Arial" w:cs="Arial"/>
          <w:sz w:val="22"/>
          <w:szCs w:val="22"/>
        </w:rPr>
        <w:t>exposed</w:t>
      </w:r>
      <w:r w:rsidR="009E0FEC">
        <w:rPr>
          <w:rFonts w:ascii="Arial" w:eastAsia="Arial" w:hAnsi="Arial" w:cs="Arial"/>
          <w:sz w:val="22"/>
          <w:szCs w:val="22"/>
        </w:rPr>
        <w:t xml:space="preserve"> fastener</w:t>
      </w:r>
      <w:r w:rsidRPr="00C6718A">
        <w:rPr>
          <w:rFonts w:ascii="Arial" w:eastAsia="Arial" w:hAnsi="Arial" w:cs="Arial"/>
          <w:sz w:val="22"/>
          <w:szCs w:val="22"/>
        </w:rPr>
        <w:t xml:space="preserve"> </w:t>
      </w:r>
      <w:r w:rsidR="00883EA3">
        <w:rPr>
          <w:rFonts w:ascii="Arial" w:eastAsia="Arial" w:hAnsi="Arial" w:cs="Arial"/>
          <w:sz w:val="22"/>
          <w:szCs w:val="22"/>
        </w:rPr>
        <w:t>using</w:t>
      </w:r>
      <w:r w:rsidR="00883EA3" w:rsidRPr="00C6718A">
        <w:rPr>
          <w:rFonts w:ascii="Arial" w:eastAsia="Arial" w:hAnsi="Arial" w:cs="Arial"/>
          <w:sz w:val="22"/>
          <w:szCs w:val="22"/>
        </w:rPr>
        <w:t xml:space="preserve"> </w:t>
      </w:r>
      <w:r w:rsidRPr="00C6718A">
        <w:rPr>
          <w:rFonts w:ascii="Arial" w:eastAsia="Arial" w:hAnsi="Arial" w:cs="Arial"/>
          <w:sz w:val="22"/>
          <w:szCs w:val="22"/>
        </w:rPr>
        <w:t>identifiable configurations representative of field conditions.</w:t>
      </w:r>
    </w:p>
    <w:p w14:paraId="0ABDC200" w14:textId="77777777" w:rsidR="0021766F" w:rsidRPr="003F5404" w:rsidRDefault="0021766F" w:rsidP="0021766F">
      <w:pPr>
        <w:pStyle w:val="ListParagraph"/>
        <w:rPr>
          <w:rFonts w:ascii="Arial" w:eastAsia="Arial" w:hAnsi="Arial"/>
          <w:sz w:val="22"/>
        </w:rPr>
      </w:pPr>
    </w:p>
    <w:p w14:paraId="2CC840BC" w14:textId="13E06F9A" w:rsidR="0021766F" w:rsidRPr="00EB372E" w:rsidRDefault="0021766F" w:rsidP="0021766F">
      <w:pPr>
        <w:pStyle w:val="ListParagraph"/>
        <w:numPr>
          <w:ilvl w:val="0"/>
          <w:numId w:val="9"/>
        </w:numPr>
        <w:ind w:right="79"/>
        <w:jc w:val="both"/>
        <w:rPr>
          <w:rFonts w:ascii="Arial" w:eastAsia="Arial" w:hAnsi="Arial"/>
          <w:sz w:val="22"/>
        </w:rPr>
      </w:pPr>
      <w:r>
        <w:rPr>
          <w:rFonts w:ascii="Arial" w:eastAsia="Arial" w:hAnsi="Arial"/>
          <w:sz w:val="22"/>
        </w:rPr>
        <w:t>The number of specimens (setups) tested shall comply with the requirements of Section 4.1.4</w:t>
      </w:r>
      <w:r w:rsidR="000710A8">
        <w:rPr>
          <w:rFonts w:ascii="Arial" w:eastAsia="Arial" w:hAnsi="Arial"/>
          <w:sz w:val="22"/>
        </w:rPr>
        <w:t xml:space="preserve"> of this criteria</w:t>
      </w:r>
      <w:r>
        <w:rPr>
          <w:rFonts w:ascii="Arial" w:eastAsia="Arial" w:hAnsi="Arial"/>
          <w:sz w:val="22"/>
        </w:rPr>
        <w:t xml:space="preserve">.  </w:t>
      </w:r>
    </w:p>
    <w:p w14:paraId="196831C2" w14:textId="77777777" w:rsidR="0021766F" w:rsidRPr="00EB372E" w:rsidRDefault="0021766F" w:rsidP="0021766F">
      <w:pPr>
        <w:pStyle w:val="ListParagraph"/>
        <w:rPr>
          <w:rFonts w:ascii="Arial" w:eastAsia="Arial" w:hAnsi="Arial"/>
          <w:sz w:val="22"/>
        </w:rPr>
      </w:pPr>
    </w:p>
    <w:p w14:paraId="4D49A190" w14:textId="192EDF65" w:rsidR="0021766F" w:rsidRDefault="00840B0B" w:rsidP="0021766F">
      <w:pPr>
        <w:pStyle w:val="ListParagraph"/>
        <w:numPr>
          <w:ilvl w:val="0"/>
          <w:numId w:val="9"/>
        </w:numPr>
        <w:ind w:right="79"/>
        <w:jc w:val="both"/>
        <w:rPr>
          <w:rFonts w:ascii="Arial" w:eastAsia="Arial" w:hAnsi="Arial"/>
          <w:sz w:val="22"/>
        </w:rPr>
      </w:pPr>
      <w:r>
        <w:rPr>
          <w:rFonts w:ascii="Arial" w:eastAsia="Arial" w:hAnsi="Arial"/>
          <w:sz w:val="22"/>
        </w:rPr>
        <w:t>For seam clamps, the h</w:t>
      </w:r>
      <w:r w:rsidR="0021766F" w:rsidRPr="00EB372E">
        <w:rPr>
          <w:rFonts w:ascii="Arial" w:eastAsia="Arial" w:hAnsi="Arial"/>
          <w:sz w:val="22"/>
        </w:rPr>
        <w:t xml:space="preserve">olding strength of </w:t>
      </w:r>
      <w:r w:rsidR="0021766F">
        <w:rPr>
          <w:rFonts w:ascii="Arial" w:eastAsia="Arial" w:hAnsi="Arial"/>
          <w:sz w:val="22"/>
        </w:rPr>
        <w:t xml:space="preserve">seam </w:t>
      </w:r>
      <w:r w:rsidR="0021766F" w:rsidRPr="00EB372E">
        <w:rPr>
          <w:rFonts w:ascii="Arial" w:eastAsia="Arial" w:hAnsi="Arial"/>
          <w:sz w:val="22"/>
        </w:rPr>
        <w:t xml:space="preserve">clamps is dependent </w:t>
      </w:r>
      <w:r w:rsidR="0096211E">
        <w:rPr>
          <w:rFonts w:ascii="Arial" w:eastAsia="Arial" w:hAnsi="Arial"/>
          <w:sz w:val="22"/>
        </w:rPr>
        <w:t>on</w:t>
      </w:r>
      <w:r w:rsidR="0096211E" w:rsidRPr="00EB372E">
        <w:rPr>
          <w:rFonts w:ascii="Arial" w:eastAsia="Arial" w:hAnsi="Arial"/>
          <w:sz w:val="22"/>
        </w:rPr>
        <w:t xml:space="preserve"> </w:t>
      </w:r>
      <w:r w:rsidR="0021766F" w:rsidRPr="00EB372E">
        <w:rPr>
          <w:rFonts w:ascii="Arial" w:eastAsia="Arial" w:hAnsi="Arial"/>
          <w:sz w:val="22"/>
        </w:rPr>
        <w:t xml:space="preserve">setscrew </w:t>
      </w:r>
      <w:r w:rsidR="0021766F">
        <w:rPr>
          <w:rFonts w:ascii="Arial" w:eastAsia="Arial" w:hAnsi="Arial"/>
          <w:sz w:val="22"/>
        </w:rPr>
        <w:t xml:space="preserve">installation </w:t>
      </w:r>
      <w:r w:rsidR="0096211E" w:rsidRPr="00FA67BF">
        <w:rPr>
          <w:rFonts w:ascii="Arial" w:eastAsia="Arial" w:hAnsi="Arial"/>
          <w:sz w:val="22"/>
        </w:rPr>
        <w:t>torque</w:t>
      </w:r>
      <w:r w:rsidR="0021766F" w:rsidRPr="00EB372E">
        <w:rPr>
          <w:rFonts w:ascii="Arial" w:eastAsia="Arial" w:hAnsi="Arial"/>
          <w:sz w:val="22"/>
        </w:rPr>
        <w:t>.</w:t>
      </w:r>
      <w:r w:rsidR="0021766F" w:rsidRPr="00CD5481">
        <w:rPr>
          <w:rFonts w:ascii="Arial" w:eastAsia="Arial" w:hAnsi="Arial"/>
          <w:sz w:val="22"/>
        </w:rPr>
        <w:t xml:space="preserve"> Each clamp setscrew shall be torqued to a maximum of 93 percent of the minimu</w:t>
      </w:r>
      <w:r w:rsidR="0021766F">
        <w:rPr>
          <w:rFonts w:ascii="Arial" w:eastAsia="Arial" w:hAnsi="Arial" w:cs="Arial"/>
          <w:sz w:val="22"/>
          <w:szCs w:val="22"/>
        </w:rPr>
        <w:t xml:space="preserve">m </w:t>
      </w:r>
      <w:r w:rsidR="0096211E">
        <w:rPr>
          <w:rFonts w:ascii="Arial" w:eastAsia="Arial" w:hAnsi="Arial" w:cs="Arial"/>
          <w:sz w:val="22"/>
          <w:szCs w:val="22"/>
        </w:rPr>
        <w:t>torque</w:t>
      </w:r>
      <w:r w:rsidR="0096211E" w:rsidRPr="005768FF">
        <w:rPr>
          <w:rFonts w:ascii="Arial" w:eastAsia="Arial" w:hAnsi="Arial" w:cs="Arial"/>
          <w:sz w:val="22"/>
          <w:szCs w:val="22"/>
        </w:rPr>
        <w:t xml:space="preserve"> </w:t>
      </w:r>
      <w:r w:rsidR="0021766F" w:rsidRPr="005768FF">
        <w:rPr>
          <w:rFonts w:ascii="Arial" w:eastAsia="Arial" w:hAnsi="Arial" w:cs="Arial"/>
          <w:sz w:val="22"/>
          <w:szCs w:val="22"/>
        </w:rPr>
        <w:t xml:space="preserve">indicated </w:t>
      </w:r>
      <w:r w:rsidR="0021766F">
        <w:rPr>
          <w:rFonts w:ascii="Arial" w:eastAsia="Arial" w:hAnsi="Arial" w:cs="Arial"/>
          <w:sz w:val="22"/>
          <w:szCs w:val="22"/>
        </w:rPr>
        <w:t>by the installation instructions</w:t>
      </w:r>
      <w:r w:rsidR="006B7848">
        <w:rPr>
          <w:rFonts w:ascii="Arial" w:eastAsia="Arial" w:hAnsi="Arial" w:cs="Arial"/>
          <w:sz w:val="22"/>
          <w:szCs w:val="22"/>
        </w:rPr>
        <w:t xml:space="preserve"> </w:t>
      </w:r>
      <w:r w:rsidR="0021766F">
        <w:rPr>
          <w:rFonts w:ascii="Arial" w:eastAsia="Arial" w:hAnsi="Arial"/>
          <w:sz w:val="22"/>
        </w:rPr>
        <w:t>and the values shall be recorded</w:t>
      </w:r>
      <w:r w:rsidR="0021766F" w:rsidRPr="00EB372E">
        <w:rPr>
          <w:rFonts w:ascii="Arial" w:eastAsia="Arial" w:hAnsi="Arial"/>
          <w:sz w:val="22"/>
        </w:rPr>
        <w:t>.</w:t>
      </w:r>
    </w:p>
    <w:p w14:paraId="1CC7F319" w14:textId="6838DE8B" w:rsidR="002E23D0" w:rsidRPr="002E23D0" w:rsidRDefault="0096211E" w:rsidP="00FA67BF">
      <w:pPr>
        <w:pStyle w:val="ListParagraph"/>
        <w:ind w:left="1800" w:right="360"/>
        <w:jc w:val="both"/>
        <w:rPr>
          <w:rFonts w:ascii="Arial" w:eastAsia="Arial" w:hAnsi="Arial" w:cs="Arial"/>
          <w:sz w:val="22"/>
          <w:szCs w:val="22"/>
        </w:rPr>
      </w:pPr>
      <w:r>
        <w:rPr>
          <w:rFonts w:ascii="Arial" w:eastAsia="Arial" w:hAnsi="Arial" w:cs="Arial"/>
          <w:sz w:val="22"/>
          <w:szCs w:val="22"/>
        </w:rPr>
        <w:t>G</w:t>
      </w:r>
      <w:r w:rsidR="002E23D0" w:rsidRPr="002E23D0">
        <w:rPr>
          <w:rFonts w:ascii="Arial" w:eastAsia="Arial" w:hAnsi="Arial" w:cs="Arial"/>
          <w:sz w:val="22"/>
          <w:szCs w:val="22"/>
        </w:rPr>
        <w:t xml:space="preserve">ouging or breaching of the corrosion-protective coating </w:t>
      </w:r>
      <w:r>
        <w:rPr>
          <w:rFonts w:ascii="Arial" w:eastAsia="Arial" w:hAnsi="Arial" w:cs="Arial"/>
          <w:sz w:val="22"/>
          <w:szCs w:val="22"/>
        </w:rPr>
        <w:t>shall be</w:t>
      </w:r>
      <w:r w:rsidR="002E23D0" w:rsidRPr="002E23D0">
        <w:rPr>
          <w:rFonts w:ascii="Arial" w:eastAsia="Arial" w:hAnsi="Arial" w:cs="Arial"/>
          <w:sz w:val="22"/>
          <w:szCs w:val="22"/>
        </w:rPr>
        <w:t xml:space="preserve"> avoided as shown in Figure 1</w:t>
      </w:r>
      <w:r w:rsidR="007A636B" w:rsidRPr="007A636B">
        <w:rPr>
          <w:rFonts w:ascii="Arial" w:eastAsia="Arial" w:hAnsi="Arial"/>
          <w:sz w:val="22"/>
        </w:rPr>
        <w:t xml:space="preserve"> </w:t>
      </w:r>
      <w:r w:rsidR="007A636B">
        <w:rPr>
          <w:rFonts w:ascii="Arial" w:eastAsia="Arial" w:hAnsi="Arial"/>
          <w:sz w:val="22"/>
        </w:rPr>
        <w:t>of this criteria</w:t>
      </w:r>
      <w:r>
        <w:rPr>
          <w:rFonts w:ascii="Arial" w:eastAsia="Arial" w:hAnsi="Arial" w:cs="Arial"/>
          <w:sz w:val="22"/>
          <w:szCs w:val="22"/>
        </w:rPr>
        <w:t>.</w:t>
      </w:r>
    </w:p>
    <w:p w14:paraId="3DC5BB22" w14:textId="77777777" w:rsidR="0021766F" w:rsidRPr="00834641" w:rsidRDefault="0021766F" w:rsidP="0021766F">
      <w:pPr>
        <w:pStyle w:val="ListParagraph"/>
        <w:rPr>
          <w:rFonts w:ascii="Arial" w:eastAsia="Arial" w:hAnsi="Arial"/>
          <w:sz w:val="22"/>
        </w:rPr>
      </w:pPr>
    </w:p>
    <w:p w14:paraId="65A8D1E7" w14:textId="77777777" w:rsidR="0021766F" w:rsidRDefault="0021766F" w:rsidP="0021766F">
      <w:pPr>
        <w:pStyle w:val="ListParagraph"/>
        <w:numPr>
          <w:ilvl w:val="0"/>
          <w:numId w:val="9"/>
        </w:numPr>
        <w:ind w:right="79"/>
        <w:jc w:val="both"/>
        <w:rPr>
          <w:rFonts w:ascii="Arial" w:eastAsia="Arial" w:hAnsi="Arial"/>
          <w:sz w:val="22"/>
        </w:rPr>
      </w:pPr>
      <w:r w:rsidRPr="00834641">
        <w:rPr>
          <w:rFonts w:ascii="Arial" w:eastAsia="Arial" w:hAnsi="Arial"/>
          <w:sz w:val="22"/>
        </w:rPr>
        <w:t xml:space="preserve"> A testing machine </w:t>
      </w:r>
      <w:r w:rsidR="0045570B" w:rsidRPr="00834641">
        <w:rPr>
          <w:rFonts w:ascii="Arial" w:eastAsia="Arial" w:hAnsi="Arial"/>
          <w:sz w:val="22"/>
        </w:rPr>
        <w:t>comply</w:t>
      </w:r>
      <w:r w:rsidR="0045570B">
        <w:rPr>
          <w:rFonts w:ascii="Arial" w:eastAsia="Arial" w:hAnsi="Arial"/>
          <w:sz w:val="22"/>
        </w:rPr>
        <w:t>ing</w:t>
      </w:r>
      <w:r w:rsidR="0045570B" w:rsidRPr="00834641">
        <w:rPr>
          <w:rFonts w:ascii="Arial" w:eastAsia="Arial" w:hAnsi="Arial"/>
          <w:sz w:val="22"/>
        </w:rPr>
        <w:t xml:space="preserve"> with the requirements of ASTM E4</w:t>
      </w:r>
      <w:r w:rsidR="0045570B">
        <w:rPr>
          <w:rFonts w:ascii="Arial" w:eastAsia="Arial" w:hAnsi="Arial"/>
          <w:sz w:val="22"/>
        </w:rPr>
        <w:t xml:space="preserve"> that is </w:t>
      </w:r>
      <w:r w:rsidRPr="00834641">
        <w:rPr>
          <w:rFonts w:ascii="Arial" w:eastAsia="Arial" w:hAnsi="Arial"/>
          <w:sz w:val="22"/>
        </w:rPr>
        <w:t>capable of operating at a constant rate of motion</w:t>
      </w:r>
      <w:r w:rsidR="0045570B">
        <w:rPr>
          <w:rFonts w:ascii="Arial" w:eastAsia="Arial" w:hAnsi="Arial"/>
          <w:sz w:val="22"/>
        </w:rPr>
        <w:t>,</w:t>
      </w:r>
      <w:r w:rsidRPr="00834641">
        <w:rPr>
          <w:rFonts w:ascii="Arial" w:eastAsia="Arial" w:hAnsi="Arial"/>
          <w:sz w:val="22"/>
        </w:rPr>
        <w:t xml:space="preserve"> or constant rate of loading, shall be used. The rate of loading shall be </w:t>
      </w:r>
      <w:r w:rsidR="00FA67BF" w:rsidRPr="00834641">
        <w:rPr>
          <w:rFonts w:ascii="Arial" w:eastAsia="Arial" w:hAnsi="Arial"/>
          <w:sz w:val="22"/>
        </w:rPr>
        <w:t>controlled,</w:t>
      </w:r>
      <w:r w:rsidR="0096211E">
        <w:rPr>
          <w:rFonts w:ascii="Arial" w:eastAsia="Arial" w:hAnsi="Arial"/>
          <w:sz w:val="22"/>
        </w:rPr>
        <w:t xml:space="preserve"> </w:t>
      </w:r>
      <w:r w:rsidR="0045570B">
        <w:rPr>
          <w:rFonts w:ascii="Arial" w:eastAsia="Arial" w:hAnsi="Arial"/>
          <w:sz w:val="22"/>
        </w:rPr>
        <w:t>or</w:t>
      </w:r>
      <w:r w:rsidR="0096211E">
        <w:rPr>
          <w:rFonts w:ascii="Arial" w:eastAsia="Arial" w:hAnsi="Arial"/>
          <w:sz w:val="22"/>
        </w:rPr>
        <w:t xml:space="preserve"> a</w:t>
      </w:r>
      <w:r w:rsidRPr="00834641">
        <w:rPr>
          <w:rFonts w:ascii="Arial" w:eastAsia="Arial" w:hAnsi="Arial"/>
          <w:sz w:val="22"/>
        </w:rPr>
        <w:t xml:space="preserve"> constant </w:t>
      </w:r>
      <w:r>
        <w:rPr>
          <w:rFonts w:ascii="Arial" w:eastAsia="Arial" w:hAnsi="Arial"/>
          <w:sz w:val="22"/>
        </w:rPr>
        <w:t xml:space="preserve">rate of motion or rate of </w:t>
      </w:r>
      <w:r w:rsidRPr="00834641">
        <w:rPr>
          <w:rFonts w:ascii="Arial" w:eastAsia="Arial" w:hAnsi="Arial"/>
          <w:sz w:val="22"/>
        </w:rPr>
        <w:t>load</w:t>
      </w:r>
      <w:r>
        <w:rPr>
          <w:rFonts w:ascii="Arial" w:eastAsia="Arial" w:hAnsi="Arial"/>
          <w:sz w:val="22"/>
        </w:rPr>
        <w:t>ing</w:t>
      </w:r>
      <w:r w:rsidRPr="00834641">
        <w:rPr>
          <w:rFonts w:ascii="Arial" w:eastAsia="Arial" w:hAnsi="Arial"/>
          <w:sz w:val="22"/>
        </w:rPr>
        <w:t xml:space="preserve"> shall be maintained</w:t>
      </w:r>
      <w:r w:rsidR="0096211E">
        <w:rPr>
          <w:rFonts w:ascii="Arial" w:eastAsia="Arial" w:hAnsi="Arial"/>
          <w:sz w:val="22"/>
        </w:rPr>
        <w:t>. T</w:t>
      </w:r>
      <w:r w:rsidRPr="00834641">
        <w:rPr>
          <w:rFonts w:ascii="Arial" w:eastAsia="Arial" w:hAnsi="Arial"/>
          <w:sz w:val="22"/>
        </w:rPr>
        <w:t>he applied load</w:t>
      </w:r>
      <w:r w:rsidR="0045570B">
        <w:rPr>
          <w:rFonts w:ascii="Arial" w:eastAsia="Arial" w:hAnsi="Arial"/>
          <w:sz w:val="22"/>
        </w:rPr>
        <w:t>s</w:t>
      </w:r>
      <w:r w:rsidRPr="00834641">
        <w:rPr>
          <w:rFonts w:ascii="Arial" w:eastAsia="Arial" w:hAnsi="Arial"/>
          <w:sz w:val="22"/>
        </w:rPr>
        <w:t xml:space="preserve"> shall be recorded to a precision of one percent of the anticipated ultimate load.</w:t>
      </w:r>
    </w:p>
    <w:p w14:paraId="188980DC" w14:textId="77777777" w:rsidR="0021766F" w:rsidRPr="005768FF" w:rsidRDefault="0021766F" w:rsidP="0021766F">
      <w:pPr>
        <w:pStyle w:val="ListParagraph"/>
        <w:rPr>
          <w:rFonts w:ascii="Arial" w:eastAsia="Arial" w:hAnsi="Arial"/>
          <w:sz w:val="22"/>
        </w:rPr>
      </w:pPr>
    </w:p>
    <w:p w14:paraId="6E2127A6" w14:textId="6A5FDB24" w:rsidR="0021766F" w:rsidRPr="0033303D" w:rsidRDefault="004B12E3" w:rsidP="0021766F">
      <w:pPr>
        <w:pStyle w:val="ListParagraph"/>
        <w:numPr>
          <w:ilvl w:val="0"/>
          <w:numId w:val="9"/>
        </w:numPr>
        <w:ind w:right="79"/>
        <w:jc w:val="both"/>
        <w:rPr>
          <w:rFonts w:ascii="Arial" w:eastAsia="Arial" w:hAnsi="Arial"/>
          <w:sz w:val="22"/>
        </w:rPr>
      </w:pPr>
      <w:r>
        <w:rPr>
          <w:rFonts w:ascii="Arial" w:eastAsia="Arial" w:hAnsi="Arial"/>
          <w:sz w:val="22"/>
        </w:rPr>
        <w:t>D</w:t>
      </w:r>
      <w:r w:rsidR="0021766F" w:rsidRPr="005768FF">
        <w:rPr>
          <w:rFonts w:ascii="Arial" w:eastAsia="Arial" w:hAnsi="Arial"/>
          <w:sz w:val="22"/>
        </w:rPr>
        <w:t>evice</w:t>
      </w:r>
      <w:r>
        <w:rPr>
          <w:rFonts w:ascii="Arial" w:eastAsia="Arial" w:hAnsi="Arial"/>
          <w:sz w:val="22"/>
        </w:rPr>
        <w:t xml:space="preserve">s used to measure the components of </w:t>
      </w:r>
      <w:r w:rsidR="000C7CD4">
        <w:rPr>
          <w:rFonts w:ascii="Arial" w:eastAsia="Arial" w:hAnsi="Arial"/>
          <w:sz w:val="22"/>
        </w:rPr>
        <w:t>a</w:t>
      </w:r>
      <w:r>
        <w:rPr>
          <w:rFonts w:ascii="Arial" w:eastAsia="Arial" w:hAnsi="Arial"/>
          <w:sz w:val="22"/>
        </w:rPr>
        <w:t xml:space="preserve"> system shall be</w:t>
      </w:r>
      <w:r w:rsidR="0021766F" w:rsidRPr="005768FF">
        <w:rPr>
          <w:rFonts w:ascii="Arial" w:eastAsia="Arial" w:hAnsi="Arial"/>
          <w:sz w:val="22"/>
        </w:rPr>
        <w:t xml:space="preserve"> calibrated in accordance with ASTM E4. </w:t>
      </w:r>
      <w:r w:rsidR="0021766F" w:rsidRPr="00BD740C">
        <w:rPr>
          <w:rFonts w:ascii="Arial" w:eastAsia="Arial" w:hAnsi="Arial" w:cs="Arial"/>
          <w:sz w:val="22"/>
          <w:szCs w:val="22"/>
        </w:rPr>
        <w:t>The devices used to measure</w:t>
      </w:r>
      <w:r w:rsidR="00BD740C" w:rsidRPr="0051077C">
        <w:rPr>
          <w:rFonts w:ascii="Arial" w:eastAsia="Arial" w:hAnsi="Arial" w:cs="Arial"/>
          <w:sz w:val="22"/>
          <w:szCs w:val="22"/>
        </w:rPr>
        <w:t xml:space="preserve"> </w:t>
      </w:r>
      <w:r w:rsidR="0021766F" w:rsidRPr="00BD740C">
        <w:rPr>
          <w:rFonts w:ascii="Arial" w:eastAsia="Arial" w:hAnsi="Arial" w:cs="Arial"/>
          <w:sz w:val="22"/>
          <w:szCs w:val="22"/>
        </w:rPr>
        <w:t xml:space="preserve">displacement </w:t>
      </w:r>
      <w:r w:rsidR="00BD740C" w:rsidRPr="0051077C">
        <w:rPr>
          <w:rFonts w:ascii="Arial" w:eastAsia="Arial" w:hAnsi="Arial" w:cs="Arial"/>
          <w:sz w:val="22"/>
          <w:szCs w:val="22"/>
        </w:rPr>
        <w:t>of the clamp relative to the seam</w:t>
      </w:r>
      <w:r w:rsidR="00362B34">
        <w:rPr>
          <w:rFonts w:ascii="Arial" w:eastAsia="Arial" w:hAnsi="Arial" w:cs="Arial"/>
          <w:sz w:val="22"/>
          <w:szCs w:val="22"/>
        </w:rPr>
        <w:t xml:space="preserve"> or the displacement limitation of any component, </w:t>
      </w:r>
      <w:r w:rsidR="0021766F" w:rsidRPr="00BD740C">
        <w:rPr>
          <w:rFonts w:ascii="Arial" w:eastAsia="Arial" w:hAnsi="Arial" w:cs="Arial"/>
          <w:sz w:val="22"/>
          <w:szCs w:val="22"/>
        </w:rPr>
        <w:t>shall provide a precision of ±0.</w:t>
      </w:r>
      <w:r w:rsidR="002827B1" w:rsidRPr="00D851FD">
        <w:rPr>
          <w:rFonts w:ascii="Arial" w:eastAsia="Arial" w:hAnsi="Arial" w:cs="Arial"/>
          <w:sz w:val="22"/>
          <w:szCs w:val="22"/>
        </w:rPr>
        <w:t>0</w:t>
      </w:r>
      <w:r w:rsidR="002827B1" w:rsidRPr="0051077C">
        <w:rPr>
          <w:rFonts w:ascii="Arial" w:eastAsia="Arial" w:hAnsi="Arial" w:cs="Arial"/>
          <w:sz w:val="22"/>
          <w:szCs w:val="22"/>
        </w:rPr>
        <w:t>3</w:t>
      </w:r>
      <w:r w:rsidR="002827B1" w:rsidRPr="00BD740C">
        <w:rPr>
          <w:rFonts w:ascii="Arial" w:eastAsia="Arial" w:hAnsi="Arial" w:cs="Arial"/>
          <w:sz w:val="22"/>
          <w:szCs w:val="22"/>
        </w:rPr>
        <w:t xml:space="preserve"> </w:t>
      </w:r>
      <w:r w:rsidR="0021766F" w:rsidRPr="00BD740C">
        <w:rPr>
          <w:rFonts w:ascii="Arial" w:eastAsia="Arial" w:hAnsi="Arial" w:cs="Arial"/>
          <w:sz w:val="22"/>
          <w:szCs w:val="22"/>
        </w:rPr>
        <w:t>inch (0.</w:t>
      </w:r>
      <w:r w:rsidR="002827B1" w:rsidRPr="0051077C">
        <w:rPr>
          <w:rFonts w:ascii="Arial" w:eastAsia="Arial" w:hAnsi="Arial" w:cs="Arial"/>
          <w:sz w:val="22"/>
          <w:szCs w:val="22"/>
        </w:rPr>
        <w:t>8</w:t>
      </w:r>
      <w:r w:rsidR="002827B1" w:rsidRPr="00BD740C">
        <w:rPr>
          <w:rFonts w:ascii="Arial" w:eastAsia="Arial" w:hAnsi="Arial" w:cs="Arial"/>
          <w:sz w:val="22"/>
          <w:szCs w:val="22"/>
        </w:rPr>
        <w:t xml:space="preserve"> </w:t>
      </w:r>
      <w:r w:rsidR="0021766F" w:rsidRPr="00BD740C">
        <w:rPr>
          <w:rFonts w:ascii="Arial" w:eastAsia="Arial" w:hAnsi="Arial" w:cs="Arial"/>
          <w:sz w:val="22"/>
          <w:szCs w:val="22"/>
        </w:rPr>
        <w:t>mm).</w:t>
      </w:r>
      <w:r w:rsidR="0021766F" w:rsidRPr="005768FF">
        <w:rPr>
          <w:rFonts w:ascii="Arial" w:eastAsia="Arial" w:hAnsi="Arial" w:cs="Arial"/>
          <w:sz w:val="22"/>
          <w:szCs w:val="22"/>
        </w:rPr>
        <w:t xml:space="preserve">  The devices used to</w:t>
      </w:r>
      <w:r w:rsidR="0021766F" w:rsidRPr="0033303D">
        <w:rPr>
          <w:rFonts w:ascii="Arial" w:eastAsia="Arial" w:hAnsi="Arial" w:cs="Arial"/>
          <w:sz w:val="22"/>
          <w:szCs w:val="22"/>
        </w:rPr>
        <w:t xml:space="preserve"> measure the thickness of the metal roofing material shall be accurate to within ±0.0005 inch (0.01 mm)</w:t>
      </w:r>
      <w:r w:rsidR="007770A8" w:rsidRPr="0033303D">
        <w:rPr>
          <w:rFonts w:ascii="Arial" w:eastAsia="Arial" w:hAnsi="Arial" w:cs="Arial"/>
          <w:sz w:val="22"/>
          <w:szCs w:val="22"/>
        </w:rPr>
        <w:t>.</w:t>
      </w:r>
      <w:r w:rsidR="0021766F" w:rsidRPr="0033303D">
        <w:rPr>
          <w:rFonts w:ascii="Arial" w:eastAsia="Arial" w:hAnsi="Arial" w:cs="Arial"/>
          <w:sz w:val="22"/>
          <w:szCs w:val="22"/>
        </w:rPr>
        <w:t xml:space="preserve"> </w:t>
      </w:r>
      <w:r w:rsidR="007770A8" w:rsidRPr="0033303D">
        <w:rPr>
          <w:rFonts w:ascii="Arial" w:eastAsia="Arial" w:hAnsi="Arial" w:cs="Arial"/>
          <w:sz w:val="22"/>
          <w:szCs w:val="22"/>
        </w:rPr>
        <w:t>The devices used to measure</w:t>
      </w:r>
      <w:r w:rsidR="0021766F" w:rsidRPr="0033303D">
        <w:rPr>
          <w:rFonts w:ascii="Arial" w:eastAsia="Arial" w:hAnsi="Arial" w:cs="Arial"/>
          <w:sz w:val="22"/>
          <w:szCs w:val="22"/>
        </w:rPr>
        <w:t xml:space="preserve"> </w:t>
      </w:r>
      <w:r w:rsidR="007770A8" w:rsidRPr="0033303D">
        <w:rPr>
          <w:rFonts w:ascii="Arial" w:eastAsia="Arial" w:hAnsi="Arial" w:cs="Arial"/>
          <w:sz w:val="22"/>
          <w:szCs w:val="22"/>
        </w:rPr>
        <w:t xml:space="preserve">fastener dimensions shall provide a precision of </w:t>
      </w:r>
      <w:r w:rsidR="0021766F" w:rsidRPr="0033303D">
        <w:rPr>
          <w:rFonts w:ascii="Arial" w:eastAsia="Arial" w:hAnsi="Arial" w:cs="Arial"/>
          <w:sz w:val="22"/>
          <w:szCs w:val="22"/>
        </w:rPr>
        <w:t>±0.005 inch (0.1 mm).</w:t>
      </w:r>
    </w:p>
    <w:p w14:paraId="08FB0032" w14:textId="77777777" w:rsidR="0021766F" w:rsidRPr="0033303D" w:rsidRDefault="0021766F" w:rsidP="0021766F">
      <w:pPr>
        <w:pStyle w:val="ListParagraph"/>
        <w:rPr>
          <w:rFonts w:ascii="Arial" w:eastAsia="Arial" w:hAnsi="Arial"/>
          <w:sz w:val="22"/>
        </w:rPr>
      </w:pPr>
    </w:p>
    <w:p w14:paraId="20433F6E" w14:textId="771D621B" w:rsidR="0021766F" w:rsidRPr="0033303D" w:rsidRDefault="008E2102" w:rsidP="0021766F">
      <w:pPr>
        <w:pStyle w:val="ListParagraph"/>
        <w:numPr>
          <w:ilvl w:val="0"/>
          <w:numId w:val="9"/>
        </w:numPr>
        <w:ind w:right="79"/>
        <w:jc w:val="both"/>
        <w:rPr>
          <w:rFonts w:ascii="Arial" w:eastAsia="Arial" w:hAnsi="Arial"/>
          <w:sz w:val="22"/>
        </w:rPr>
      </w:pPr>
      <w:r w:rsidRPr="0033303D">
        <w:rPr>
          <w:rFonts w:ascii="Arial" w:eastAsia="Arial" w:hAnsi="Arial" w:cs="Arial"/>
          <w:sz w:val="22"/>
          <w:szCs w:val="22"/>
        </w:rPr>
        <w:t>A</w:t>
      </w:r>
      <w:r w:rsidR="0021766F" w:rsidRPr="0033303D">
        <w:rPr>
          <w:rFonts w:ascii="Arial" w:eastAsia="Arial" w:hAnsi="Arial" w:cs="Arial"/>
          <w:sz w:val="22"/>
          <w:szCs w:val="22"/>
        </w:rPr>
        <w:t xml:space="preserve"> test apparatus </w:t>
      </w:r>
      <w:r w:rsidRPr="0033303D">
        <w:rPr>
          <w:rFonts w:ascii="Arial" w:eastAsia="Arial" w:hAnsi="Arial" w:cs="Arial"/>
          <w:sz w:val="22"/>
          <w:szCs w:val="22"/>
        </w:rPr>
        <w:t xml:space="preserve">as </w:t>
      </w:r>
      <w:r w:rsidR="0021766F" w:rsidRPr="0033303D">
        <w:rPr>
          <w:rFonts w:ascii="Arial" w:eastAsia="Arial" w:hAnsi="Arial" w:cs="Arial"/>
          <w:sz w:val="22"/>
          <w:szCs w:val="22"/>
        </w:rPr>
        <w:t xml:space="preserve">shown in Figure </w:t>
      </w:r>
      <w:r w:rsidR="0045570B" w:rsidRPr="0033303D">
        <w:rPr>
          <w:rFonts w:ascii="Arial" w:eastAsia="Arial" w:hAnsi="Arial" w:cs="Arial"/>
          <w:sz w:val="22"/>
          <w:szCs w:val="22"/>
        </w:rPr>
        <w:t>2</w:t>
      </w:r>
      <w:r w:rsidR="00560994">
        <w:rPr>
          <w:rFonts w:ascii="Arial" w:eastAsia="Arial" w:hAnsi="Arial" w:cs="Arial"/>
          <w:sz w:val="22"/>
          <w:szCs w:val="22"/>
        </w:rPr>
        <w:t xml:space="preserve">, for downslope or in-plane testing, or Figure 3 for perpendicular </w:t>
      </w:r>
      <w:r w:rsidR="004C77E3">
        <w:rPr>
          <w:rFonts w:ascii="Arial" w:eastAsia="Arial" w:hAnsi="Arial" w:cs="Arial"/>
          <w:sz w:val="22"/>
          <w:szCs w:val="22"/>
        </w:rPr>
        <w:t xml:space="preserve">downward or perpendicular uplift testing </w:t>
      </w:r>
      <w:r w:rsidR="007A636B">
        <w:rPr>
          <w:rFonts w:ascii="Arial" w:eastAsia="Arial" w:hAnsi="Arial"/>
          <w:sz w:val="22"/>
        </w:rPr>
        <w:t>of this criteria</w:t>
      </w:r>
      <w:r w:rsidR="007A636B" w:rsidRPr="0033303D">
        <w:rPr>
          <w:rFonts w:ascii="Arial" w:eastAsia="Arial" w:hAnsi="Arial" w:cs="Arial"/>
          <w:sz w:val="22"/>
          <w:szCs w:val="22"/>
        </w:rPr>
        <w:t xml:space="preserve"> </w:t>
      </w:r>
      <w:r w:rsidR="007770A8" w:rsidRPr="0033303D">
        <w:rPr>
          <w:rFonts w:ascii="Arial" w:eastAsia="Arial" w:hAnsi="Arial" w:cs="Arial"/>
          <w:sz w:val="22"/>
          <w:szCs w:val="22"/>
        </w:rPr>
        <w:t xml:space="preserve">shall be </w:t>
      </w:r>
      <w:r w:rsidR="0021766F" w:rsidRPr="0033303D">
        <w:rPr>
          <w:rFonts w:ascii="Arial" w:eastAsia="Arial" w:hAnsi="Arial" w:cs="Arial"/>
          <w:sz w:val="22"/>
          <w:szCs w:val="22"/>
        </w:rPr>
        <w:lastRenderedPageBreak/>
        <w:t xml:space="preserve">used </w:t>
      </w:r>
      <w:r w:rsidR="0045570B" w:rsidRPr="0033303D">
        <w:rPr>
          <w:rFonts w:ascii="Arial" w:eastAsia="Arial" w:hAnsi="Arial" w:cs="Arial"/>
          <w:sz w:val="22"/>
          <w:szCs w:val="22"/>
        </w:rPr>
        <w:t>to</w:t>
      </w:r>
      <w:r w:rsidR="0021766F" w:rsidRPr="0033303D">
        <w:rPr>
          <w:rFonts w:ascii="Arial" w:eastAsia="Arial" w:hAnsi="Arial" w:cs="Arial"/>
          <w:sz w:val="22"/>
          <w:szCs w:val="22"/>
        </w:rPr>
        <w:t xml:space="preserve"> investigat</w:t>
      </w:r>
      <w:r w:rsidR="0045570B" w:rsidRPr="0033303D">
        <w:rPr>
          <w:rFonts w:ascii="Arial" w:eastAsia="Arial" w:hAnsi="Arial" w:cs="Arial"/>
          <w:sz w:val="22"/>
          <w:szCs w:val="22"/>
        </w:rPr>
        <w:t>e</w:t>
      </w:r>
      <w:r w:rsidR="0021766F" w:rsidRPr="0033303D">
        <w:rPr>
          <w:rFonts w:ascii="Arial" w:eastAsia="Arial" w:hAnsi="Arial" w:cs="Arial"/>
          <w:sz w:val="22"/>
          <w:szCs w:val="22"/>
        </w:rPr>
        <w:t xml:space="preserve"> the holding strength of the seam clamps to </w:t>
      </w:r>
      <w:r w:rsidR="0045570B" w:rsidRPr="0033303D">
        <w:rPr>
          <w:rFonts w:ascii="Arial" w:eastAsia="Arial" w:hAnsi="Arial" w:cs="Arial"/>
          <w:sz w:val="22"/>
          <w:szCs w:val="22"/>
        </w:rPr>
        <w:t>the</w:t>
      </w:r>
      <w:r w:rsidR="0021766F" w:rsidRPr="0033303D">
        <w:rPr>
          <w:rFonts w:ascii="Arial" w:eastAsia="Arial" w:hAnsi="Arial" w:cs="Arial"/>
          <w:sz w:val="22"/>
          <w:szCs w:val="22"/>
        </w:rPr>
        <w:t xml:space="preserve"> standing seam</w:t>
      </w:r>
      <w:r w:rsidR="004C77E3">
        <w:rPr>
          <w:rFonts w:ascii="Arial" w:eastAsia="Arial" w:hAnsi="Arial" w:cs="Arial"/>
          <w:sz w:val="22"/>
          <w:szCs w:val="22"/>
        </w:rPr>
        <w:t xml:space="preserve"> </w:t>
      </w:r>
      <w:r w:rsidR="00337B9E">
        <w:rPr>
          <w:rFonts w:ascii="Arial" w:eastAsia="Arial" w:hAnsi="Arial" w:cs="Arial"/>
          <w:sz w:val="22"/>
          <w:szCs w:val="22"/>
        </w:rPr>
        <w:t>or attachment bracket to the exposed fastener roof.  The seam clamps or attachment brackets may be in-line with and assembled with applicable accessory brackets/components.</w:t>
      </w:r>
      <w:r w:rsidR="0021766F" w:rsidRPr="0033303D">
        <w:rPr>
          <w:rFonts w:ascii="Arial" w:eastAsia="Arial" w:hAnsi="Arial" w:cs="Arial"/>
          <w:sz w:val="22"/>
          <w:szCs w:val="22"/>
        </w:rPr>
        <w:t xml:space="preserve"> The</w:t>
      </w:r>
      <w:r w:rsidR="00883EA3">
        <w:rPr>
          <w:rFonts w:ascii="Arial" w:eastAsia="Arial" w:hAnsi="Arial" w:cs="Arial"/>
          <w:sz w:val="22"/>
          <w:szCs w:val="22"/>
        </w:rPr>
        <w:t xml:space="preserve"> testing</w:t>
      </w:r>
      <w:r w:rsidR="0021766F" w:rsidRPr="0033303D">
        <w:rPr>
          <w:rFonts w:ascii="Arial" w:eastAsia="Arial" w:hAnsi="Arial" w:cs="Arial"/>
          <w:sz w:val="22"/>
          <w:szCs w:val="22"/>
        </w:rPr>
        <w:t xml:space="preserve"> apparatus </w:t>
      </w:r>
      <w:r w:rsidR="0045570B" w:rsidRPr="0033303D">
        <w:rPr>
          <w:rFonts w:ascii="Arial" w:eastAsia="Arial" w:hAnsi="Arial" w:cs="Arial"/>
          <w:sz w:val="22"/>
          <w:szCs w:val="22"/>
        </w:rPr>
        <w:t xml:space="preserve">shall </w:t>
      </w:r>
      <w:r w:rsidR="0021766F" w:rsidRPr="0033303D">
        <w:rPr>
          <w:rFonts w:ascii="Arial" w:eastAsia="Arial" w:hAnsi="Arial" w:cs="Arial"/>
          <w:sz w:val="22"/>
          <w:szCs w:val="22"/>
        </w:rPr>
        <w:t xml:space="preserve">consist of a minimum </w:t>
      </w:r>
      <w:r w:rsidR="0021766F" w:rsidRPr="0033303D">
        <w:rPr>
          <w:rFonts w:ascii="Arial" w:eastAsia="Arial" w:hAnsi="Arial" w:cs="Arial"/>
          <w:sz w:val="22"/>
          <w:szCs w:val="22"/>
          <w:vertAlign w:val="superscript"/>
        </w:rPr>
        <w:t>1</w:t>
      </w:r>
      <w:r w:rsidR="0021766F" w:rsidRPr="0033303D">
        <w:rPr>
          <w:rFonts w:ascii="Arial" w:eastAsia="Arial" w:hAnsi="Arial" w:cs="Arial"/>
          <w:sz w:val="22"/>
          <w:szCs w:val="22"/>
        </w:rPr>
        <w:t>/</w:t>
      </w:r>
      <w:r w:rsidR="0021766F" w:rsidRPr="0033303D">
        <w:rPr>
          <w:rFonts w:ascii="Arial" w:eastAsia="Arial" w:hAnsi="Arial" w:cs="Arial"/>
          <w:sz w:val="22"/>
          <w:szCs w:val="22"/>
          <w:vertAlign w:val="subscript"/>
        </w:rPr>
        <w:t>8</w:t>
      </w:r>
      <w:r w:rsidR="0021766F" w:rsidRPr="0033303D">
        <w:rPr>
          <w:rFonts w:ascii="Arial" w:eastAsia="Arial" w:hAnsi="Arial" w:cs="Arial"/>
          <w:sz w:val="22"/>
          <w:szCs w:val="22"/>
        </w:rPr>
        <w:t>-inch-thick (3.175 mm) steel plate measuring approximately 20 inches by 30 inches (508 mm by 762 mm)</w:t>
      </w:r>
      <w:r w:rsidR="00337B9E">
        <w:rPr>
          <w:rFonts w:ascii="Arial" w:eastAsia="Arial" w:hAnsi="Arial" w:cs="Arial"/>
          <w:sz w:val="22"/>
          <w:szCs w:val="22"/>
        </w:rPr>
        <w:t xml:space="preserve"> (Figure </w:t>
      </w:r>
      <w:r w:rsidR="008236E5">
        <w:rPr>
          <w:rFonts w:ascii="Arial" w:eastAsia="Arial" w:hAnsi="Arial" w:cs="Arial"/>
          <w:sz w:val="22"/>
          <w:szCs w:val="22"/>
        </w:rPr>
        <w:t xml:space="preserve">2) or 12-inches by 12-inches (305mm by 305 mm) </w:t>
      </w:r>
      <w:r w:rsidR="0037325A">
        <w:rPr>
          <w:rFonts w:ascii="Arial" w:eastAsia="Arial" w:hAnsi="Arial" w:cs="Arial"/>
          <w:sz w:val="22"/>
          <w:szCs w:val="22"/>
        </w:rPr>
        <w:t>(Figure 3)</w:t>
      </w:r>
      <w:r w:rsidR="00CF14F2">
        <w:rPr>
          <w:rFonts w:ascii="Arial" w:eastAsia="Arial" w:hAnsi="Arial" w:cs="Arial"/>
          <w:sz w:val="22"/>
          <w:szCs w:val="22"/>
        </w:rPr>
        <w:t xml:space="preserve">, a testing fixture that is measured to specifications </w:t>
      </w:r>
      <w:r w:rsidR="0021766F" w:rsidRPr="0033303D">
        <w:rPr>
          <w:rFonts w:ascii="Arial" w:eastAsia="Arial" w:hAnsi="Arial" w:cs="Arial"/>
          <w:sz w:val="22"/>
          <w:szCs w:val="22"/>
        </w:rPr>
        <w:t xml:space="preserve"> The plate </w:t>
      </w:r>
      <w:r w:rsidR="00CD5481" w:rsidRPr="0033303D">
        <w:rPr>
          <w:rFonts w:ascii="Arial" w:eastAsia="Arial" w:hAnsi="Arial" w:cs="Arial"/>
          <w:sz w:val="22"/>
          <w:szCs w:val="22"/>
        </w:rPr>
        <w:t xml:space="preserve">shall be </w:t>
      </w:r>
      <w:r w:rsidR="0021766F" w:rsidRPr="0033303D">
        <w:rPr>
          <w:rFonts w:ascii="Arial" w:eastAsia="Arial" w:hAnsi="Arial" w:cs="Arial"/>
          <w:sz w:val="22"/>
          <w:szCs w:val="22"/>
        </w:rPr>
        <w:t>reinforced as necessary with steel angle, tube or channel to prevent its buckling, warping or twisting when under tension loads parallel but offset from its surface. The test fixture</w:t>
      </w:r>
      <w:r w:rsidR="00680ADC">
        <w:rPr>
          <w:rFonts w:ascii="Arial" w:eastAsia="Arial" w:hAnsi="Arial" w:cs="Arial"/>
          <w:sz w:val="22"/>
          <w:szCs w:val="22"/>
        </w:rPr>
        <w:t>, depicted in Figure 2,</w:t>
      </w:r>
      <w:r w:rsidR="0021766F" w:rsidRPr="0033303D">
        <w:rPr>
          <w:rFonts w:ascii="Arial" w:eastAsia="Arial" w:hAnsi="Arial" w:cs="Arial"/>
          <w:sz w:val="22"/>
          <w:szCs w:val="22"/>
        </w:rPr>
        <w:t xml:space="preserve"> </w:t>
      </w:r>
      <w:r w:rsidR="007770A8" w:rsidRPr="0033303D">
        <w:rPr>
          <w:rFonts w:ascii="Arial" w:eastAsia="Arial" w:hAnsi="Arial" w:cs="Arial"/>
          <w:sz w:val="22"/>
          <w:szCs w:val="22"/>
        </w:rPr>
        <w:t xml:space="preserve">shall be </w:t>
      </w:r>
      <w:r w:rsidR="0021766F" w:rsidRPr="0033303D">
        <w:rPr>
          <w:rFonts w:ascii="Arial" w:eastAsia="Arial" w:hAnsi="Arial" w:cs="Arial"/>
          <w:sz w:val="22"/>
          <w:szCs w:val="22"/>
        </w:rPr>
        <w:t>securely anchored to the test table along the 20-inch (508 mm) dimension, and sufficiently braced to the table to prevent excessive deflection during the test.</w:t>
      </w:r>
    </w:p>
    <w:p w14:paraId="4EE51A74" w14:textId="77777777" w:rsidR="0021766F" w:rsidRPr="0033303D" w:rsidRDefault="0021766F" w:rsidP="0021766F">
      <w:pPr>
        <w:pStyle w:val="ListParagraph"/>
        <w:rPr>
          <w:rFonts w:ascii="Arial" w:eastAsia="Arial" w:hAnsi="Arial"/>
          <w:sz w:val="22"/>
        </w:rPr>
      </w:pPr>
    </w:p>
    <w:p w14:paraId="4634B685" w14:textId="27AC627B" w:rsidR="0021766F" w:rsidRPr="0033303D" w:rsidRDefault="00680ADC" w:rsidP="0021766F">
      <w:pPr>
        <w:pStyle w:val="ListParagraph"/>
        <w:numPr>
          <w:ilvl w:val="0"/>
          <w:numId w:val="9"/>
        </w:numPr>
        <w:ind w:right="79"/>
        <w:jc w:val="both"/>
        <w:rPr>
          <w:rFonts w:ascii="Arial" w:eastAsia="Arial" w:hAnsi="Arial"/>
          <w:sz w:val="22"/>
        </w:rPr>
      </w:pPr>
      <w:r>
        <w:rPr>
          <w:rFonts w:ascii="Arial" w:eastAsia="Arial" w:hAnsi="Arial" w:cs="Arial"/>
          <w:sz w:val="22"/>
          <w:szCs w:val="22"/>
        </w:rPr>
        <w:t>For in-plane and downslope testing, t</w:t>
      </w:r>
      <w:r w:rsidR="0021766F" w:rsidRPr="0033303D">
        <w:rPr>
          <w:rFonts w:ascii="Arial" w:eastAsia="Arial" w:hAnsi="Arial" w:cs="Arial"/>
          <w:sz w:val="22"/>
          <w:szCs w:val="22"/>
        </w:rPr>
        <w:t xml:space="preserve">he roof panel test specimen shall consist of a minimum 30-inch (762 mm) long section </w:t>
      </w:r>
      <w:r w:rsidR="00FA1854">
        <w:rPr>
          <w:rFonts w:ascii="Arial" w:eastAsia="Arial" w:hAnsi="Arial" w:cs="Arial"/>
          <w:sz w:val="22"/>
          <w:szCs w:val="22"/>
        </w:rPr>
        <w:t xml:space="preserve">along the seam, rib or vertical length of the </w:t>
      </w:r>
      <w:r w:rsidR="00773DC1">
        <w:rPr>
          <w:rFonts w:ascii="Arial" w:eastAsia="Arial" w:hAnsi="Arial" w:cs="Arial"/>
          <w:sz w:val="22"/>
          <w:szCs w:val="22"/>
        </w:rPr>
        <w:t>sample</w:t>
      </w:r>
      <w:r w:rsidR="00B7475C">
        <w:rPr>
          <w:rFonts w:ascii="Arial" w:eastAsia="Arial" w:hAnsi="Arial" w:cs="Arial"/>
          <w:sz w:val="22"/>
          <w:szCs w:val="22"/>
        </w:rPr>
        <w:t xml:space="preserve"> </w:t>
      </w:r>
      <w:r w:rsidR="0021766F" w:rsidRPr="0033303D">
        <w:rPr>
          <w:rFonts w:ascii="Arial" w:eastAsia="Arial" w:hAnsi="Arial" w:cs="Arial"/>
          <w:sz w:val="22"/>
          <w:szCs w:val="22"/>
        </w:rPr>
        <w:t xml:space="preserve">of a manufacturer-specific panel side joint (standing seam) </w:t>
      </w:r>
      <w:r w:rsidR="008E2102" w:rsidRPr="0033303D">
        <w:rPr>
          <w:rFonts w:ascii="Arial" w:eastAsia="Arial" w:hAnsi="Arial" w:cs="Arial"/>
          <w:sz w:val="22"/>
          <w:szCs w:val="22"/>
        </w:rPr>
        <w:t xml:space="preserve">and adjacent tributary area </w:t>
      </w:r>
      <w:r w:rsidR="0021766F" w:rsidRPr="0033303D">
        <w:rPr>
          <w:rFonts w:ascii="Arial" w:eastAsia="Arial" w:hAnsi="Arial" w:cs="Arial"/>
          <w:sz w:val="22"/>
          <w:szCs w:val="22"/>
        </w:rPr>
        <w:t xml:space="preserve">of two adjoining metal roof panels. </w:t>
      </w:r>
      <w:r>
        <w:rPr>
          <w:rFonts w:ascii="Arial" w:eastAsia="Arial" w:hAnsi="Arial" w:cs="Arial"/>
          <w:sz w:val="22"/>
          <w:szCs w:val="22"/>
        </w:rPr>
        <w:t xml:space="preserve">For </w:t>
      </w:r>
      <w:r w:rsidR="00A77FB3">
        <w:rPr>
          <w:rFonts w:ascii="Arial" w:eastAsia="Arial" w:hAnsi="Arial" w:cs="Arial"/>
          <w:sz w:val="22"/>
          <w:szCs w:val="22"/>
        </w:rPr>
        <w:t xml:space="preserve">perpendicular uplift and perpendicular downward testing, the test specimen shall </w:t>
      </w:r>
      <w:r w:rsidR="002F2202">
        <w:rPr>
          <w:rFonts w:ascii="Arial" w:eastAsia="Arial" w:hAnsi="Arial" w:cs="Arial"/>
          <w:sz w:val="22"/>
          <w:szCs w:val="22"/>
        </w:rPr>
        <w:t>consist</w:t>
      </w:r>
      <w:r w:rsidR="00A77FB3">
        <w:rPr>
          <w:rFonts w:ascii="Arial" w:eastAsia="Arial" w:hAnsi="Arial" w:cs="Arial"/>
          <w:sz w:val="22"/>
          <w:szCs w:val="22"/>
        </w:rPr>
        <w:t xml:space="preserve"> of a minimum of </w:t>
      </w:r>
      <w:r w:rsidR="00ED6E78">
        <w:rPr>
          <w:rFonts w:ascii="Arial" w:eastAsia="Arial" w:hAnsi="Arial" w:cs="Arial"/>
          <w:sz w:val="22"/>
          <w:szCs w:val="22"/>
        </w:rPr>
        <w:t>7 1/2</w:t>
      </w:r>
      <w:r w:rsidR="00A77FB3">
        <w:rPr>
          <w:rFonts w:ascii="Arial" w:eastAsia="Arial" w:hAnsi="Arial" w:cs="Arial"/>
          <w:sz w:val="22"/>
          <w:szCs w:val="22"/>
        </w:rPr>
        <w:t>-inches (</w:t>
      </w:r>
      <w:r w:rsidR="00ED6E78">
        <w:rPr>
          <w:rFonts w:ascii="Arial" w:eastAsia="Arial" w:hAnsi="Arial" w:cs="Arial"/>
          <w:sz w:val="22"/>
          <w:szCs w:val="22"/>
        </w:rPr>
        <w:t>190.5 mm</w:t>
      </w:r>
      <w:r w:rsidR="002F2202">
        <w:rPr>
          <w:rFonts w:ascii="Arial" w:eastAsia="Arial" w:hAnsi="Arial" w:cs="Arial"/>
          <w:sz w:val="22"/>
          <w:szCs w:val="22"/>
        </w:rPr>
        <w:t xml:space="preserve">) section </w:t>
      </w:r>
      <w:r w:rsidR="00AF1660">
        <w:rPr>
          <w:rFonts w:ascii="Arial" w:eastAsia="Arial" w:hAnsi="Arial" w:cs="Arial"/>
          <w:sz w:val="22"/>
          <w:szCs w:val="22"/>
        </w:rPr>
        <w:t>along the seam, rib or vertical length of the sample</w:t>
      </w:r>
      <w:r w:rsidR="002F2202">
        <w:rPr>
          <w:rFonts w:ascii="Arial" w:eastAsia="Arial" w:hAnsi="Arial" w:cs="Arial"/>
          <w:sz w:val="22"/>
          <w:szCs w:val="22"/>
        </w:rPr>
        <w:t xml:space="preserve">.  </w:t>
      </w:r>
      <w:r w:rsidR="0021766F" w:rsidRPr="0033303D">
        <w:rPr>
          <w:rFonts w:ascii="Arial" w:eastAsia="Arial" w:hAnsi="Arial" w:cs="Arial"/>
          <w:sz w:val="22"/>
          <w:szCs w:val="22"/>
        </w:rPr>
        <w:t xml:space="preserve">Each manufacturer-specific </w:t>
      </w:r>
      <w:r w:rsidR="008E2102" w:rsidRPr="0033303D">
        <w:rPr>
          <w:rFonts w:ascii="Arial" w:eastAsia="Arial" w:hAnsi="Arial" w:cs="Arial"/>
          <w:sz w:val="22"/>
          <w:szCs w:val="22"/>
        </w:rPr>
        <w:t xml:space="preserve">roof panel </w:t>
      </w:r>
      <w:r w:rsidR="0021766F" w:rsidRPr="0033303D">
        <w:rPr>
          <w:rFonts w:ascii="Arial" w:eastAsia="Arial" w:hAnsi="Arial" w:cs="Arial"/>
          <w:sz w:val="22"/>
          <w:szCs w:val="22"/>
        </w:rPr>
        <w:t>configuration, material</w:t>
      </w:r>
      <w:r w:rsidR="008E2102" w:rsidRPr="0033303D">
        <w:rPr>
          <w:rFonts w:ascii="Arial" w:eastAsia="Arial" w:hAnsi="Arial" w:cs="Arial"/>
          <w:sz w:val="22"/>
          <w:szCs w:val="22"/>
        </w:rPr>
        <w:t>,</w:t>
      </w:r>
      <w:r w:rsidR="0021766F" w:rsidRPr="0033303D">
        <w:rPr>
          <w:rFonts w:ascii="Arial" w:eastAsia="Arial" w:hAnsi="Arial" w:cs="Arial"/>
          <w:sz w:val="22"/>
          <w:szCs w:val="22"/>
        </w:rPr>
        <w:t xml:space="preserve"> and thickness sought for recognition in an evaluation report shall be tested. </w:t>
      </w:r>
      <w:r w:rsidR="00E76F2A" w:rsidRPr="0033303D">
        <w:rPr>
          <w:rFonts w:ascii="Arial" w:eastAsia="Arial" w:hAnsi="Arial" w:cs="Arial"/>
          <w:sz w:val="22"/>
          <w:szCs w:val="22"/>
        </w:rPr>
        <w:t>Any</w:t>
      </w:r>
      <w:r w:rsidR="0021766F" w:rsidRPr="0033303D">
        <w:rPr>
          <w:rFonts w:ascii="Arial" w:eastAsia="Arial" w:hAnsi="Arial" w:cs="Arial"/>
          <w:sz w:val="22"/>
          <w:szCs w:val="22"/>
        </w:rPr>
        <w:t xml:space="preserve"> intermediate ri</w:t>
      </w:r>
      <w:r w:rsidR="00CD5481" w:rsidRPr="0033303D">
        <w:rPr>
          <w:rFonts w:ascii="Arial" w:eastAsia="Arial" w:hAnsi="Arial" w:cs="Arial"/>
          <w:sz w:val="22"/>
          <w:szCs w:val="22"/>
        </w:rPr>
        <w:t>bs</w:t>
      </w:r>
      <w:r w:rsidR="0021766F" w:rsidRPr="0033303D">
        <w:rPr>
          <w:rFonts w:ascii="Arial" w:eastAsia="Arial" w:hAnsi="Arial" w:cs="Arial"/>
          <w:sz w:val="22"/>
          <w:szCs w:val="22"/>
        </w:rPr>
        <w:t xml:space="preserve"> that </w:t>
      </w:r>
      <w:r w:rsidR="00E76F2A" w:rsidRPr="0033303D">
        <w:rPr>
          <w:rFonts w:ascii="Arial" w:eastAsia="Arial" w:hAnsi="Arial" w:cs="Arial"/>
          <w:sz w:val="22"/>
          <w:szCs w:val="22"/>
        </w:rPr>
        <w:t>may</w:t>
      </w:r>
      <w:r w:rsidR="0021766F" w:rsidRPr="0033303D">
        <w:rPr>
          <w:rFonts w:ascii="Arial" w:eastAsia="Arial" w:hAnsi="Arial" w:cs="Arial"/>
          <w:sz w:val="22"/>
          <w:szCs w:val="22"/>
        </w:rPr>
        <w:t xml:space="preserve"> be used as attachment points </w:t>
      </w:r>
      <w:r w:rsidR="007770A8" w:rsidRPr="0033303D">
        <w:rPr>
          <w:rFonts w:ascii="Arial" w:eastAsia="Arial" w:hAnsi="Arial" w:cs="Arial"/>
          <w:sz w:val="22"/>
          <w:szCs w:val="22"/>
        </w:rPr>
        <w:t xml:space="preserve">shall </w:t>
      </w:r>
      <w:r w:rsidR="00E76F2A" w:rsidRPr="0033303D">
        <w:rPr>
          <w:rFonts w:ascii="Arial" w:eastAsia="Arial" w:hAnsi="Arial" w:cs="Arial"/>
          <w:sz w:val="22"/>
          <w:szCs w:val="22"/>
        </w:rPr>
        <w:t xml:space="preserve">also </w:t>
      </w:r>
      <w:r w:rsidR="0021766F" w:rsidRPr="0033303D">
        <w:rPr>
          <w:rFonts w:ascii="Arial" w:eastAsia="Arial" w:hAnsi="Arial" w:cs="Arial"/>
          <w:sz w:val="22"/>
          <w:szCs w:val="22"/>
        </w:rPr>
        <w:t xml:space="preserve">be tested. The total width of the specimen </w:t>
      </w:r>
      <w:r w:rsidR="007770A8" w:rsidRPr="0033303D">
        <w:rPr>
          <w:rFonts w:ascii="Arial" w:eastAsia="Arial" w:hAnsi="Arial" w:cs="Arial"/>
          <w:sz w:val="22"/>
          <w:szCs w:val="22"/>
        </w:rPr>
        <w:t>shall be</w:t>
      </w:r>
      <w:r w:rsidR="00FE70D1">
        <w:rPr>
          <w:rFonts w:ascii="Arial" w:eastAsia="Arial" w:hAnsi="Arial" w:cs="Arial"/>
          <w:sz w:val="22"/>
          <w:szCs w:val="22"/>
        </w:rPr>
        <w:t xml:space="preserve"> a</w:t>
      </w:r>
      <w:r w:rsidR="007770A8" w:rsidRPr="0033303D">
        <w:rPr>
          <w:rFonts w:ascii="Arial" w:eastAsia="Arial" w:hAnsi="Arial" w:cs="Arial"/>
          <w:sz w:val="22"/>
          <w:szCs w:val="22"/>
        </w:rPr>
        <w:t xml:space="preserve"> minimum</w:t>
      </w:r>
      <w:r w:rsidR="0021766F" w:rsidRPr="0033303D">
        <w:rPr>
          <w:rFonts w:ascii="Arial" w:eastAsia="Arial" w:hAnsi="Arial" w:cs="Arial"/>
          <w:sz w:val="22"/>
          <w:szCs w:val="22"/>
        </w:rPr>
        <w:t xml:space="preserve"> 12 inches (305 mm) and </w:t>
      </w:r>
      <w:r w:rsidR="007770A8" w:rsidRPr="0033303D">
        <w:rPr>
          <w:rFonts w:ascii="Arial" w:eastAsia="Arial" w:hAnsi="Arial" w:cs="Arial"/>
          <w:sz w:val="22"/>
          <w:szCs w:val="22"/>
        </w:rPr>
        <w:t>maximum</w:t>
      </w:r>
      <w:r w:rsidR="0021766F" w:rsidRPr="0033303D">
        <w:rPr>
          <w:rFonts w:ascii="Arial" w:eastAsia="Arial" w:hAnsi="Arial" w:cs="Arial"/>
          <w:sz w:val="22"/>
          <w:szCs w:val="22"/>
        </w:rPr>
        <w:t xml:space="preserve"> 20 inches (508 mm). </w:t>
      </w:r>
      <w:r w:rsidR="00ED1CBF">
        <w:rPr>
          <w:rFonts w:ascii="Arial" w:eastAsia="Arial" w:hAnsi="Arial" w:cs="Arial"/>
          <w:sz w:val="22"/>
          <w:szCs w:val="22"/>
        </w:rPr>
        <w:t>For standing seam roofs, t</w:t>
      </w:r>
      <w:r w:rsidR="0021766F" w:rsidRPr="0033303D">
        <w:rPr>
          <w:rFonts w:ascii="Arial" w:eastAsia="Arial" w:hAnsi="Arial" w:cs="Arial"/>
          <w:sz w:val="22"/>
          <w:szCs w:val="22"/>
        </w:rPr>
        <w:t>he panel</w:t>
      </w:r>
      <w:r w:rsidR="00E76F2A" w:rsidRPr="0033303D">
        <w:rPr>
          <w:rFonts w:ascii="Arial" w:eastAsia="Arial" w:hAnsi="Arial" w:cs="Arial"/>
          <w:sz w:val="22"/>
          <w:szCs w:val="22"/>
        </w:rPr>
        <w:t xml:space="preserve"> </w:t>
      </w:r>
      <w:r w:rsidR="0021766F" w:rsidRPr="0033303D">
        <w:rPr>
          <w:rFonts w:ascii="Arial" w:eastAsia="Arial" w:hAnsi="Arial" w:cs="Arial"/>
          <w:sz w:val="22"/>
          <w:szCs w:val="22"/>
        </w:rPr>
        <w:t xml:space="preserve">standing seam shall be mated as prescribed by </w:t>
      </w:r>
      <w:r w:rsidR="00E76F2A" w:rsidRPr="0033303D">
        <w:rPr>
          <w:rFonts w:ascii="Arial" w:eastAsia="Arial" w:hAnsi="Arial" w:cs="Arial"/>
          <w:sz w:val="22"/>
          <w:szCs w:val="22"/>
        </w:rPr>
        <w:t>the roof panel</w:t>
      </w:r>
      <w:r w:rsidR="0021766F" w:rsidRPr="0033303D">
        <w:rPr>
          <w:rFonts w:ascii="Arial" w:eastAsia="Arial" w:hAnsi="Arial" w:cs="Arial"/>
          <w:sz w:val="22"/>
          <w:szCs w:val="22"/>
        </w:rPr>
        <w:t xml:space="preserve"> manufacturer in a typical installation, exclusive of any attachment clips. If the panel standing seam is normally machine seamed on site, the provider shall furnish the roof panels in a seamed condition, using the same type</w:t>
      </w:r>
      <w:r w:rsidR="00FE70D1">
        <w:rPr>
          <w:rFonts w:ascii="Arial" w:eastAsia="Arial" w:hAnsi="Arial" w:cs="Arial"/>
          <w:sz w:val="22"/>
          <w:szCs w:val="22"/>
        </w:rPr>
        <w:t xml:space="preserve"> of</w:t>
      </w:r>
      <w:r w:rsidR="0021766F" w:rsidRPr="0033303D">
        <w:rPr>
          <w:rFonts w:ascii="Arial" w:eastAsia="Arial" w:hAnsi="Arial" w:cs="Arial"/>
          <w:sz w:val="22"/>
          <w:szCs w:val="22"/>
        </w:rPr>
        <w:t xml:space="preserve"> seaming machinery, methods, tools, and equipment as would be used in actual field assemblies.</w:t>
      </w:r>
      <w:r w:rsidR="00ED1CBF">
        <w:rPr>
          <w:rFonts w:ascii="Arial" w:eastAsia="Arial" w:hAnsi="Arial" w:cs="Arial"/>
          <w:sz w:val="22"/>
          <w:szCs w:val="22"/>
        </w:rPr>
        <w:t xml:space="preserve"> </w:t>
      </w:r>
      <w:r w:rsidR="00FE70D1">
        <w:rPr>
          <w:rFonts w:ascii="Arial" w:eastAsia="Arial" w:hAnsi="Arial" w:cs="Arial"/>
          <w:sz w:val="22"/>
          <w:szCs w:val="22"/>
        </w:rPr>
        <w:t>Attach</w:t>
      </w:r>
      <w:r w:rsidR="00887079">
        <w:rPr>
          <w:rFonts w:ascii="Arial" w:eastAsia="Arial" w:hAnsi="Arial" w:cs="Arial"/>
          <w:sz w:val="22"/>
          <w:szCs w:val="22"/>
        </w:rPr>
        <w:t xml:space="preserve">ment brackets </w:t>
      </w:r>
      <w:r w:rsidR="00ED1CBF">
        <w:rPr>
          <w:rFonts w:ascii="Arial" w:eastAsia="Arial" w:hAnsi="Arial" w:cs="Arial"/>
          <w:sz w:val="22"/>
          <w:szCs w:val="22"/>
        </w:rPr>
        <w:t>testing which is not inclusive to the manufacturer specific profile shall mee</w:t>
      </w:r>
      <w:r w:rsidR="00E70CCD">
        <w:rPr>
          <w:rFonts w:ascii="Arial" w:eastAsia="Arial" w:hAnsi="Arial" w:cs="Arial"/>
          <w:sz w:val="22"/>
          <w:szCs w:val="22"/>
        </w:rPr>
        <w:t>t</w:t>
      </w:r>
      <w:r w:rsidR="00ED1CBF">
        <w:rPr>
          <w:rFonts w:ascii="Arial" w:eastAsia="Arial" w:hAnsi="Arial" w:cs="Arial"/>
          <w:sz w:val="22"/>
          <w:szCs w:val="22"/>
        </w:rPr>
        <w:t xml:space="preserve"> the requirements of Section 4.0 of this criteria. </w:t>
      </w:r>
    </w:p>
    <w:p w14:paraId="6F4AF91C" w14:textId="77777777" w:rsidR="0021766F" w:rsidRPr="0033303D" w:rsidRDefault="0021766F" w:rsidP="0021766F">
      <w:pPr>
        <w:pStyle w:val="ListParagraph"/>
        <w:rPr>
          <w:rFonts w:ascii="Arial" w:eastAsia="Arial" w:hAnsi="Arial"/>
          <w:sz w:val="22"/>
        </w:rPr>
      </w:pPr>
    </w:p>
    <w:p w14:paraId="2A439D7C" w14:textId="39FDFF0A" w:rsidR="00E76F2A" w:rsidRPr="0090545A" w:rsidRDefault="0021766F" w:rsidP="0021766F">
      <w:pPr>
        <w:pStyle w:val="ListParagraph"/>
        <w:numPr>
          <w:ilvl w:val="0"/>
          <w:numId w:val="9"/>
        </w:numPr>
        <w:ind w:right="79"/>
        <w:jc w:val="both"/>
        <w:rPr>
          <w:rFonts w:ascii="Arial" w:eastAsia="Arial" w:hAnsi="Arial"/>
          <w:sz w:val="22"/>
        </w:rPr>
      </w:pPr>
      <w:r w:rsidRPr="0090545A">
        <w:rPr>
          <w:rFonts w:ascii="Arial" w:eastAsia="Arial" w:hAnsi="Arial" w:cs="Arial"/>
          <w:sz w:val="22"/>
          <w:szCs w:val="22"/>
        </w:rPr>
        <w:t>The test specimen shall be attached to the test apparatus so that the</w:t>
      </w:r>
      <w:r w:rsidR="00887079">
        <w:rPr>
          <w:rFonts w:ascii="Arial" w:eastAsia="Arial" w:hAnsi="Arial" w:cs="Arial"/>
          <w:sz w:val="22"/>
          <w:szCs w:val="22"/>
        </w:rPr>
        <w:t xml:space="preserve"> seam or rib of the testing sample</w:t>
      </w:r>
      <w:r w:rsidR="0017759A" w:rsidRPr="0090545A">
        <w:rPr>
          <w:rFonts w:ascii="Arial" w:eastAsia="Arial" w:hAnsi="Arial" w:cs="Arial"/>
          <w:sz w:val="22"/>
          <w:szCs w:val="22"/>
        </w:rPr>
        <w:t xml:space="preserve"> </w:t>
      </w:r>
      <w:r w:rsidRPr="0090545A">
        <w:rPr>
          <w:rFonts w:ascii="Arial" w:eastAsia="Arial" w:hAnsi="Arial" w:cs="Arial"/>
          <w:sz w:val="22"/>
          <w:szCs w:val="22"/>
        </w:rPr>
        <w:t>lie</w:t>
      </w:r>
      <w:r w:rsidR="007770A8" w:rsidRPr="0090545A">
        <w:rPr>
          <w:rFonts w:ascii="Arial" w:eastAsia="Arial" w:hAnsi="Arial" w:cs="Arial"/>
          <w:sz w:val="22"/>
          <w:szCs w:val="22"/>
        </w:rPr>
        <w:t>s</w:t>
      </w:r>
      <w:r w:rsidRPr="0090545A">
        <w:rPr>
          <w:rFonts w:ascii="Arial" w:eastAsia="Arial" w:hAnsi="Arial" w:cs="Arial"/>
          <w:sz w:val="22"/>
          <w:szCs w:val="22"/>
        </w:rPr>
        <w:t xml:space="preserve"> parallel to the direction of the </w:t>
      </w:r>
      <w:r w:rsidR="00E76F2A" w:rsidRPr="0090545A">
        <w:rPr>
          <w:rFonts w:ascii="Arial" w:eastAsia="Arial" w:hAnsi="Arial" w:cs="Arial"/>
          <w:sz w:val="22"/>
          <w:szCs w:val="22"/>
        </w:rPr>
        <w:t xml:space="preserve">test </w:t>
      </w:r>
      <w:r w:rsidRPr="0090545A">
        <w:rPr>
          <w:rFonts w:ascii="Arial" w:eastAsia="Arial" w:hAnsi="Arial" w:cs="Arial"/>
          <w:sz w:val="22"/>
          <w:szCs w:val="22"/>
        </w:rPr>
        <w:t>load</w:t>
      </w:r>
      <w:r w:rsidR="00440244" w:rsidRPr="0090545A">
        <w:rPr>
          <w:rFonts w:ascii="Arial" w:eastAsia="Arial" w:hAnsi="Arial" w:cs="Arial"/>
          <w:sz w:val="22"/>
          <w:szCs w:val="22"/>
        </w:rPr>
        <w:t xml:space="preserve"> for in-plan</w:t>
      </w:r>
      <w:r w:rsidR="00BA1870" w:rsidRPr="0090545A">
        <w:rPr>
          <w:rFonts w:ascii="Arial" w:eastAsia="Arial" w:hAnsi="Arial" w:cs="Arial"/>
          <w:sz w:val="22"/>
          <w:szCs w:val="22"/>
        </w:rPr>
        <w:t>e</w:t>
      </w:r>
      <w:r w:rsidR="00440244" w:rsidRPr="0090545A">
        <w:rPr>
          <w:rFonts w:ascii="Arial" w:eastAsia="Arial" w:hAnsi="Arial" w:cs="Arial"/>
          <w:sz w:val="22"/>
          <w:szCs w:val="22"/>
        </w:rPr>
        <w:t xml:space="preserve"> </w:t>
      </w:r>
      <w:r w:rsidR="00F94B85" w:rsidRPr="0090545A">
        <w:rPr>
          <w:rFonts w:ascii="Arial" w:eastAsia="Arial" w:hAnsi="Arial" w:cs="Arial"/>
          <w:sz w:val="22"/>
          <w:szCs w:val="22"/>
        </w:rPr>
        <w:t xml:space="preserve">or </w:t>
      </w:r>
      <w:r w:rsidR="00440244" w:rsidRPr="0090545A">
        <w:rPr>
          <w:rFonts w:ascii="Arial" w:eastAsia="Arial" w:hAnsi="Arial" w:cs="Arial"/>
          <w:sz w:val="22"/>
          <w:szCs w:val="22"/>
        </w:rPr>
        <w:t>downslop</w:t>
      </w:r>
      <w:r w:rsidR="00BA1870" w:rsidRPr="0090545A">
        <w:rPr>
          <w:rFonts w:ascii="Arial" w:eastAsia="Arial" w:hAnsi="Arial" w:cs="Arial"/>
          <w:sz w:val="22"/>
          <w:szCs w:val="22"/>
        </w:rPr>
        <w:t>e</w:t>
      </w:r>
      <w:r w:rsidR="00440244" w:rsidRPr="0090545A">
        <w:rPr>
          <w:rFonts w:ascii="Arial" w:eastAsia="Arial" w:hAnsi="Arial" w:cs="Arial"/>
          <w:sz w:val="22"/>
          <w:szCs w:val="22"/>
        </w:rPr>
        <w:t xml:space="preserve"> testing and perpendicular to the direction of the test load for perpendicular uplift </w:t>
      </w:r>
      <w:r w:rsidR="00F94B85" w:rsidRPr="0090545A">
        <w:rPr>
          <w:rFonts w:ascii="Arial" w:eastAsia="Arial" w:hAnsi="Arial" w:cs="Arial"/>
          <w:sz w:val="22"/>
          <w:szCs w:val="22"/>
        </w:rPr>
        <w:t xml:space="preserve">or </w:t>
      </w:r>
      <w:r w:rsidR="00440244" w:rsidRPr="0090545A">
        <w:rPr>
          <w:rFonts w:ascii="Arial" w:eastAsia="Arial" w:hAnsi="Arial" w:cs="Arial"/>
          <w:sz w:val="22"/>
          <w:szCs w:val="22"/>
        </w:rPr>
        <w:t xml:space="preserve">perpendicular downward testing to model the loading </w:t>
      </w:r>
      <w:r w:rsidR="00C77BEA" w:rsidRPr="0090545A">
        <w:rPr>
          <w:rFonts w:ascii="Arial" w:eastAsia="Arial" w:hAnsi="Arial" w:cs="Arial"/>
          <w:sz w:val="22"/>
          <w:szCs w:val="22"/>
        </w:rPr>
        <w:t>condition</w:t>
      </w:r>
      <w:r w:rsidR="00440244" w:rsidRPr="0090545A">
        <w:rPr>
          <w:rFonts w:ascii="Arial" w:eastAsia="Arial" w:hAnsi="Arial" w:cs="Arial"/>
          <w:sz w:val="22"/>
          <w:szCs w:val="22"/>
        </w:rPr>
        <w:t xml:space="preserve">. Figure </w:t>
      </w:r>
      <w:r w:rsidR="00C13B59" w:rsidRPr="0090545A">
        <w:rPr>
          <w:rFonts w:ascii="Arial" w:eastAsia="Arial" w:hAnsi="Arial" w:cs="Arial"/>
          <w:sz w:val="22"/>
          <w:szCs w:val="22"/>
        </w:rPr>
        <w:t xml:space="preserve">2 and </w:t>
      </w:r>
      <w:r w:rsidR="00C451EF">
        <w:rPr>
          <w:rFonts w:ascii="Arial" w:eastAsia="Arial" w:hAnsi="Arial" w:cs="Arial"/>
          <w:sz w:val="22"/>
          <w:szCs w:val="22"/>
        </w:rPr>
        <w:t>4</w:t>
      </w:r>
      <w:r w:rsidR="00440244" w:rsidRPr="0090545A">
        <w:rPr>
          <w:rFonts w:ascii="Arial" w:eastAsia="Arial" w:hAnsi="Arial" w:cs="Arial"/>
          <w:sz w:val="22"/>
          <w:szCs w:val="22"/>
        </w:rPr>
        <w:t xml:space="preserve"> of this criteri</w:t>
      </w:r>
      <w:r w:rsidR="00C77BEA" w:rsidRPr="0090545A">
        <w:rPr>
          <w:rFonts w:ascii="Arial" w:eastAsia="Arial" w:hAnsi="Arial" w:cs="Arial"/>
          <w:sz w:val="22"/>
          <w:szCs w:val="22"/>
        </w:rPr>
        <w:t>a depicts these loading conditions</w:t>
      </w:r>
    </w:p>
    <w:p w14:paraId="7EFD70B0" w14:textId="77777777" w:rsidR="00E76F2A" w:rsidRPr="0033303D" w:rsidRDefault="00E76F2A" w:rsidP="00E76F2A">
      <w:pPr>
        <w:pStyle w:val="ListParagraph"/>
        <w:rPr>
          <w:rFonts w:ascii="Arial" w:eastAsia="Arial" w:hAnsi="Arial" w:cs="Arial"/>
          <w:sz w:val="22"/>
          <w:szCs w:val="22"/>
        </w:rPr>
      </w:pPr>
    </w:p>
    <w:p w14:paraId="5BD91D8D" w14:textId="602DEA0A" w:rsidR="0021766F" w:rsidRPr="0033303D" w:rsidRDefault="007A636B" w:rsidP="0021766F">
      <w:pPr>
        <w:pStyle w:val="ListParagraph"/>
        <w:numPr>
          <w:ilvl w:val="0"/>
          <w:numId w:val="9"/>
        </w:numPr>
        <w:ind w:right="79"/>
        <w:jc w:val="both"/>
        <w:rPr>
          <w:rFonts w:ascii="Arial" w:eastAsia="Arial" w:hAnsi="Arial"/>
          <w:sz w:val="22"/>
        </w:rPr>
      </w:pPr>
      <w:r>
        <w:rPr>
          <w:rFonts w:ascii="Arial" w:eastAsia="Arial" w:hAnsi="Arial" w:cs="Arial"/>
          <w:sz w:val="22"/>
          <w:szCs w:val="22"/>
        </w:rPr>
        <w:t>T</w:t>
      </w:r>
      <w:r w:rsidR="00E76F2A" w:rsidRPr="0033303D">
        <w:rPr>
          <w:rFonts w:ascii="Arial" w:eastAsia="Arial" w:hAnsi="Arial" w:cs="Arial"/>
          <w:sz w:val="22"/>
          <w:szCs w:val="22"/>
        </w:rPr>
        <w:t xml:space="preserve">he test specimen </w:t>
      </w:r>
      <w:r>
        <w:rPr>
          <w:rFonts w:ascii="Arial" w:eastAsia="Arial" w:hAnsi="Arial" w:cs="Arial"/>
          <w:sz w:val="22"/>
          <w:szCs w:val="22"/>
        </w:rPr>
        <w:t xml:space="preserve">shall be fastened </w:t>
      </w:r>
      <w:r w:rsidR="00E76F2A" w:rsidRPr="0033303D">
        <w:rPr>
          <w:rFonts w:ascii="Arial" w:eastAsia="Arial" w:hAnsi="Arial" w:cs="Arial"/>
          <w:sz w:val="22"/>
          <w:szCs w:val="22"/>
        </w:rPr>
        <w:t>to the plate</w:t>
      </w:r>
      <w:r w:rsidR="0021766F" w:rsidRPr="0033303D">
        <w:rPr>
          <w:rFonts w:ascii="Arial" w:eastAsia="Arial" w:hAnsi="Arial" w:cs="Arial"/>
          <w:sz w:val="22"/>
          <w:szCs w:val="22"/>
        </w:rPr>
        <w:t xml:space="preserve"> using </w:t>
      </w:r>
      <w:r w:rsidR="00E76F2A" w:rsidRPr="0033303D">
        <w:rPr>
          <w:rFonts w:ascii="Arial" w:eastAsia="Arial" w:hAnsi="Arial" w:cs="Arial"/>
          <w:sz w:val="22"/>
          <w:szCs w:val="22"/>
        </w:rPr>
        <w:t xml:space="preserve">fasteners installed </w:t>
      </w:r>
      <w:r w:rsidR="0021766F" w:rsidRPr="0033303D">
        <w:rPr>
          <w:rFonts w:ascii="Arial" w:eastAsia="Arial" w:hAnsi="Arial" w:cs="Arial"/>
          <w:sz w:val="22"/>
          <w:szCs w:val="22"/>
        </w:rPr>
        <w:t>adjacent to the panel seam</w:t>
      </w:r>
      <w:r w:rsidR="00E76F2A" w:rsidRPr="0033303D">
        <w:rPr>
          <w:rFonts w:ascii="Arial" w:eastAsia="Arial" w:hAnsi="Arial" w:cs="Arial"/>
          <w:sz w:val="22"/>
          <w:szCs w:val="22"/>
        </w:rPr>
        <w:t>,</w:t>
      </w:r>
      <w:r w:rsidR="0021766F" w:rsidRPr="0033303D">
        <w:rPr>
          <w:rFonts w:ascii="Arial" w:eastAsia="Arial" w:hAnsi="Arial" w:cs="Arial"/>
          <w:sz w:val="22"/>
          <w:szCs w:val="22"/>
        </w:rPr>
        <w:t xml:space="preserve"> in sufficient quantity and spacing to prevent </w:t>
      </w:r>
      <w:r w:rsidR="00F305B2" w:rsidRPr="0033303D">
        <w:rPr>
          <w:rFonts w:ascii="Arial" w:eastAsia="Arial" w:hAnsi="Arial" w:cs="Arial"/>
          <w:sz w:val="22"/>
          <w:szCs w:val="22"/>
        </w:rPr>
        <w:t xml:space="preserve">movement of </w:t>
      </w:r>
      <w:r w:rsidR="0021766F" w:rsidRPr="0033303D">
        <w:rPr>
          <w:rFonts w:ascii="Arial" w:eastAsia="Arial" w:hAnsi="Arial" w:cs="Arial"/>
          <w:sz w:val="22"/>
          <w:szCs w:val="22"/>
        </w:rPr>
        <w:t>the panels during the test.</w:t>
      </w:r>
    </w:p>
    <w:p w14:paraId="334F8FC0" w14:textId="77777777" w:rsidR="0021766F" w:rsidRPr="0033303D" w:rsidRDefault="0021766F" w:rsidP="0021766F">
      <w:pPr>
        <w:pStyle w:val="ListParagraph"/>
        <w:rPr>
          <w:rFonts w:ascii="Arial" w:eastAsia="Arial" w:hAnsi="Arial" w:cs="Arial"/>
          <w:b/>
          <w:sz w:val="22"/>
          <w:szCs w:val="22"/>
        </w:rPr>
      </w:pPr>
    </w:p>
    <w:p w14:paraId="0E4A9750" w14:textId="3CB7A015" w:rsidR="00F305B2" w:rsidRPr="00D851FD" w:rsidRDefault="007F0C4A" w:rsidP="00F305B2">
      <w:pPr>
        <w:pStyle w:val="ListParagraph"/>
        <w:numPr>
          <w:ilvl w:val="0"/>
          <w:numId w:val="9"/>
        </w:numPr>
        <w:ind w:right="79"/>
        <w:jc w:val="both"/>
        <w:rPr>
          <w:rFonts w:ascii="Arial" w:eastAsia="Arial" w:hAnsi="Arial" w:cs="Arial"/>
          <w:sz w:val="22"/>
          <w:szCs w:val="22"/>
        </w:rPr>
      </w:pPr>
      <w:r>
        <w:rPr>
          <w:rFonts w:ascii="Arial" w:eastAsia="Arial" w:hAnsi="Arial" w:cs="Arial"/>
          <w:sz w:val="22"/>
          <w:szCs w:val="22"/>
        </w:rPr>
        <w:t xml:space="preserve">A metallic scale with </w:t>
      </w:r>
      <w:r w:rsidR="002E62C3">
        <w:rPr>
          <w:rFonts w:ascii="Arial" w:eastAsia="Arial" w:hAnsi="Arial" w:cs="Arial"/>
          <w:sz w:val="22"/>
          <w:szCs w:val="22"/>
        </w:rPr>
        <w:t>1-millimeter</w:t>
      </w:r>
      <w:r>
        <w:rPr>
          <w:rFonts w:ascii="Arial" w:eastAsia="Arial" w:hAnsi="Arial" w:cs="Arial"/>
          <w:sz w:val="22"/>
          <w:szCs w:val="22"/>
        </w:rPr>
        <w:t xml:space="preserve"> increments</w:t>
      </w:r>
      <w:r w:rsidR="0021766F" w:rsidRPr="00D851FD">
        <w:rPr>
          <w:rFonts w:ascii="Arial" w:eastAsia="Arial" w:hAnsi="Arial" w:cs="Arial"/>
          <w:sz w:val="22"/>
          <w:szCs w:val="22"/>
        </w:rPr>
        <w:t xml:space="preserve"> shall be located at each</w:t>
      </w:r>
      <w:r w:rsidR="00C77BEA">
        <w:rPr>
          <w:rFonts w:ascii="Arial" w:eastAsia="Arial" w:hAnsi="Arial" w:cs="Arial"/>
          <w:sz w:val="22"/>
          <w:szCs w:val="22"/>
        </w:rPr>
        <w:t xml:space="preserve"> seam</w:t>
      </w:r>
      <w:r w:rsidR="0021766F" w:rsidRPr="00D851FD">
        <w:rPr>
          <w:rFonts w:ascii="Arial" w:eastAsia="Arial" w:hAnsi="Arial" w:cs="Arial"/>
          <w:sz w:val="22"/>
          <w:szCs w:val="22"/>
        </w:rPr>
        <w:t xml:space="preserve"> clamp</w:t>
      </w:r>
      <w:r w:rsidR="00C767F9">
        <w:rPr>
          <w:rFonts w:ascii="Arial" w:eastAsia="Arial" w:hAnsi="Arial" w:cs="Arial"/>
          <w:sz w:val="22"/>
          <w:szCs w:val="22"/>
        </w:rPr>
        <w:t xml:space="preserve">, attachment bracket, or accessory bracket/component </w:t>
      </w:r>
      <w:r w:rsidR="0021766F" w:rsidRPr="00D851FD">
        <w:rPr>
          <w:rFonts w:ascii="Arial" w:eastAsia="Arial" w:hAnsi="Arial" w:cs="Arial"/>
          <w:sz w:val="22"/>
          <w:szCs w:val="22"/>
        </w:rPr>
        <w:t xml:space="preserve"> on the test panel </w:t>
      </w:r>
      <w:r w:rsidR="00F305B2" w:rsidRPr="001F1069">
        <w:rPr>
          <w:rFonts w:ascii="Arial" w:eastAsia="Arial" w:hAnsi="Arial" w:cs="Arial"/>
          <w:sz w:val="22"/>
          <w:szCs w:val="22"/>
        </w:rPr>
        <w:t xml:space="preserve">to measure </w:t>
      </w:r>
      <w:r>
        <w:rPr>
          <w:rFonts w:ascii="Arial" w:eastAsia="Arial" w:hAnsi="Arial" w:cs="Arial"/>
          <w:sz w:val="22"/>
          <w:szCs w:val="22"/>
        </w:rPr>
        <w:t>movement</w:t>
      </w:r>
      <w:r w:rsidR="00F305B2" w:rsidRPr="001F1069">
        <w:rPr>
          <w:rFonts w:ascii="Arial" w:eastAsia="Arial" w:hAnsi="Arial" w:cs="Arial"/>
          <w:sz w:val="22"/>
          <w:szCs w:val="22"/>
        </w:rPr>
        <w:t xml:space="preserve"> of the clamp or travel along the </w:t>
      </w:r>
      <w:r w:rsidR="00A945CD">
        <w:rPr>
          <w:rFonts w:ascii="Arial" w:eastAsia="Arial" w:hAnsi="Arial" w:cs="Arial"/>
          <w:sz w:val="22"/>
          <w:szCs w:val="22"/>
        </w:rPr>
        <w:t xml:space="preserve">loading </w:t>
      </w:r>
      <w:r w:rsidR="00F305B2" w:rsidRPr="001F1069">
        <w:rPr>
          <w:rFonts w:ascii="Arial" w:eastAsia="Arial" w:hAnsi="Arial" w:cs="Arial"/>
          <w:sz w:val="22"/>
          <w:szCs w:val="22"/>
        </w:rPr>
        <w:t>direction</w:t>
      </w:r>
      <w:r w:rsidR="00A945CD">
        <w:rPr>
          <w:rFonts w:ascii="Arial" w:eastAsia="Arial" w:hAnsi="Arial" w:cs="Arial"/>
          <w:sz w:val="22"/>
          <w:szCs w:val="22"/>
        </w:rPr>
        <w:t>.</w:t>
      </w:r>
      <w:r w:rsidR="00F305B2" w:rsidRPr="001F1069">
        <w:rPr>
          <w:rFonts w:ascii="Arial" w:eastAsia="Arial" w:hAnsi="Arial" w:cs="Arial"/>
          <w:sz w:val="22"/>
          <w:szCs w:val="22"/>
        </w:rPr>
        <w:t>.</w:t>
      </w:r>
    </w:p>
    <w:p w14:paraId="5E9B9461" w14:textId="0E792C55" w:rsidR="00F305B2" w:rsidRDefault="00F305B2" w:rsidP="00F305B2">
      <w:pPr>
        <w:pStyle w:val="ListParagraph"/>
        <w:ind w:left="1800" w:right="79"/>
        <w:jc w:val="both"/>
        <w:rPr>
          <w:rFonts w:ascii="Arial" w:eastAsia="Arial" w:hAnsi="Arial" w:cs="Arial"/>
          <w:sz w:val="22"/>
          <w:szCs w:val="22"/>
        </w:rPr>
      </w:pPr>
    </w:p>
    <w:p w14:paraId="11982F8C" w14:textId="77777777" w:rsidR="0021766F" w:rsidRDefault="0021766F" w:rsidP="0021766F">
      <w:pPr>
        <w:ind w:left="1440" w:right="79" w:hanging="720"/>
        <w:jc w:val="both"/>
        <w:rPr>
          <w:rFonts w:ascii="Arial" w:eastAsia="Arial" w:hAnsi="Arial" w:cs="Arial"/>
          <w:sz w:val="22"/>
          <w:szCs w:val="22"/>
        </w:rPr>
      </w:pPr>
      <w:r w:rsidRPr="00FA67BF">
        <w:rPr>
          <w:rFonts w:ascii="Arial" w:eastAsia="Arial" w:hAnsi="Arial" w:cs="Arial"/>
          <w:b/>
          <w:sz w:val="22"/>
          <w:szCs w:val="22"/>
        </w:rPr>
        <w:t>4.1.3</w:t>
      </w:r>
      <w:r w:rsidRPr="00FA67BF">
        <w:rPr>
          <w:rFonts w:ascii="Arial" w:eastAsia="Arial" w:hAnsi="Arial" w:cs="Arial"/>
          <w:b/>
          <w:sz w:val="22"/>
          <w:szCs w:val="22"/>
        </w:rPr>
        <w:tab/>
      </w:r>
      <w:r w:rsidRPr="00FA67BF">
        <w:rPr>
          <w:rFonts w:ascii="Arial" w:eastAsia="Arial" w:hAnsi="Arial" w:cs="Arial"/>
          <w:sz w:val="22"/>
          <w:szCs w:val="22"/>
        </w:rPr>
        <w:t>The test</w:t>
      </w:r>
      <w:r>
        <w:rPr>
          <w:rFonts w:ascii="Arial" w:eastAsia="Arial" w:hAnsi="Arial" w:cs="Arial"/>
          <w:sz w:val="22"/>
          <w:szCs w:val="22"/>
        </w:rPr>
        <w:t xml:space="preserve"> procedure shall comply with the following:</w:t>
      </w:r>
    </w:p>
    <w:p w14:paraId="1664CD54" w14:textId="77777777" w:rsidR="0021766F" w:rsidRDefault="0021766F" w:rsidP="0021766F">
      <w:pPr>
        <w:ind w:left="1440" w:right="79" w:hanging="720"/>
        <w:jc w:val="both"/>
        <w:rPr>
          <w:rFonts w:ascii="Arial" w:eastAsia="Arial" w:hAnsi="Arial" w:cs="Arial"/>
          <w:sz w:val="22"/>
          <w:szCs w:val="22"/>
        </w:rPr>
      </w:pPr>
    </w:p>
    <w:p w14:paraId="02B4440F" w14:textId="6E51420A" w:rsidR="00852A47" w:rsidRDefault="0021766F" w:rsidP="0021766F">
      <w:pPr>
        <w:pStyle w:val="ListParagraph"/>
        <w:numPr>
          <w:ilvl w:val="0"/>
          <w:numId w:val="10"/>
        </w:numPr>
        <w:ind w:right="79"/>
        <w:jc w:val="both"/>
        <w:rPr>
          <w:rFonts w:ascii="Arial" w:eastAsia="Arial" w:hAnsi="Arial" w:cs="Arial"/>
          <w:sz w:val="22"/>
          <w:szCs w:val="22"/>
        </w:rPr>
      </w:pPr>
      <w:r w:rsidRPr="00F44847">
        <w:rPr>
          <w:rFonts w:ascii="Arial" w:eastAsia="Arial" w:hAnsi="Arial" w:cs="Arial"/>
          <w:sz w:val="22"/>
          <w:szCs w:val="22"/>
        </w:rPr>
        <w:t>Test loads sha</w:t>
      </w:r>
      <w:r w:rsidRPr="00CD5481">
        <w:rPr>
          <w:rFonts w:ascii="Arial" w:eastAsia="Arial" w:hAnsi="Arial" w:cs="Arial"/>
          <w:sz w:val="22"/>
          <w:szCs w:val="22"/>
        </w:rPr>
        <w:t xml:space="preserve">ll be applied in the direction of the intended load of the </w:t>
      </w:r>
      <w:r w:rsidR="00C451EF">
        <w:rPr>
          <w:rFonts w:ascii="Arial" w:eastAsia="Arial" w:hAnsi="Arial" w:cs="Arial"/>
          <w:sz w:val="22"/>
          <w:szCs w:val="22"/>
        </w:rPr>
        <w:t xml:space="preserve"> seam </w:t>
      </w:r>
      <w:r w:rsidR="00FA67BF" w:rsidRPr="00CD5481">
        <w:rPr>
          <w:rFonts w:ascii="Arial" w:eastAsia="Arial" w:hAnsi="Arial" w:cs="Arial"/>
          <w:sz w:val="22"/>
          <w:szCs w:val="22"/>
        </w:rPr>
        <w:t>clamp</w:t>
      </w:r>
      <w:r w:rsidR="00C451EF">
        <w:rPr>
          <w:rFonts w:ascii="Arial" w:eastAsia="Arial" w:hAnsi="Arial" w:cs="Arial"/>
          <w:sz w:val="22"/>
          <w:szCs w:val="22"/>
        </w:rPr>
        <w:t xml:space="preserve"> or attachment </w:t>
      </w:r>
      <w:r w:rsidR="007149AC">
        <w:rPr>
          <w:rFonts w:ascii="Arial" w:eastAsia="Arial" w:hAnsi="Arial" w:cs="Arial"/>
          <w:sz w:val="22"/>
          <w:szCs w:val="22"/>
        </w:rPr>
        <w:t>bracket</w:t>
      </w:r>
      <w:r w:rsidR="00FA67BF" w:rsidRPr="00CD5481">
        <w:rPr>
          <w:rFonts w:ascii="Arial" w:eastAsia="Arial" w:hAnsi="Arial" w:cs="Arial"/>
          <w:sz w:val="22"/>
          <w:szCs w:val="22"/>
        </w:rPr>
        <w:t xml:space="preserve"> and</w:t>
      </w:r>
      <w:r w:rsidRPr="00CD5481">
        <w:rPr>
          <w:rFonts w:ascii="Arial" w:eastAsia="Arial" w:hAnsi="Arial" w:cs="Arial"/>
          <w:sz w:val="22"/>
          <w:szCs w:val="22"/>
        </w:rPr>
        <w:t xml:space="preserve"> shall be applied to</w:t>
      </w:r>
      <w:r w:rsidRPr="00821866">
        <w:rPr>
          <w:rFonts w:ascii="Arial" w:eastAsia="Arial" w:hAnsi="Arial" w:cs="Arial"/>
          <w:sz w:val="22"/>
          <w:szCs w:val="22"/>
        </w:rPr>
        <w:t xml:space="preserve"> simulate the load path associated with </w:t>
      </w:r>
      <w:r w:rsidRPr="00872BC4">
        <w:rPr>
          <w:rFonts w:ascii="Arial" w:eastAsia="Arial" w:hAnsi="Arial" w:cs="Arial"/>
          <w:sz w:val="22"/>
          <w:szCs w:val="22"/>
        </w:rPr>
        <w:t xml:space="preserve">the </w:t>
      </w:r>
      <w:r w:rsidR="002F2813">
        <w:rPr>
          <w:rFonts w:ascii="Arial" w:eastAsia="Arial" w:hAnsi="Arial" w:cs="Arial"/>
          <w:sz w:val="22"/>
          <w:szCs w:val="22"/>
        </w:rPr>
        <w:t xml:space="preserve">PV mounting system, the </w:t>
      </w:r>
      <w:r w:rsidRPr="00872BC4">
        <w:rPr>
          <w:rFonts w:ascii="Arial" w:eastAsia="Arial" w:hAnsi="Arial" w:cs="Arial"/>
          <w:sz w:val="22"/>
          <w:szCs w:val="22"/>
        </w:rPr>
        <w:t>cross</w:t>
      </w:r>
      <w:r w:rsidR="000628EF">
        <w:rPr>
          <w:rFonts w:ascii="Arial" w:eastAsia="Arial" w:hAnsi="Arial" w:cs="Arial"/>
          <w:sz w:val="22"/>
          <w:szCs w:val="22"/>
        </w:rPr>
        <w:t>-</w:t>
      </w:r>
      <w:r w:rsidRPr="00872BC4">
        <w:rPr>
          <w:rFonts w:ascii="Arial" w:eastAsia="Arial" w:hAnsi="Arial" w:cs="Arial"/>
          <w:sz w:val="22"/>
          <w:szCs w:val="22"/>
        </w:rPr>
        <w:t>member</w:t>
      </w:r>
      <w:r w:rsidR="00F60724">
        <w:rPr>
          <w:rFonts w:ascii="Arial" w:eastAsia="Arial" w:hAnsi="Arial" w:cs="Arial"/>
          <w:sz w:val="22"/>
          <w:szCs w:val="22"/>
        </w:rPr>
        <w:t xml:space="preserve">, other </w:t>
      </w:r>
      <w:r w:rsidR="007149AC">
        <w:rPr>
          <w:rFonts w:ascii="Arial" w:eastAsia="Arial" w:hAnsi="Arial" w:cs="Arial"/>
          <w:sz w:val="22"/>
          <w:szCs w:val="22"/>
        </w:rPr>
        <w:t>ancillaries</w:t>
      </w:r>
      <w:r w:rsidR="00F60724">
        <w:rPr>
          <w:rFonts w:ascii="Arial" w:eastAsia="Arial" w:hAnsi="Arial" w:cs="Arial"/>
          <w:sz w:val="22"/>
          <w:szCs w:val="22"/>
        </w:rPr>
        <w:t>,</w:t>
      </w:r>
      <w:r w:rsidRPr="00872BC4">
        <w:rPr>
          <w:rFonts w:ascii="Arial" w:eastAsia="Arial" w:hAnsi="Arial" w:cs="Arial"/>
          <w:sz w:val="22"/>
          <w:szCs w:val="22"/>
        </w:rPr>
        <w:t xml:space="preserve"> and its attachment to the clamp</w:t>
      </w:r>
      <w:r w:rsidR="008B3900">
        <w:rPr>
          <w:rFonts w:ascii="Arial" w:eastAsia="Arial" w:hAnsi="Arial" w:cs="Arial"/>
          <w:sz w:val="22"/>
          <w:szCs w:val="22"/>
        </w:rPr>
        <w:t>, attachment bracket, or accessory bracket/component.</w:t>
      </w:r>
      <w:r w:rsidRPr="00872BC4">
        <w:rPr>
          <w:rFonts w:ascii="Arial" w:eastAsia="Arial" w:hAnsi="Arial" w:cs="Arial"/>
          <w:sz w:val="22"/>
          <w:szCs w:val="22"/>
        </w:rPr>
        <w:t xml:space="preserve"> </w:t>
      </w:r>
      <w:r w:rsidRPr="00D851FD">
        <w:rPr>
          <w:rFonts w:ascii="Arial" w:eastAsia="Arial" w:hAnsi="Arial" w:cs="Arial"/>
          <w:sz w:val="22"/>
          <w:szCs w:val="22"/>
        </w:rPr>
        <w:t xml:space="preserve">The test load path shall be applied to induce maximum </w:t>
      </w:r>
      <w:r w:rsidR="00D851FD" w:rsidRPr="0051077C">
        <w:rPr>
          <w:rFonts w:ascii="Arial" w:eastAsia="Arial" w:hAnsi="Arial" w:cs="Arial"/>
          <w:sz w:val="22"/>
          <w:szCs w:val="22"/>
        </w:rPr>
        <w:t xml:space="preserve">torsion </w:t>
      </w:r>
      <w:r w:rsidRPr="00D851FD">
        <w:rPr>
          <w:rFonts w:ascii="Arial" w:eastAsia="Arial" w:hAnsi="Arial" w:cs="Arial"/>
          <w:sz w:val="22"/>
          <w:szCs w:val="22"/>
        </w:rPr>
        <w:t xml:space="preserve">of the setscrew </w:t>
      </w:r>
      <w:r w:rsidRPr="00D851FD">
        <w:rPr>
          <w:rFonts w:ascii="Arial" w:eastAsia="Arial" w:hAnsi="Arial" w:cs="Arial"/>
          <w:sz w:val="22"/>
          <w:szCs w:val="22"/>
        </w:rPr>
        <w:lastRenderedPageBreak/>
        <w:t>connection in the seam clamp</w:t>
      </w:r>
      <w:r w:rsidR="00F066F1">
        <w:rPr>
          <w:rFonts w:ascii="Arial" w:eastAsia="Arial" w:hAnsi="Arial" w:cs="Arial"/>
          <w:sz w:val="22"/>
          <w:szCs w:val="22"/>
        </w:rPr>
        <w:t xml:space="preserve"> or attachment bracket, or accessory bracket/component attached to the roof panel</w:t>
      </w:r>
      <w:r w:rsidRPr="00D851FD">
        <w:rPr>
          <w:rFonts w:ascii="Arial" w:eastAsia="Arial" w:hAnsi="Arial" w:cs="Arial"/>
          <w:sz w:val="22"/>
          <w:szCs w:val="22"/>
        </w:rPr>
        <w:t>.</w:t>
      </w:r>
    </w:p>
    <w:p w14:paraId="42B7216B" w14:textId="3E5F5A11" w:rsidR="004445FA" w:rsidRDefault="005F6FE6" w:rsidP="00255A8D">
      <w:pPr>
        <w:pStyle w:val="ListParagraph"/>
        <w:numPr>
          <w:ilvl w:val="1"/>
          <w:numId w:val="10"/>
        </w:numPr>
        <w:ind w:right="79"/>
        <w:jc w:val="both"/>
        <w:rPr>
          <w:rFonts w:ascii="Arial" w:eastAsia="Arial" w:hAnsi="Arial" w:cs="Arial"/>
          <w:sz w:val="22"/>
          <w:szCs w:val="22"/>
        </w:rPr>
      </w:pPr>
      <w:r>
        <w:rPr>
          <w:rFonts w:ascii="Arial" w:eastAsia="Arial" w:hAnsi="Arial" w:cs="Arial"/>
          <w:sz w:val="22"/>
          <w:szCs w:val="22"/>
        </w:rPr>
        <w:t>PV Mounting System</w:t>
      </w:r>
      <w:r w:rsidR="00B7475C">
        <w:rPr>
          <w:rFonts w:ascii="Arial" w:eastAsia="Arial" w:hAnsi="Arial" w:cs="Arial"/>
          <w:sz w:val="22"/>
          <w:szCs w:val="22"/>
        </w:rPr>
        <w:t>-</w:t>
      </w:r>
      <w:r>
        <w:rPr>
          <w:rFonts w:ascii="Arial" w:eastAsia="Arial" w:hAnsi="Arial" w:cs="Arial"/>
          <w:sz w:val="22"/>
          <w:szCs w:val="22"/>
        </w:rPr>
        <w:t xml:space="preserve"> The test load shall be applied along the path where the seam clamp/attachment bracket supports the mounting system.</w:t>
      </w:r>
    </w:p>
    <w:p w14:paraId="614C4894" w14:textId="6B0F0F52" w:rsidR="00A816A2" w:rsidRDefault="00852A47" w:rsidP="00A816A2">
      <w:pPr>
        <w:pStyle w:val="ListParagraph"/>
        <w:numPr>
          <w:ilvl w:val="1"/>
          <w:numId w:val="10"/>
        </w:numPr>
        <w:ind w:right="79"/>
        <w:jc w:val="both"/>
        <w:rPr>
          <w:rFonts w:ascii="Arial" w:eastAsia="Arial" w:hAnsi="Arial" w:cs="Arial"/>
          <w:sz w:val="22"/>
          <w:szCs w:val="22"/>
        </w:rPr>
      </w:pPr>
      <w:r>
        <w:rPr>
          <w:rFonts w:ascii="Arial" w:eastAsia="Arial" w:hAnsi="Arial" w:cs="Arial"/>
          <w:sz w:val="22"/>
          <w:szCs w:val="22"/>
        </w:rPr>
        <w:t xml:space="preserve">Snow Retention- </w:t>
      </w:r>
      <w:r w:rsidR="0021766F" w:rsidRPr="00F44847">
        <w:rPr>
          <w:rFonts w:ascii="Arial" w:eastAsia="Arial" w:hAnsi="Arial" w:cs="Arial"/>
          <w:sz w:val="22"/>
          <w:szCs w:val="22"/>
        </w:rPr>
        <w:t xml:space="preserve">For a </w:t>
      </w:r>
      <w:r w:rsidR="0021766F">
        <w:rPr>
          <w:rFonts w:ascii="Arial" w:eastAsia="Arial" w:hAnsi="Arial" w:cs="Arial"/>
          <w:sz w:val="22"/>
          <w:szCs w:val="22"/>
        </w:rPr>
        <w:t>single cros</w:t>
      </w:r>
      <w:r w:rsidR="0021766F" w:rsidRPr="00CD5481">
        <w:rPr>
          <w:rFonts w:ascii="Arial" w:eastAsia="Arial" w:hAnsi="Arial" w:cs="Arial"/>
          <w:sz w:val="22"/>
          <w:szCs w:val="22"/>
        </w:rPr>
        <w:t>s</w:t>
      </w:r>
      <w:r w:rsidR="000628EF">
        <w:rPr>
          <w:rFonts w:ascii="Arial" w:eastAsia="Arial" w:hAnsi="Arial" w:cs="Arial"/>
          <w:sz w:val="22"/>
          <w:szCs w:val="22"/>
        </w:rPr>
        <w:t>-</w:t>
      </w:r>
      <w:r w:rsidR="0021766F" w:rsidRPr="00CD5481">
        <w:rPr>
          <w:rFonts w:ascii="Arial" w:eastAsia="Arial" w:hAnsi="Arial" w:cs="Arial"/>
          <w:sz w:val="22"/>
          <w:szCs w:val="22"/>
        </w:rPr>
        <w:t>member sy</w:t>
      </w:r>
      <w:r w:rsidR="0021766F" w:rsidRPr="00F44847">
        <w:rPr>
          <w:rFonts w:ascii="Arial" w:eastAsia="Arial" w:hAnsi="Arial" w:cs="Arial"/>
          <w:sz w:val="22"/>
          <w:szCs w:val="22"/>
        </w:rPr>
        <w:t>stem, the test load shall be applied where the seam clamp supports the single</w:t>
      </w:r>
      <w:r w:rsidR="0021766F">
        <w:rPr>
          <w:rFonts w:ascii="Arial" w:eastAsia="Arial" w:hAnsi="Arial" w:cs="Arial"/>
          <w:sz w:val="22"/>
          <w:szCs w:val="22"/>
        </w:rPr>
        <w:t xml:space="preserve"> cross</w:t>
      </w:r>
      <w:r w:rsidR="000628EF">
        <w:rPr>
          <w:rFonts w:ascii="Arial" w:eastAsia="Arial" w:hAnsi="Arial" w:cs="Arial"/>
          <w:sz w:val="22"/>
          <w:szCs w:val="22"/>
        </w:rPr>
        <w:t>-</w:t>
      </w:r>
      <w:r w:rsidR="0021766F">
        <w:rPr>
          <w:rFonts w:ascii="Arial" w:eastAsia="Arial" w:hAnsi="Arial" w:cs="Arial"/>
          <w:sz w:val="22"/>
          <w:szCs w:val="22"/>
        </w:rPr>
        <w:t>member</w:t>
      </w:r>
      <w:r w:rsidR="00CD5481">
        <w:rPr>
          <w:rFonts w:ascii="Arial" w:eastAsia="Arial" w:hAnsi="Arial" w:cs="Arial"/>
          <w:sz w:val="22"/>
          <w:szCs w:val="22"/>
        </w:rPr>
        <w:t>. F</w:t>
      </w:r>
      <w:r w:rsidR="0021766F" w:rsidRPr="00F44847">
        <w:rPr>
          <w:rFonts w:ascii="Arial" w:eastAsia="Arial" w:hAnsi="Arial" w:cs="Arial"/>
          <w:sz w:val="22"/>
          <w:szCs w:val="22"/>
        </w:rPr>
        <w:t xml:space="preserve">or a </w:t>
      </w:r>
      <w:r w:rsidR="0021766F">
        <w:rPr>
          <w:rFonts w:ascii="Arial" w:eastAsia="Arial" w:hAnsi="Arial" w:cs="Arial"/>
          <w:sz w:val="22"/>
          <w:szCs w:val="22"/>
        </w:rPr>
        <w:t>multiple cross</w:t>
      </w:r>
      <w:r w:rsidR="000628EF">
        <w:rPr>
          <w:rFonts w:ascii="Arial" w:eastAsia="Arial" w:hAnsi="Arial" w:cs="Arial"/>
          <w:sz w:val="22"/>
          <w:szCs w:val="22"/>
        </w:rPr>
        <w:t>-</w:t>
      </w:r>
      <w:r w:rsidR="0021766F">
        <w:rPr>
          <w:rFonts w:ascii="Arial" w:eastAsia="Arial" w:hAnsi="Arial" w:cs="Arial"/>
          <w:sz w:val="22"/>
          <w:szCs w:val="22"/>
        </w:rPr>
        <w:t>member</w:t>
      </w:r>
      <w:r w:rsidR="0021766F" w:rsidRPr="00F44847">
        <w:rPr>
          <w:rFonts w:ascii="Arial" w:eastAsia="Arial" w:hAnsi="Arial" w:cs="Arial"/>
          <w:sz w:val="22"/>
          <w:szCs w:val="22"/>
        </w:rPr>
        <w:t xml:space="preserve"> system, the test load shall be applied where the seam clamp</w:t>
      </w:r>
      <w:r w:rsidR="0021766F">
        <w:rPr>
          <w:rFonts w:ascii="Arial" w:eastAsia="Arial" w:hAnsi="Arial" w:cs="Arial"/>
          <w:sz w:val="22"/>
          <w:szCs w:val="22"/>
        </w:rPr>
        <w:t xml:space="preserve"> (or bracket portion)</w:t>
      </w:r>
      <w:r w:rsidR="0021766F" w:rsidRPr="00F44847">
        <w:rPr>
          <w:rFonts w:ascii="Arial" w:eastAsia="Arial" w:hAnsi="Arial" w:cs="Arial"/>
          <w:sz w:val="22"/>
          <w:szCs w:val="22"/>
        </w:rPr>
        <w:t xml:space="preserve"> supports the </w:t>
      </w:r>
      <w:r w:rsidR="0021766F">
        <w:rPr>
          <w:rFonts w:ascii="Arial" w:eastAsia="Arial" w:hAnsi="Arial" w:cs="Arial"/>
          <w:sz w:val="22"/>
          <w:szCs w:val="22"/>
        </w:rPr>
        <w:t>upper most cross</w:t>
      </w:r>
      <w:r w:rsidR="000628EF">
        <w:rPr>
          <w:rFonts w:ascii="Arial" w:eastAsia="Arial" w:hAnsi="Arial" w:cs="Arial"/>
          <w:sz w:val="22"/>
          <w:szCs w:val="22"/>
        </w:rPr>
        <w:t>-</w:t>
      </w:r>
      <w:r w:rsidR="0021766F">
        <w:rPr>
          <w:rFonts w:ascii="Arial" w:eastAsia="Arial" w:hAnsi="Arial" w:cs="Arial"/>
          <w:sz w:val="22"/>
          <w:szCs w:val="22"/>
        </w:rPr>
        <w:t>member</w:t>
      </w:r>
      <w:r w:rsidR="0021766F" w:rsidRPr="00F44847">
        <w:rPr>
          <w:rFonts w:ascii="Arial" w:eastAsia="Arial" w:hAnsi="Arial" w:cs="Arial"/>
          <w:sz w:val="22"/>
          <w:szCs w:val="22"/>
        </w:rPr>
        <w:t>.</w:t>
      </w:r>
    </w:p>
    <w:p w14:paraId="007A29C9" w14:textId="77777777" w:rsidR="000E7FC4" w:rsidRPr="00EA21C8" w:rsidRDefault="00A816A2" w:rsidP="00A816A2">
      <w:pPr>
        <w:pStyle w:val="ListParagraph"/>
        <w:numPr>
          <w:ilvl w:val="1"/>
          <w:numId w:val="10"/>
        </w:numPr>
        <w:ind w:right="79"/>
        <w:jc w:val="both"/>
        <w:rPr>
          <w:rFonts w:ascii="Arial" w:eastAsia="Arial" w:hAnsi="Arial" w:cs="Arial"/>
          <w:sz w:val="22"/>
          <w:szCs w:val="22"/>
        </w:rPr>
      </w:pPr>
      <w:r w:rsidRPr="00EA21C8">
        <w:rPr>
          <w:rFonts w:ascii="Arial" w:eastAsia="Arial" w:hAnsi="Arial" w:cs="Arial"/>
          <w:sz w:val="22"/>
          <w:szCs w:val="22"/>
        </w:rPr>
        <w:t>Other brackets and clamps- test load shall be applied where load transfers between bracket/clamp and roof deck/standing seam and means of attachment to the bracket or clamp</w:t>
      </w:r>
      <w:r>
        <w:rPr>
          <w:rFonts w:ascii="Arial" w:eastAsia="Arial" w:hAnsi="Arial" w:cs="Arial"/>
          <w:sz w:val="22"/>
          <w:szCs w:val="22"/>
        </w:rPr>
        <w:t>.</w:t>
      </w:r>
    </w:p>
    <w:p w14:paraId="4FE20D0A" w14:textId="6ED87129" w:rsidR="0032123D" w:rsidRPr="00EA21C8" w:rsidRDefault="000E7FC4" w:rsidP="00EA21C8">
      <w:pPr>
        <w:pStyle w:val="ListParagraph"/>
        <w:numPr>
          <w:ilvl w:val="1"/>
          <w:numId w:val="10"/>
        </w:numPr>
        <w:ind w:right="79"/>
        <w:jc w:val="both"/>
        <w:rPr>
          <w:rFonts w:ascii="Arial" w:eastAsia="Arial" w:hAnsi="Arial" w:cs="Arial"/>
          <w:sz w:val="22"/>
          <w:szCs w:val="22"/>
        </w:rPr>
      </w:pPr>
      <w:r w:rsidRPr="000E7FC4">
        <w:rPr>
          <w:rFonts w:ascii="Arial" w:eastAsia="Arial" w:hAnsi="Arial" w:cs="Arial"/>
          <w:sz w:val="22"/>
          <w:szCs w:val="22"/>
        </w:rPr>
        <w:t>Other accessory brackets/components - the load shall be applied where the load transfers from the accessory/component to be attached and the seam clamp/attachment bracket. The seam clamp/attachment bracket may or may not be in the test setup as applicable.</w:t>
      </w:r>
    </w:p>
    <w:p w14:paraId="26D905E8" w14:textId="77777777" w:rsidR="0021766F" w:rsidRDefault="0021766F" w:rsidP="0021766F">
      <w:pPr>
        <w:pStyle w:val="ListParagraph"/>
        <w:ind w:left="1800" w:right="79"/>
        <w:jc w:val="both"/>
        <w:rPr>
          <w:rFonts w:ascii="Arial" w:eastAsia="Arial" w:hAnsi="Arial" w:cs="Arial"/>
          <w:sz w:val="22"/>
          <w:szCs w:val="22"/>
        </w:rPr>
      </w:pPr>
    </w:p>
    <w:p w14:paraId="6EC452B8" w14:textId="29BF5443" w:rsidR="0021766F" w:rsidRPr="00F44847" w:rsidRDefault="0021766F" w:rsidP="0021766F">
      <w:pPr>
        <w:pStyle w:val="ListParagraph"/>
        <w:numPr>
          <w:ilvl w:val="0"/>
          <w:numId w:val="10"/>
        </w:numPr>
        <w:ind w:right="79"/>
        <w:jc w:val="both"/>
        <w:rPr>
          <w:rFonts w:ascii="Arial" w:eastAsia="Arial" w:hAnsi="Arial" w:cs="Arial"/>
          <w:sz w:val="22"/>
          <w:szCs w:val="22"/>
        </w:rPr>
      </w:pPr>
      <w:r>
        <w:rPr>
          <w:rFonts w:ascii="Arial" w:eastAsia="Arial" w:hAnsi="Arial" w:cs="Arial"/>
          <w:sz w:val="22"/>
          <w:szCs w:val="22"/>
        </w:rPr>
        <w:t>An initial load, or preload, is permitted to be applied to seat the seam clamps</w:t>
      </w:r>
      <w:r w:rsidR="00A656D9">
        <w:rPr>
          <w:rFonts w:ascii="Arial" w:eastAsia="Arial" w:hAnsi="Arial" w:cs="Arial"/>
          <w:sz w:val="22"/>
          <w:szCs w:val="22"/>
        </w:rPr>
        <w:t xml:space="preserve"> or attachment brackets</w:t>
      </w:r>
      <w:r>
        <w:rPr>
          <w:rFonts w:ascii="Arial" w:eastAsia="Arial" w:hAnsi="Arial" w:cs="Arial"/>
          <w:sz w:val="22"/>
          <w:szCs w:val="22"/>
        </w:rPr>
        <w:t xml:space="preserve"> attached </w:t>
      </w:r>
      <w:r w:rsidRPr="005768FF">
        <w:rPr>
          <w:rFonts w:ascii="Arial" w:eastAsia="Arial" w:hAnsi="Arial" w:cs="Arial"/>
          <w:sz w:val="22"/>
          <w:szCs w:val="22"/>
        </w:rPr>
        <w:t>to the</w:t>
      </w:r>
      <w:r w:rsidR="00CD5481">
        <w:rPr>
          <w:rFonts w:ascii="Arial" w:eastAsia="Arial" w:hAnsi="Arial" w:cs="Arial"/>
          <w:sz w:val="22"/>
          <w:szCs w:val="22"/>
        </w:rPr>
        <w:t xml:space="preserve"> </w:t>
      </w:r>
      <w:r w:rsidRPr="005768FF">
        <w:rPr>
          <w:rFonts w:ascii="Arial" w:eastAsia="Arial" w:hAnsi="Arial" w:cs="Arial"/>
          <w:sz w:val="22"/>
          <w:szCs w:val="22"/>
        </w:rPr>
        <w:t>standing seam</w:t>
      </w:r>
      <w:r>
        <w:rPr>
          <w:rFonts w:ascii="Arial" w:eastAsia="Arial" w:hAnsi="Arial" w:cs="Arial"/>
          <w:sz w:val="22"/>
          <w:szCs w:val="22"/>
        </w:rPr>
        <w:t xml:space="preserve"> </w:t>
      </w:r>
      <w:r w:rsidR="00A656D9">
        <w:rPr>
          <w:rFonts w:ascii="Arial" w:eastAsia="Arial" w:hAnsi="Arial" w:cs="Arial"/>
          <w:sz w:val="22"/>
          <w:szCs w:val="22"/>
        </w:rPr>
        <w:t xml:space="preserve">or rib </w:t>
      </w:r>
      <w:r>
        <w:rPr>
          <w:rFonts w:ascii="Arial" w:eastAsia="Arial" w:hAnsi="Arial" w:cs="Arial"/>
          <w:sz w:val="22"/>
          <w:szCs w:val="22"/>
        </w:rPr>
        <w:t>of the test roof panel</w:t>
      </w:r>
      <w:r w:rsidRPr="005768FF">
        <w:rPr>
          <w:rFonts w:ascii="Arial" w:eastAsia="Arial" w:hAnsi="Arial" w:cs="Arial"/>
          <w:sz w:val="22"/>
          <w:szCs w:val="22"/>
        </w:rPr>
        <w:t xml:space="preserve">.  </w:t>
      </w:r>
      <w:r>
        <w:rPr>
          <w:rFonts w:ascii="Arial" w:eastAsia="Arial" w:hAnsi="Arial" w:cs="Arial"/>
          <w:sz w:val="22"/>
          <w:szCs w:val="22"/>
        </w:rPr>
        <w:t xml:space="preserve">This preload shall not exceed 10 percent of the </w:t>
      </w:r>
      <w:r w:rsidR="009E765E">
        <w:rPr>
          <w:rFonts w:ascii="Arial" w:eastAsia="Arial" w:hAnsi="Arial" w:cs="Arial"/>
          <w:sz w:val="22"/>
          <w:szCs w:val="22"/>
        </w:rPr>
        <w:t xml:space="preserve">expected </w:t>
      </w:r>
      <w:r>
        <w:rPr>
          <w:rFonts w:ascii="Arial" w:eastAsia="Arial" w:hAnsi="Arial" w:cs="Arial"/>
          <w:sz w:val="22"/>
          <w:szCs w:val="22"/>
        </w:rPr>
        <w:t>average ultimate load and is removed before loading the specimen to failure</w:t>
      </w:r>
      <w:r w:rsidR="007416B0" w:rsidRPr="00E70CCD">
        <w:rPr>
          <w:rFonts w:ascii="Arial" w:eastAsia="Arial" w:hAnsi="Arial" w:cs="Arial"/>
          <w:sz w:val="22"/>
          <w:szCs w:val="22"/>
        </w:rPr>
        <w:t>.</w:t>
      </w:r>
      <w:r w:rsidR="00636B41" w:rsidRPr="00E70CCD">
        <w:rPr>
          <w:rFonts w:ascii="Arial" w:eastAsia="Arial" w:hAnsi="Arial" w:cs="Arial"/>
          <w:sz w:val="22"/>
          <w:szCs w:val="22"/>
        </w:rPr>
        <w:t xml:space="preserve">  Preloads are applicable for the primary loading direction only.</w:t>
      </w:r>
    </w:p>
    <w:p w14:paraId="7CA65AF2" w14:textId="77777777" w:rsidR="0021766F" w:rsidRPr="00654BC1" w:rsidRDefault="0021766F" w:rsidP="0021766F">
      <w:pPr>
        <w:pStyle w:val="ListParagraph"/>
        <w:rPr>
          <w:rFonts w:ascii="Arial" w:eastAsia="Arial" w:hAnsi="Arial" w:cs="Arial"/>
          <w:sz w:val="22"/>
          <w:szCs w:val="22"/>
        </w:rPr>
      </w:pPr>
    </w:p>
    <w:p w14:paraId="14FBEABB" w14:textId="52BADFF1" w:rsidR="0021766F" w:rsidRDefault="0021766F" w:rsidP="0021766F">
      <w:pPr>
        <w:pStyle w:val="ListParagraph"/>
        <w:numPr>
          <w:ilvl w:val="0"/>
          <w:numId w:val="10"/>
        </w:numPr>
        <w:ind w:right="79"/>
        <w:jc w:val="both"/>
        <w:rPr>
          <w:rFonts w:ascii="Arial" w:eastAsia="Arial" w:hAnsi="Arial" w:cs="Arial"/>
          <w:sz w:val="22"/>
          <w:szCs w:val="22"/>
        </w:rPr>
      </w:pPr>
      <w:r w:rsidRPr="007F0C4A">
        <w:rPr>
          <w:rFonts w:ascii="Arial" w:eastAsia="Arial" w:hAnsi="Arial" w:cs="Arial"/>
          <w:sz w:val="22"/>
          <w:szCs w:val="22"/>
        </w:rPr>
        <w:t>The test load shall be applied at a uniform rate between 0.</w:t>
      </w:r>
      <w:r w:rsidR="009B4723" w:rsidRPr="007F0C4A">
        <w:rPr>
          <w:rFonts w:ascii="Arial" w:eastAsia="Arial" w:hAnsi="Arial" w:cs="Arial"/>
          <w:sz w:val="22"/>
          <w:szCs w:val="22"/>
        </w:rPr>
        <w:t xml:space="preserve">10 </w:t>
      </w:r>
      <w:r w:rsidRPr="007F0C4A">
        <w:rPr>
          <w:rFonts w:ascii="Arial" w:eastAsia="Arial" w:hAnsi="Arial" w:cs="Arial"/>
          <w:sz w:val="22"/>
          <w:szCs w:val="22"/>
        </w:rPr>
        <w:t>and 0.</w:t>
      </w:r>
      <w:r w:rsidR="009B4723" w:rsidRPr="007F0C4A">
        <w:rPr>
          <w:rFonts w:ascii="Arial" w:eastAsia="Arial" w:hAnsi="Arial" w:cs="Arial"/>
          <w:sz w:val="22"/>
          <w:szCs w:val="22"/>
        </w:rPr>
        <w:t xml:space="preserve">25 </w:t>
      </w:r>
      <w:r w:rsidRPr="007F0C4A">
        <w:rPr>
          <w:rFonts w:ascii="Arial" w:eastAsia="Arial" w:hAnsi="Arial" w:cs="Arial"/>
          <w:sz w:val="22"/>
          <w:szCs w:val="22"/>
        </w:rPr>
        <w:t>inch (</w:t>
      </w:r>
      <w:r w:rsidR="009B4723" w:rsidRPr="007F0C4A">
        <w:rPr>
          <w:rFonts w:ascii="Arial" w:eastAsia="Arial" w:hAnsi="Arial" w:cs="Arial"/>
          <w:sz w:val="22"/>
          <w:szCs w:val="22"/>
        </w:rPr>
        <w:t>2</w:t>
      </w:r>
      <w:r w:rsidRPr="007F0C4A">
        <w:rPr>
          <w:rFonts w:ascii="Arial" w:eastAsia="Arial" w:hAnsi="Arial" w:cs="Arial"/>
          <w:sz w:val="22"/>
          <w:szCs w:val="22"/>
        </w:rPr>
        <w:t>.</w:t>
      </w:r>
      <w:r w:rsidR="009B4723" w:rsidRPr="007F0C4A">
        <w:rPr>
          <w:rFonts w:ascii="Arial" w:eastAsia="Arial" w:hAnsi="Arial" w:cs="Arial"/>
          <w:sz w:val="22"/>
          <w:szCs w:val="22"/>
        </w:rPr>
        <w:t xml:space="preserve">54 </w:t>
      </w:r>
      <w:r w:rsidRPr="007F0C4A">
        <w:rPr>
          <w:rFonts w:ascii="Arial" w:eastAsia="Arial" w:hAnsi="Arial" w:cs="Arial"/>
          <w:sz w:val="22"/>
          <w:szCs w:val="22"/>
        </w:rPr>
        <w:t xml:space="preserve">to </w:t>
      </w:r>
      <w:r w:rsidR="009B4723" w:rsidRPr="007F0C4A">
        <w:rPr>
          <w:rFonts w:ascii="Arial" w:eastAsia="Arial" w:hAnsi="Arial" w:cs="Arial"/>
          <w:sz w:val="22"/>
          <w:szCs w:val="22"/>
        </w:rPr>
        <w:t>6</w:t>
      </w:r>
      <w:r w:rsidRPr="007F0C4A">
        <w:rPr>
          <w:rFonts w:ascii="Arial" w:eastAsia="Arial" w:hAnsi="Arial" w:cs="Arial"/>
          <w:sz w:val="22"/>
          <w:szCs w:val="22"/>
        </w:rPr>
        <w:t>.</w:t>
      </w:r>
      <w:r w:rsidR="009B4723" w:rsidRPr="007F0C4A">
        <w:rPr>
          <w:rFonts w:ascii="Arial" w:eastAsia="Arial" w:hAnsi="Arial" w:cs="Arial"/>
          <w:sz w:val="22"/>
          <w:szCs w:val="22"/>
        </w:rPr>
        <w:t xml:space="preserve">5 </w:t>
      </w:r>
      <w:r w:rsidRPr="007F0C4A">
        <w:rPr>
          <w:rFonts w:ascii="Arial" w:eastAsia="Arial" w:hAnsi="Arial" w:cs="Arial"/>
          <w:sz w:val="22"/>
          <w:szCs w:val="22"/>
        </w:rPr>
        <w:t>mm) pe</w:t>
      </w:r>
      <w:r>
        <w:rPr>
          <w:rFonts w:ascii="Arial" w:eastAsia="Arial" w:hAnsi="Arial" w:cs="Arial"/>
          <w:sz w:val="22"/>
          <w:szCs w:val="22"/>
        </w:rPr>
        <w:t>r minute until failure or ultimate load.  Loads shall be recorded to a precision of ±1 percent of the ultimate load during application of test loads.</w:t>
      </w:r>
    </w:p>
    <w:p w14:paraId="1F68C24E" w14:textId="77777777" w:rsidR="0021766F" w:rsidRPr="00BA65DC" w:rsidRDefault="0021766F" w:rsidP="0021766F">
      <w:pPr>
        <w:rPr>
          <w:rFonts w:ascii="Arial" w:eastAsia="Arial" w:hAnsi="Arial" w:cs="Arial"/>
          <w:sz w:val="22"/>
          <w:szCs w:val="22"/>
        </w:rPr>
      </w:pPr>
    </w:p>
    <w:p w14:paraId="10F2F0EC" w14:textId="77777777" w:rsidR="0021766F" w:rsidRDefault="0021766F" w:rsidP="0021766F">
      <w:pPr>
        <w:ind w:left="1440" w:right="79" w:hanging="720"/>
        <w:jc w:val="both"/>
        <w:rPr>
          <w:rFonts w:ascii="Arial" w:eastAsia="Arial" w:hAnsi="Arial" w:cs="Arial"/>
          <w:sz w:val="22"/>
          <w:szCs w:val="22"/>
        </w:rPr>
      </w:pPr>
      <w:r w:rsidRPr="00917CA2">
        <w:rPr>
          <w:rFonts w:ascii="Arial" w:eastAsia="Arial" w:hAnsi="Arial" w:cs="Arial"/>
          <w:sz w:val="22"/>
          <w:szCs w:val="22"/>
        </w:rPr>
        <w:t xml:space="preserve">  </w:t>
      </w:r>
      <w:r>
        <w:rPr>
          <w:rFonts w:ascii="Arial" w:eastAsia="Arial" w:hAnsi="Arial" w:cs="Arial"/>
          <w:b/>
          <w:sz w:val="22"/>
          <w:szCs w:val="22"/>
        </w:rPr>
        <w:t>4.1.4</w:t>
      </w:r>
      <w:r>
        <w:rPr>
          <w:rFonts w:ascii="Arial" w:eastAsia="Arial" w:hAnsi="Arial" w:cs="Arial"/>
          <w:b/>
          <w:sz w:val="22"/>
          <w:szCs w:val="22"/>
        </w:rPr>
        <w:tab/>
      </w:r>
      <w:r>
        <w:rPr>
          <w:rFonts w:ascii="Arial" w:eastAsia="Arial" w:hAnsi="Arial" w:cs="Arial"/>
          <w:sz w:val="22"/>
          <w:szCs w:val="22"/>
        </w:rPr>
        <w:t>Evaluation of test data shall comply with the following:</w:t>
      </w:r>
    </w:p>
    <w:p w14:paraId="53114541" w14:textId="77777777" w:rsidR="0021766F" w:rsidRDefault="0021766F" w:rsidP="0021766F">
      <w:pPr>
        <w:ind w:right="79"/>
        <w:jc w:val="both"/>
        <w:rPr>
          <w:rFonts w:ascii="Arial" w:eastAsia="Arial" w:hAnsi="Arial" w:cs="Arial"/>
          <w:sz w:val="22"/>
          <w:szCs w:val="22"/>
        </w:rPr>
      </w:pPr>
    </w:p>
    <w:p w14:paraId="589ABF4E" w14:textId="77777777" w:rsidR="0021766F" w:rsidRDefault="00D543B5" w:rsidP="0021766F">
      <w:pPr>
        <w:ind w:left="1440"/>
        <w:rPr>
          <w:rFonts w:ascii="Arial" w:eastAsia="Arial" w:hAnsi="Arial" w:cs="Arial"/>
          <w:sz w:val="22"/>
          <w:szCs w:val="22"/>
        </w:rPr>
      </w:pPr>
      <w:r>
        <w:rPr>
          <w:rFonts w:ascii="Arial" w:eastAsia="Arial" w:hAnsi="Arial" w:cs="Arial"/>
          <w:sz w:val="22"/>
          <w:szCs w:val="22"/>
        </w:rPr>
        <w:t>T</w:t>
      </w:r>
      <w:r w:rsidR="0021766F">
        <w:rPr>
          <w:rFonts w:ascii="Arial" w:eastAsia="Arial" w:hAnsi="Arial" w:cs="Arial"/>
          <w:sz w:val="22"/>
          <w:szCs w:val="22"/>
        </w:rPr>
        <w:t xml:space="preserve">est results shall be </w:t>
      </w:r>
      <w:r>
        <w:rPr>
          <w:rFonts w:ascii="Arial" w:eastAsia="Arial" w:hAnsi="Arial" w:cs="Arial"/>
          <w:sz w:val="22"/>
          <w:szCs w:val="22"/>
        </w:rPr>
        <w:t xml:space="preserve">evaluated </w:t>
      </w:r>
      <w:r w:rsidR="0021766F">
        <w:rPr>
          <w:rFonts w:ascii="Arial" w:eastAsia="Arial" w:hAnsi="Arial" w:cs="Arial"/>
          <w:sz w:val="22"/>
          <w:szCs w:val="22"/>
        </w:rPr>
        <w:t xml:space="preserve">on a basis of the average value from the test </w:t>
      </w:r>
      <w:r w:rsidR="0021766F" w:rsidRPr="00917CA2">
        <w:rPr>
          <w:rFonts w:ascii="Arial" w:eastAsia="Arial" w:hAnsi="Arial" w:cs="Arial"/>
          <w:sz w:val="22"/>
          <w:szCs w:val="22"/>
        </w:rPr>
        <w:t>data from not fewer than three identical specimens, provided the deviation of any individual test result from the average value obtained from all tests does not exceed 15 percent. If deviation from the average value exceeds 15 percent, more tests of the same kind shall be performed until the deviation of any individual test result from the average value obtained from all tests does not exceed 15 percent, or until at least three additional tests have been done. No test result shall be eliminated unless a rationale</w:t>
      </w:r>
      <w:r w:rsidR="0021766F">
        <w:rPr>
          <w:rFonts w:ascii="Arial" w:eastAsia="Arial" w:hAnsi="Arial" w:cs="Arial"/>
          <w:sz w:val="22"/>
          <w:szCs w:val="22"/>
        </w:rPr>
        <w:t xml:space="preserve"> for its exclusion is given. </w:t>
      </w:r>
    </w:p>
    <w:p w14:paraId="43A9F45E" w14:textId="77777777" w:rsidR="0021766F" w:rsidRPr="00E20F70" w:rsidRDefault="0021766F" w:rsidP="0021766F">
      <w:pPr>
        <w:rPr>
          <w:rFonts w:ascii="Arial" w:hAnsi="Arial" w:cs="Arial"/>
          <w:sz w:val="22"/>
          <w:szCs w:val="22"/>
        </w:rPr>
      </w:pPr>
      <w:r w:rsidRPr="00EE7872">
        <w:rPr>
          <w:rFonts w:ascii="Arial" w:eastAsia="Arial" w:hAnsi="Arial" w:cs="Arial"/>
          <w:sz w:val="22"/>
          <w:szCs w:val="22"/>
        </w:rPr>
        <w:t xml:space="preserve"> </w:t>
      </w:r>
    </w:p>
    <w:p w14:paraId="6A109C9A" w14:textId="30B748F9" w:rsidR="0021766F" w:rsidRPr="00FA67BF" w:rsidRDefault="0021766F" w:rsidP="00FA67BF">
      <w:pPr>
        <w:ind w:left="1440"/>
        <w:rPr>
          <w:rFonts w:ascii="Arial" w:hAnsi="Arial" w:cs="Arial"/>
          <w:sz w:val="22"/>
          <w:szCs w:val="22"/>
        </w:rPr>
      </w:pPr>
      <w:r w:rsidRPr="00E20F70">
        <w:rPr>
          <w:rFonts w:ascii="Arial" w:hAnsi="Arial" w:cs="Arial"/>
          <w:sz w:val="22"/>
          <w:szCs w:val="22"/>
        </w:rPr>
        <w:t xml:space="preserve">Allowable loads shall be determined from the lesser of the values </w:t>
      </w:r>
      <w:r w:rsidR="00087EF8">
        <w:rPr>
          <w:rFonts w:ascii="Arial" w:hAnsi="Arial" w:cs="Arial"/>
          <w:sz w:val="22"/>
          <w:szCs w:val="22"/>
        </w:rPr>
        <w:t>in accordance with Section 5.0</w:t>
      </w:r>
      <w:r w:rsidR="0097179B" w:rsidRPr="0097179B">
        <w:rPr>
          <w:rFonts w:ascii="Arial" w:eastAsia="Arial" w:hAnsi="Arial"/>
          <w:sz w:val="22"/>
        </w:rPr>
        <w:t xml:space="preserve"> </w:t>
      </w:r>
      <w:r w:rsidR="0097179B">
        <w:rPr>
          <w:rFonts w:ascii="Arial" w:eastAsia="Arial" w:hAnsi="Arial"/>
          <w:sz w:val="22"/>
        </w:rPr>
        <w:t>of this criteria</w:t>
      </w:r>
      <w:r w:rsidR="0033303D">
        <w:rPr>
          <w:rFonts w:ascii="Arial" w:hAnsi="Arial" w:cs="Arial"/>
          <w:sz w:val="22"/>
          <w:szCs w:val="22"/>
        </w:rPr>
        <w:t>. Allowable loads shall be determined by taking</w:t>
      </w:r>
      <w:r w:rsidRPr="00E20F70">
        <w:rPr>
          <w:rFonts w:ascii="Arial" w:hAnsi="Arial" w:cs="Arial"/>
          <w:sz w:val="22"/>
          <w:szCs w:val="22"/>
        </w:rPr>
        <w:t xml:space="preserve"> </w:t>
      </w:r>
      <w:r w:rsidR="00821866">
        <w:rPr>
          <w:rFonts w:ascii="Arial" w:hAnsi="Arial" w:cs="Arial"/>
          <w:sz w:val="22"/>
          <w:szCs w:val="22"/>
        </w:rPr>
        <w:t>t</w:t>
      </w:r>
      <w:r w:rsidRPr="00FA67BF">
        <w:rPr>
          <w:rFonts w:ascii="Arial" w:hAnsi="Arial" w:cs="Arial"/>
          <w:sz w:val="22"/>
          <w:szCs w:val="22"/>
        </w:rPr>
        <w:t xml:space="preserve">he average ultimate load of the tests divided by </w:t>
      </w:r>
      <w:r w:rsidR="0033303D">
        <w:rPr>
          <w:rFonts w:ascii="Arial" w:hAnsi="Arial" w:cs="Arial"/>
          <w:sz w:val="22"/>
          <w:szCs w:val="22"/>
        </w:rPr>
        <w:t xml:space="preserve">a safety factor of </w:t>
      </w:r>
      <w:r w:rsidR="00230BBA" w:rsidRPr="00FA67BF">
        <w:rPr>
          <w:rFonts w:ascii="Arial" w:hAnsi="Arial" w:cs="Arial"/>
          <w:sz w:val="22"/>
          <w:szCs w:val="22"/>
        </w:rPr>
        <w:t>2</w:t>
      </w:r>
      <w:r w:rsidRPr="00FA67BF">
        <w:rPr>
          <w:rFonts w:ascii="Arial" w:hAnsi="Arial" w:cs="Arial"/>
          <w:sz w:val="22"/>
          <w:szCs w:val="22"/>
        </w:rPr>
        <w:t>.0, provided that each test is within 15 percent of the average</w:t>
      </w:r>
      <w:r w:rsidR="0033303D">
        <w:rPr>
          <w:rFonts w:ascii="Arial" w:hAnsi="Arial" w:cs="Arial"/>
          <w:sz w:val="22"/>
          <w:szCs w:val="22"/>
        </w:rPr>
        <w:t xml:space="preserve">. The safety factor shall be adjusted appropriately for variations in results exceeding this percentage. </w:t>
      </w:r>
    </w:p>
    <w:p w14:paraId="1A54B3B6" w14:textId="77777777" w:rsidR="00872BC4" w:rsidRPr="00FA67BF" w:rsidRDefault="00872BC4" w:rsidP="00FA67BF">
      <w:pPr>
        <w:ind w:left="1440"/>
        <w:rPr>
          <w:rFonts w:ascii="Arial" w:hAnsi="Arial" w:cs="Arial"/>
          <w:sz w:val="22"/>
          <w:szCs w:val="22"/>
        </w:rPr>
      </w:pPr>
    </w:p>
    <w:p w14:paraId="3E7F18F2" w14:textId="20D08F4D" w:rsidR="0033303D" w:rsidRDefault="0021766F" w:rsidP="0021766F">
      <w:pPr>
        <w:ind w:left="1440"/>
        <w:rPr>
          <w:rFonts w:ascii="Arial" w:hAnsi="Arial" w:cs="Arial"/>
          <w:sz w:val="22"/>
          <w:szCs w:val="22"/>
        </w:rPr>
      </w:pPr>
      <w:r w:rsidRPr="00E20F70">
        <w:rPr>
          <w:rFonts w:ascii="Arial" w:hAnsi="Arial" w:cs="Arial"/>
          <w:sz w:val="22"/>
          <w:szCs w:val="22"/>
        </w:rPr>
        <w:t xml:space="preserve">Fastener loads for screws and bolts shall not exceed published allowable load values recognized in national standards </w:t>
      </w:r>
      <w:r w:rsidR="00167E3B">
        <w:rPr>
          <w:rFonts w:ascii="Arial" w:hAnsi="Arial" w:cs="Arial"/>
          <w:sz w:val="22"/>
          <w:szCs w:val="22"/>
        </w:rPr>
        <w:t xml:space="preserve">referenced by the </w:t>
      </w:r>
      <w:r w:rsidR="00803637">
        <w:rPr>
          <w:rFonts w:ascii="Arial" w:hAnsi="Arial" w:cs="Arial"/>
          <w:sz w:val="22"/>
          <w:szCs w:val="22"/>
        </w:rPr>
        <w:t>codes or</w:t>
      </w:r>
      <w:r w:rsidRPr="00E20F70">
        <w:rPr>
          <w:rFonts w:ascii="Arial" w:hAnsi="Arial" w:cs="Arial"/>
          <w:sz w:val="22"/>
          <w:szCs w:val="22"/>
        </w:rPr>
        <w:t xml:space="preserve"> recognized in a current and approved evaluation report.   </w:t>
      </w:r>
    </w:p>
    <w:p w14:paraId="2CECCEDC" w14:textId="77777777" w:rsidR="0021766F" w:rsidRPr="00E20F70" w:rsidRDefault="0021766F" w:rsidP="0021766F">
      <w:pPr>
        <w:ind w:left="1440"/>
        <w:rPr>
          <w:rFonts w:ascii="Arial" w:hAnsi="Arial" w:cs="Arial"/>
          <w:sz w:val="22"/>
          <w:szCs w:val="22"/>
        </w:rPr>
      </w:pPr>
      <w:r w:rsidRPr="00E20F70">
        <w:rPr>
          <w:rFonts w:ascii="Arial" w:hAnsi="Arial" w:cs="Arial"/>
          <w:sz w:val="22"/>
          <w:szCs w:val="22"/>
        </w:rPr>
        <w:t xml:space="preserve"> </w:t>
      </w:r>
    </w:p>
    <w:p w14:paraId="13C8AAB0" w14:textId="7C162E6C" w:rsidR="00F82A74" w:rsidRDefault="00F82A74" w:rsidP="0033303D">
      <w:pPr>
        <w:ind w:left="1440" w:right="79" w:hanging="720"/>
        <w:jc w:val="both"/>
        <w:rPr>
          <w:rFonts w:ascii="Arial" w:eastAsia="Arial" w:hAnsi="Arial" w:cs="Arial"/>
          <w:sz w:val="22"/>
          <w:szCs w:val="22"/>
        </w:rPr>
      </w:pPr>
      <w:r w:rsidRPr="0033303D">
        <w:rPr>
          <w:rFonts w:ascii="Arial" w:eastAsia="Arial" w:hAnsi="Arial" w:cs="Arial"/>
          <w:b/>
          <w:sz w:val="22"/>
          <w:szCs w:val="22"/>
        </w:rPr>
        <w:t xml:space="preserve">  4.1.</w:t>
      </w:r>
      <w:r w:rsidR="0033303D" w:rsidRPr="0033303D">
        <w:rPr>
          <w:rFonts w:ascii="Arial" w:eastAsia="Arial" w:hAnsi="Arial" w:cs="Arial"/>
          <w:b/>
          <w:sz w:val="22"/>
          <w:szCs w:val="22"/>
        </w:rPr>
        <w:t>5</w:t>
      </w:r>
      <w:r w:rsidRPr="0033303D">
        <w:rPr>
          <w:rFonts w:ascii="Arial" w:eastAsia="Arial" w:hAnsi="Arial" w:cs="Arial"/>
          <w:b/>
          <w:sz w:val="22"/>
          <w:szCs w:val="22"/>
        </w:rPr>
        <w:tab/>
      </w:r>
      <w:r w:rsidR="0033303D" w:rsidRPr="0033303D">
        <w:rPr>
          <w:rFonts w:ascii="Arial" w:eastAsia="Arial" w:hAnsi="Arial" w:cs="Arial"/>
          <w:b/>
          <w:sz w:val="22"/>
          <w:szCs w:val="22"/>
        </w:rPr>
        <w:t>Failure modes:</w:t>
      </w:r>
      <w:r w:rsidR="0033303D" w:rsidRPr="0033303D">
        <w:rPr>
          <w:rFonts w:ascii="Arial" w:eastAsia="Arial" w:hAnsi="Arial" w:cs="Arial"/>
          <w:sz w:val="22"/>
          <w:szCs w:val="22"/>
        </w:rPr>
        <w:t xml:space="preserve"> </w:t>
      </w:r>
      <w:r w:rsidR="0033303D">
        <w:rPr>
          <w:rFonts w:ascii="Arial" w:eastAsia="Arial" w:hAnsi="Arial" w:cs="Arial"/>
          <w:sz w:val="22"/>
          <w:szCs w:val="22"/>
        </w:rPr>
        <w:t xml:space="preserve">The following shall indicate that the </w:t>
      </w:r>
      <w:r w:rsidR="00803637">
        <w:rPr>
          <w:rFonts w:ascii="Arial" w:eastAsia="Arial" w:hAnsi="Arial" w:cs="Arial"/>
          <w:sz w:val="22"/>
          <w:szCs w:val="22"/>
        </w:rPr>
        <w:t xml:space="preserve">peak </w:t>
      </w:r>
      <w:r w:rsidR="0033303D">
        <w:rPr>
          <w:rFonts w:ascii="Arial" w:eastAsia="Arial" w:hAnsi="Arial" w:cs="Arial"/>
          <w:sz w:val="22"/>
          <w:szCs w:val="22"/>
        </w:rPr>
        <w:t xml:space="preserve">load for </w:t>
      </w:r>
      <w:r w:rsidR="00B0296D">
        <w:rPr>
          <w:rFonts w:ascii="Arial" w:eastAsia="Arial" w:hAnsi="Arial" w:cs="Arial"/>
          <w:sz w:val="22"/>
          <w:szCs w:val="22"/>
        </w:rPr>
        <w:t>a given</w:t>
      </w:r>
      <w:r w:rsidR="0033303D">
        <w:rPr>
          <w:rFonts w:ascii="Arial" w:eastAsia="Arial" w:hAnsi="Arial" w:cs="Arial"/>
          <w:sz w:val="22"/>
          <w:szCs w:val="22"/>
        </w:rPr>
        <w:t xml:space="preserve"> test specimen has been reached:</w:t>
      </w:r>
    </w:p>
    <w:p w14:paraId="37A1B184" w14:textId="77777777" w:rsidR="001A62B9" w:rsidRDefault="00B51483" w:rsidP="0033303D">
      <w:pPr>
        <w:rPr>
          <w:rFonts w:ascii="Arial" w:hAnsi="Arial" w:cs="Arial"/>
          <w:sz w:val="22"/>
          <w:szCs w:val="22"/>
        </w:rPr>
      </w:pPr>
      <w:r>
        <w:rPr>
          <w:rFonts w:ascii="Arial" w:hAnsi="Arial" w:cs="Arial"/>
          <w:sz w:val="22"/>
          <w:szCs w:val="22"/>
        </w:rPr>
        <w:tab/>
      </w:r>
      <w:r>
        <w:rPr>
          <w:rFonts w:ascii="Arial" w:hAnsi="Arial" w:cs="Arial"/>
          <w:sz w:val="22"/>
          <w:szCs w:val="22"/>
        </w:rPr>
        <w:tab/>
      </w:r>
    </w:p>
    <w:p w14:paraId="1448D079" w14:textId="3F39FB31" w:rsidR="0033303D" w:rsidRDefault="009967C8" w:rsidP="00EA21C8">
      <w:pPr>
        <w:ind w:left="720" w:firstLine="720"/>
        <w:rPr>
          <w:rFonts w:ascii="Arial" w:hAnsi="Arial" w:cs="Arial"/>
          <w:sz w:val="22"/>
          <w:szCs w:val="22"/>
        </w:rPr>
      </w:pPr>
      <w:r>
        <w:rPr>
          <w:rFonts w:ascii="Arial" w:hAnsi="Arial" w:cs="Arial"/>
          <w:sz w:val="22"/>
          <w:szCs w:val="22"/>
        </w:rPr>
        <w:t>Downslope</w:t>
      </w:r>
      <w:r w:rsidR="00B51483">
        <w:rPr>
          <w:rFonts w:ascii="Arial" w:hAnsi="Arial" w:cs="Arial"/>
          <w:sz w:val="22"/>
          <w:szCs w:val="22"/>
        </w:rPr>
        <w:t xml:space="preserve"> or in-</w:t>
      </w:r>
      <w:r>
        <w:rPr>
          <w:rFonts w:ascii="Arial" w:hAnsi="Arial" w:cs="Arial"/>
          <w:sz w:val="22"/>
          <w:szCs w:val="22"/>
        </w:rPr>
        <w:t>p</w:t>
      </w:r>
      <w:r w:rsidR="00B51483">
        <w:rPr>
          <w:rFonts w:ascii="Arial" w:hAnsi="Arial" w:cs="Arial"/>
          <w:sz w:val="22"/>
          <w:szCs w:val="22"/>
        </w:rPr>
        <w:t xml:space="preserve">lane testing failure modes </w:t>
      </w:r>
      <w:r>
        <w:rPr>
          <w:rFonts w:ascii="Arial" w:hAnsi="Arial" w:cs="Arial"/>
          <w:sz w:val="22"/>
          <w:szCs w:val="22"/>
        </w:rPr>
        <w:t>for Seam Clamps</w:t>
      </w:r>
    </w:p>
    <w:p w14:paraId="03A0AC5D" w14:textId="77777777" w:rsidR="001736D6" w:rsidRDefault="001736D6" w:rsidP="0033303D">
      <w:pPr>
        <w:rPr>
          <w:rFonts w:ascii="Arial" w:hAnsi="Arial" w:cs="Arial"/>
          <w:sz w:val="22"/>
          <w:szCs w:val="22"/>
        </w:rPr>
      </w:pPr>
    </w:p>
    <w:p w14:paraId="48725DB7" w14:textId="5C30D31A" w:rsidR="00087EF8" w:rsidRPr="00FA67BF" w:rsidRDefault="00087EF8" w:rsidP="00087EF8">
      <w:pPr>
        <w:ind w:left="1440"/>
        <w:rPr>
          <w:rFonts w:ascii="Arial" w:hAnsi="Arial" w:cs="Arial"/>
          <w:sz w:val="22"/>
          <w:szCs w:val="22"/>
        </w:rPr>
      </w:pPr>
      <w:r w:rsidRPr="00FA67BF">
        <w:rPr>
          <w:rFonts w:ascii="Arial" w:hAnsi="Arial" w:cs="Arial"/>
          <w:sz w:val="22"/>
          <w:szCs w:val="22"/>
        </w:rPr>
        <w:t xml:space="preserve">A. Dis-engagement of clamp from panel seam </w:t>
      </w:r>
    </w:p>
    <w:p w14:paraId="66821251" w14:textId="79FFE0F0" w:rsidR="00087EF8" w:rsidRPr="00FA67BF" w:rsidRDefault="00087EF8" w:rsidP="00087EF8">
      <w:pPr>
        <w:ind w:left="1440"/>
        <w:rPr>
          <w:rFonts w:ascii="Arial" w:hAnsi="Arial" w:cs="Arial"/>
          <w:sz w:val="22"/>
          <w:szCs w:val="22"/>
        </w:rPr>
      </w:pPr>
      <w:r w:rsidRPr="00FA67BF">
        <w:rPr>
          <w:rFonts w:ascii="Arial" w:hAnsi="Arial" w:cs="Arial"/>
          <w:sz w:val="22"/>
          <w:szCs w:val="22"/>
        </w:rPr>
        <w:lastRenderedPageBreak/>
        <w:t>B. Clamp displacement of more than 8 millimeters (</w:t>
      </w:r>
      <w:r w:rsidR="00803637">
        <w:rPr>
          <w:rFonts w:ascii="Arial" w:hAnsi="Arial" w:cs="Arial"/>
          <w:sz w:val="22"/>
          <w:szCs w:val="22"/>
        </w:rPr>
        <w:t>0</w:t>
      </w:r>
      <w:r w:rsidRPr="00FA67BF">
        <w:rPr>
          <w:rFonts w:ascii="Arial" w:hAnsi="Arial" w:cs="Arial"/>
          <w:sz w:val="22"/>
          <w:szCs w:val="22"/>
        </w:rPr>
        <w:t>.315</w:t>
      </w:r>
      <w:r w:rsidR="00803637">
        <w:rPr>
          <w:rFonts w:ascii="Arial" w:hAnsi="Arial" w:cs="Arial"/>
          <w:sz w:val="22"/>
          <w:szCs w:val="22"/>
        </w:rPr>
        <w:t xml:space="preserve"> inch</w:t>
      </w:r>
      <w:r w:rsidRPr="00FA67BF">
        <w:rPr>
          <w:rFonts w:ascii="Arial" w:hAnsi="Arial" w:cs="Arial"/>
          <w:sz w:val="22"/>
          <w:szCs w:val="22"/>
        </w:rPr>
        <w:t xml:space="preserve">) </w:t>
      </w:r>
    </w:p>
    <w:p w14:paraId="2705894A" w14:textId="77777777" w:rsidR="00087EF8" w:rsidRPr="00FA67BF" w:rsidRDefault="00087EF8" w:rsidP="00087EF8">
      <w:pPr>
        <w:ind w:left="1440"/>
        <w:rPr>
          <w:rFonts w:ascii="Arial" w:hAnsi="Arial" w:cs="Arial"/>
          <w:sz w:val="22"/>
          <w:szCs w:val="22"/>
        </w:rPr>
      </w:pPr>
      <w:r w:rsidRPr="00FA67BF">
        <w:rPr>
          <w:rFonts w:ascii="Arial" w:hAnsi="Arial" w:cs="Arial"/>
          <w:sz w:val="22"/>
          <w:szCs w:val="22"/>
        </w:rPr>
        <w:t xml:space="preserve">C. Breakage or fracturing of clamp or fasteners </w:t>
      </w:r>
    </w:p>
    <w:p w14:paraId="1A70A9E3" w14:textId="77777777" w:rsidR="00087EF8" w:rsidRPr="00FA67BF" w:rsidRDefault="00087EF8" w:rsidP="00087EF8">
      <w:pPr>
        <w:ind w:left="1440"/>
        <w:rPr>
          <w:rFonts w:ascii="Arial" w:hAnsi="Arial" w:cs="Arial"/>
          <w:sz w:val="22"/>
          <w:szCs w:val="22"/>
        </w:rPr>
      </w:pPr>
      <w:r w:rsidRPr="00FA67BF">
        <w:rPr>
          <w:rFonts w:ascii="Arial" w:hAnsi="Arial" w:cs="Arial"/>
          <w:sz w:val="22"/>
          <w:szCs w:val="22"/>
        </w:rPr>
        <w:t xml:space="preserve">D. Stripping or other failure of any related fasteners </w:t>
      </w:r>
    </w:p>
    <w:p w14:paraId="6F32204F" w14:textId="77777777" w:rsidR="00087EF8" w:rsidRPr="00FA67BF" w:rsidRDefault="00087EF8" w:rsidP="00087EF8">
      <w:pPr>
        <w:ind w:left="1440"/>
        <w:rPr>
          <w:rFonts w:ascii="Arial" w:hAnsi="Arial" w:cs="Arial"/>
          <w:sz w:val="22"/>
          <w:szCs w:val="22"/>
        </w:rPr>
      </w:pPr>
      <w:r w:rsidRPr="00FA67BF">
        <w:rPr>
          <w:rFonts w:ascii="Arial" w:hAnsi="Arial" w:cs="Arial"/>
          <w:sz w:val="22"/>
          <w:szCs w:val="22"/>
        </w:rPr>
        <w:t xml:space="preserve">E. Fracturing of any area of panel seam </w:t>
      </w:r>
    </w:p>
    <w:p w14:paraId="710E7566" w14:textId="77777777" w:rsidR="00087EF8" w:rsidRDefault="00087EF8" w:rsidP="00087EF8">
      <w:pPr>
        <w:ind w:left="1440"/>
        <w:rPr>
          <w:rFonts w:ascii="Arial" w:hAnsi="Arial" w:cs="Arial"/>
          <w:sz w:val="22"/>
          <w:szCs w:val="22"/>
        </w:rPr>
      </w:pPr>
      <w:r w:rsidRPr="00FA67BF">
        <w:rPr>
          <w:rFonts w:ascii="Arial" w:hAnsi="Arial" w:cs="Arial"/>
          <w:sz w:val="22"/>
          <w:szCs w:val="22"/>
        </w:rPr>
        <w:t xml:space="preserve">F. Buckling or any other structural or severe cosmetic damage to panel seam </w:t>
      </w:r>
    </w:p>
    <w:p w14:paraId="78D4FEE5" w14:textId="77777777" w:rsidR="001A62B9" w:rsidRDefault="009967C8" w:rsidP="009967C8">
      <w:pPr>
        <w:rPr>
          <w:rFonts w:ascii="Arial" w:hAnsi="Arial" w:cs="Arial"/>
          <w:sz w:val="22"/>
          <w:szCs w:val="22"/>
        </w:rPr>
      </w:pPr>
      <w:r>
        <w:rPr>
          <w:rFonts w:ascii="Arial" w:hAnsi="Arial" w:cs="Arial"/>
          <w:sz w:val="22"/>
          <w:szCs w:val="22"/>
        </w:rPr>
        <w:tab/>
      </w:r>
      <w:r>
        <w:rPr>
          <w:rFonts w:ascii="Arial" w:hAnsi="Arial" w:cs="Arial"/>
          <w:sz w:val="22"/>
          <w:szCs w:val="22"/>
        </w:rPr>
        <w:tab/>
      </w:r>
    </w:p>
    <w:p w14:paraId="3792076D" w14:textId="5EA5A813" w:rsidR="009967C8" w:rsidRPr="00B70D90" w:rsidRDefault="009269F5" w:rsidP="00EA21C8">
      <w:pPr>
        <w:ind w:left="720" w:firstLine="720"/>
        <w:rPr>
          <w:rFonts w:ascii="Arial" w:hAnsi="Arial" w:cs="Arial"/>
          <w:sz w:val="22"/>
          <w:szCs w:val="22"/>
        </w:rPr>
      </w:pPr>
      <w:r>
        <w:rPr>
          <w:rFonts w:ascii="Arial" w:hAnsi="Arial" w:cs="Arial"/>
          <w:sz w:val="22"/>
          <w:szCs w:val="22"/>
        </w:rPr>
        <w:t>Perpendicular d</w:t>
      </w:r>
      <w:r w:rsidR="009967C8" w:rsidRPr="00B70D90">
        <w:rPr>
          <w:rFonts w:ascii="Arial" w:hAnsi="Arial" w:cs="Arial"/>
          <w:sz w:val="22"/>
          <w:szCs w:val="22"/>
        </w:rPr>
        <w:t>own</w:t>
      </w:r>
      <w:r w:rsidR="00EB2E1B" w:rsidRPr="00B70D90">
        <w:rPr>
          <w:rFonts w:ascii="Arial" w:hAnsi="Arial" w:cs="Arial"/>
          <w:sz w:val="22"/>
          <w:szCs w:val="22"/>
        </w:rPr>
        <w:t xml:space="preserve">ward or perpendicular uplift test failure </w:t>
      </w:r>
      <w:r w:rsidR="001736D6" w:rsidRPr="00B70D90">
        <w:rPr>
          <w:rFonts w:ascii="Arial" w:hAnsi="Arial" w:cs="Arial"/>
          <w:sz w:val="22"/>
          <w:szCs w:val="22"/>
        </w:rPr>
        <w:t xml:space="preserve">modes </w:t>
      </w:r>
      <w:r w:rsidR="00D10CAB" w:rsidRPr="00B70D90">
        <w:rPr>
          <w:rFonts w:ascii="Arial" w:hAnsi="Arial" w:cs="Arial"/>
          <w:sz w:val="22"/>
          <w:szCs w:val="22"/>
        </w:rPr>
        <w:t xml:space="preserve">for </w:t>
      </w:r>
      <w:r w:rsidR="001736D6" w:rsidRPr="00B70D90">
        <w:rPr>
          <w:rFonts w:ascii="Arial" w:hAnsi="Arial" w:cs="Arial"/>
          <w:sz w:val="22"/>
          <w:szCs w:val="22"/>
        </w:rPr>
        <w:t>Seam Clamps</w:t>
      </w:r>
    </w:p>
    <w:p w14:paraId="63493DF9" w14:textId="77777777" w:rsidR="001A62B9" w:rsidRPr="00B70D90" w:rsidRDefault="001A62B9" w:rsidP="009967C8">
      <w:pPr>
        <w:rPr>
          <w:rFonts w:ascii="Arial" w:hAnsi="Arial" w:cs="Arial"/>
          <w:sz w:val="22"/>
          <w:szCs w:val="22"/>
        </w:rPr>
      </w:pPr>
    </w:p>
    <w:p w14:paraId="70939C95" w14:textId="77777777" w:rsidR="001A62B9" w:rsidRPr="00B70D90" w:rsidRDefault="001A62B9" w:rsidP="00EA21C8">
      <w:pPr>
        <w:ind w:left="720" w:firstLine="720"/>
        <w:rPr>
          <w:rFonts w:ascii="Arial" w:hAnsi="Arial" w:cs="Arial"/>
          <w:sz w:val="22"/>
          <w:szCs w:val="22"/>
        </w:rPr>
      </w:pPr>
      <w:r w:rsidRPr="00B70D90">
        <w:rPr>
          <w:rFonts w:ascii="Arial" w:hAnsi="Arial" w:cs="Arial"/>
          <w:sz w:val="22"/>
          <w:szCs w:val="22"/>
        </w:rPr>
        <w:t>A. Separation of the clamp from the seam</w:t>
      </w:r>
    </w:p>
    <w:p w14:paraId="69EB03DA" w14:textId="77777777" w:rsidR="001A62B9" w:rsidRPr="00B70D90" w:rsidRDefault="001A62B9" w:rsidP="00EA21C8">
      <w:pPr>
        <w:ind w:left="720" w:firstLine="720"/>
        <w:rPr>
          <w:rFonts w:ascii="Arial" w:hAnsi="Arial" w:cs="Arial"/>
          <w:sz w:val="22"/>
          <w:szCs w:val="22"/>
        </w:rPr>
      </w:pPr>
      <w:r w:rsidRPr="00B70D90">
        <w:rPr>
          <w:rFonts w:ascii="Arial" w:hAnsi="Arial" w:cs="Arial"/>
          <w:sz w:val="22"/>
          <w:szCs w:val="22"/>
        </w:rPr>
        <w:t>B. Breakage of any part of the clamp</w:t>
      </w:r>
    </w:p>
    <w:p w14:paraId="77FFA89F" w14:textId="77777777" w:rsidR="001A62B9" w:rsidRPr="00B70D90" w:rsidRDefault="001A62B9" w:rsidP="00EA21C8">
      <w:pPr>
        <w:ind w:left="720" w:firstLine="720"/>
        <w:rPr>
          <w:rFonts w:ascii="Arial" w:hAnsi="Arial" w:cs="Arial"/>
          <w:sz w:val="22"/>
          <w:szCs w:val="22"/>
        </w:rPr>
      </w:pPr>
      <w:r w:rsidRPr="00B70D90">
        <w:rPr>
          <w:rFonts w:ascii="Arial" w:hAnsi="Arial" w:cs="Arial"/>
          <w:sz w:val="22"/>
          <w:szCs w:val="22"/>
        </w:rPr>
        <w:t>C. Tearing or otherwise yielding of the seam</w:t>
      </w:r>
    </w:p>
    <w:p w14:paraId="38B59647" w14:textId="25F4C137" w:rsidR="001736D6" w:rsidRPr="00B70D90" w:rsidRDefault="001A62B9" w:rsidP="001A62B9">
      <w:pPr>
        <w:ind w:left="720" w:firstLine="720"/>
        <w:rPr>
          <w:rFonts w:ascii="Arial" w:hAnsi="Arial" w:cs="Arial"/>
          <w:sz w:val="22"/>
          <w:szCs w:val="22"/>
        </w:rPr>
      </w:pPr>
      <w:r w:rsidRPr="00B70D90">
        <w:rPr>
          <w:rFonts w:ascii="Arial" w:hAnsi="Arial" w:cs="Arial"/>
          <w:sz w:val="22"/>
          <w:szCs w:val="22"/>
        </w:rPr>
        <w:t>D. Any other yielding of clamp-to-seam connection</w:t>
      </w:r>
    </w:p>
    <w:p w14:paraId="62E8AEB7" w14:textId="77777777" w:rsidR="00914FE0" w:rsidRPr="00B70D90" w:rsidRDefault="00914FE0" w:rsidP="001A62B9">
      <w:pPr>
        <w:ind w:left="720" w:firstLine="720"/>
        <w:rPr>
          <w:rFonts w:ascii="Arial" w:hAnsi="Arial" w:cs="Arial"/>
          <w:sz w:val="22"/>
          <w:szCs w:val="22"/>
        </w:rPr>
      </w:pPr>
    </w:p>
    <w:p w14:paraId="6EFC6AA3" w14:textId="07C30E5B" w:rsidR="00914FE0" w:rsidRPr="00EA21C8" w:rsidRDefault="00914FE0" w:rsidP="00613722">
      <w:pPr>
        <w:ind w:left="1440"/>
        <w:rPr>
          <w:rFonts w:ascii="Arial" w:hAnsi="Arial" w:cs="Arial"/>
          <w:sz w:val="22"/>
          <w:szCs w:val="22"/>
        </w:rPr>
      </w:pPr>
      <w:r w:rsidRPr="00EA21C8">
        <w:rPr>
          <w:rFonts w:ascii="Arial" w:hAnsi="Arial" w:cs="Arial"/>
          <w:sz w:val="22"/>
          <w:szCs w:val="22"/>
        </w:rPr>
        <w:t>Downslope or in-plane testing failure mode</w:t>
      </w:r>
      <w:r w:rsidR="00D10CAB" w:rsidRPr="00EA21C8">
        <w:rPr>
          <w:rFonts w:ascii="Arial" w:hAnsi="Arial" w:cs="Arial"/>
          <w:sz w:val="22"/>
          <w:szCs w:val="22"/>
        </w:rPr>
        <w:t xml:space="preserve"> for brackets</w:t>
      </w:r>
      <w:r w:rsidR="009269F5">
        <w:rPr>
          <w:rFonts w:ascii="Arial" w:hAnsi="Arial" w:cs="Arial"/>
          <w:sz w:val="22"/>
          <w:szCs w:val="22"/>
        </w:rPr>
        <w:t xml:space="preserve"> and</w:t>
      </w:r>
      <w:r w:rsidR="00D10CAB" w:rsidRPr="00EA21C8">
        <w:rPr>
          <w:rFonts w:ascii="Arial" w:hAnsi="Arial" w:cs="Arial"/>
          <w:sz w:val="22"/>
          <w:szCs w:val="22"/>
        </w:rPr>
        <w:t>, accessory brackets/components</w:t>
      </w:r>
    </w:p>
    <w:p w14:paraId="18052B1C" w14:textId="77777777" w:rsidR="00613722" w:rsidRPr="00B70D90" w:rsidRDefault="00613722" w:rsidP="00EA21C8">
      <w:pPr>
        <w:ind w:left="1440"/>
        <w:rPr>
          <w:rFonts w:ascii="Arial" w:hAnsi="Arial" w:cs="Arial"/>
          <w:sz w:val="22"/>
          <w:szCs w:val="22"/>
        </w:rPr>
      </w:pPr>
    </w:p>
    <w:p w14:paraId="6493D1E5" w14:textId="6068746E" w:rsidR="00914FE0" w:rsidRPr="00B70D90" w:rsidRDefault="00914FE0" w:rsidP="00914FE0">
      <w:pPr>
        <w:ind w:left="720" w:firstLine="720"/>
        <w:rPr>
          <w:rFonts w:ascii="Arial" w:hAnsi="Arial" w:cs="Arial"/>
          <w:sz w:val="22"/>
          <w:szCs w:val="22"/>
        </w:rPr>
      </w:pPr>
      <w:r w:rsidRPr="00EA21C8">
        <w:rPr>
          <w:rFonts w:ascii="Arial" w:hAnsi="Arial" w:cs="Arial"/>
          <w:sz w:val="22"/>
          <w:szCs w:val="22"/>
        </w:rPr>
        <w:t xml:space="preserve">A. </w:t>
      </w:r>
      <w:r w:rsidR="00005A79" w:rsidRPr="00AE5F8A">
        <w:rPr>
          <w:rFonts w:ascii="Arial" w:hAnsi="Arial" w:cs="Arial"/>
          <w:sz w:val="22"/>
          <w:szCs w:val="22"/>
        </w:rPr>
        <w:t>Displacement limitation of any components as detailed in the test plan</w:t>
      </w:r>
      <w:r w:rsidR="00005A79" w:rsidRPr="00005A79" w:rsidDel="00005A79">
        <w:rPr>
          <w:rStyle w:val="CommentReference"/>
        </w:rPr>
        <w:t xml:space="preserve"> </w:t>
      </w:r>
    </w:p>
    <w:p w14:paraId="15E82093" w14:textId="11524A00" w:rsidR="00914FE0" w:rsidRPr="00B70D90" w:rsidRDefault="00914FE0" w:rsidP="00EA21C8">
      <w:pPr>
        <w:ind w:left="1440"/>
        <w:rPr>
          <w:rFonts w:ascii="Arial" w:hAnsi="Arial" w:cs="Arial"/>
          <w:sz w:val="22"/>
          <w:szCs w:val="22"/>
        </w:rPr>
      </w:pPr>
      <w:r w:rsidRPr="00EA21C8">
        <w:rPr>
          <w:rFonts w:ascii="Arial" w:hAnsi="Arial" w:cs="Arial"/>
          <w:sz w:val="22"/>
          <w:szCs w:val="22"/>
        </w:rPr>
        <w:t>B. Yielding</w:t>
      </w:r>
      <w:r w:rsidR="003B1582" w:rsidRPr="00EF3559">
        <w:rPr>
          <w:rFonts w:ascii="Arial" w:hAnsi="Arial" w:cs="Arial"/>
          <w:sz w:val="22"/>
          <w:szCs w:val="22"/>
        </w:rPr>
        <w:t>/</w:t>
      </w:r>
      <w:r w:rsidR="003B1582" w:rsidRPr="00AE5F8A">
        <w:rPr>
          <w:rFonts w:ascii="Arial" w:hAnsi="Arial" w:cs="Arial"/>
          <w:sz w:val="22"/>
          <w:szCs w:val="22"/>
        </w:rPr>
        <w:t>disengagement</w:t>
      </w:r>
      <w:r w:rsidRPr="00EA21C8">
        <w:rPr>
          <w:rFonts w:ascii="Arial" w:hAnsi="Arial" w:cs="Arial"/>
          <w:sz w:val="22"/>
          <w:szCs w:val="22"/>
        </w:rPr>
        <w:t xml:space="preserve"> of bracket-to-substrate connection or bracket-to-sheeting connection</w:t>
      </w:r>
    </w:p>
    <w:p w14:paraId="05366DD7" w14:textId="34076D9D" w:rsidR="00914FE0" w:rsidRPr="00B70D90" w:rsidRDefault="00914FE0" w:rsidP="00AE5F8A">
      <w:pPr>
        <w:ind w:left="1440"/>
        <w:rPr>
          <w:rFonts w:ascii="Arial" w:hAnsi="Arial" w:cs="Arial"/>
          <w:sz w:val="22"/>
          <w:szCs w:val="22"/>
        </w:rPr>
      </w:pPr>
      <w:r w:rsidRPr="00AE5F8A">
        <w:rPr>
          <w:rFonts w:ascii="Arial" w:hAnsi="Arial" w:cs="Arial"/>
          <w:sz w:val="22"/>
          <w:szCs w:val="22"/>
        </w:rPr>
        <w:t xml:space="preserve">C. </w:t>
      </w:r>
      <w:bookmarkStart w:id="2" w:name="_Hlk179457297"/>
      <w:r w:rsidRPr="00AE5F8A">
        <w:rPr>
          <w:rFonts w:ascii="Arial" w:hAnsi="Arial" w:cs="Arial"/>
          <w:sz w:val="22"/>
          <w:szCs w:val="22"/>
        </w:rPr>
        <w:t>Visible, permanent deformation of the bracket</w:t>
      </w:r>
      <w:r w:rsidR="00D67EEE" w:rsidRPr="00AE5F8A">
        <w:rPr>
          <w:rFonts w:ascii="Arial" w:hAnsi="Arial" w:cs="Arial"/>
          <w:sz w:val="22"/>
          <w:szCs w:val="22"/>
        </w:rPr>
        <w:t xml:space="preserve"> or assembly</w:t>
      </w:r>
      <w:r w:rsidRPr="00AE5F8A">
        <w:rPr>
          <w:rFonts w:ascii="Arial" w:hAnsi="Arial" w:cs="Arial"/>
          <w:sz w:val="22"/>
          <w:szCs w:val="22"/>
        </w:rPr>
        <w:t>, including bending</w:t>
      </w:r>
      <w:r w:rsidR="00B70D90" w:rsidRPr="00AE5F8A">
        <w:rPr>
          <w:rFonts w:ascii="Arial" w:hAnsi="Arial" w:cs="Arial"/>
          <w:sz w:val="22"/>
          <w:szCs w:val="22"/>
        </w:rPr>
        <w:t xml:space="preserve">, </w:t>
      </w:r>
      <w:r w:rsidRPr="00AE5F8A">
        <w:rPr>
          <w:rFonts w:ascii="Arial" w:hAnsi="Arial" w:cs="Arial"/>
          <w:sz w:val="22"/>
          <w:szCs w:val="22"/>
        </w:rPr>
        <w:t>tearing</w:t>
      </w:r>
      <w:r w:rsidR="00B70D90" w:rsidRPr="00AE5F8A">
        <w:rPr>
          <w:rFonts w:ascii="Arial" w:hAnsi="Arial" w:cs="Arial"/>
          <w:sz w:val="22"/>
          <w:szCs w:val="22"/>
        </w:rPr>
        <w:t>, fracturing</w:t>
      </w:r>
      <w:bookmarkEnd w:id="2"/>
    </w:p>
    <w:p w14:paraId="14207AB2" w14:textId="77777777" w:rsidR="00914FE0" w:rsidRPr="00EA21C8" w:rsidRDefault="00914FE0" w:rsidP="00914FE0">
      <w:pPr>
        <w:ind w:left="720" w:firstLine="720"/>
        <w:rPr>
          <w:rFonts w:ascii="Arial" w:hAnsi="Arial" w:cs="Arial"/>
          <w:sz w:val="22"/>
          <w:szCs w:val="22"/>
        </w:rPr>
      </w:pPr>
      <w:r w:rsidRPr="00EA21C8">
        <w:rPr>
          <w:rFonts w:ascii="Arial" w:hAnsi="Arial" w:cs="Arial"/>
          <w:sz w:val="22"/>
          <w:szCs w:val="22"/>
        </w:rPr>
        <w:t>D. Buckling or any other structural or severe cosmetic damage to the panel</w:t>
      </w:r>
    </w:p>
    <w:p w14:paraId="034FC14D" w14:textId="79695C60" w:rsidR="00051C93" w:rsidRPr="00B70D90" w:rsidRDefault="00051C93" w:rsidP="00914FE0">
      <w:pPr>
        <w:ind w:left="720" w:firstLine="720"/>
        <w:rPr>
          <w:rFonts w:ascii="Arial" w:hAnsi="Arial" w:cs="Arial"/>
          <w:sz w:val="22"/>
          <w:szCs w:val="22"/>
        </w:rPr>
      </w:pPr>
      <w:r w:rsidRPr="00B70D90">
        <w:rPr>
          <w:rFonts w:ascii="Arial" w:hAnsi="Arial" w:cs="Arial"/>
          <w:sz w:val="22"/>
          <w:szCs w:val="22"/>
        </w:rPr>
        <w:t>E</w:t>
      </w:r>
      <w:r w:rsidR="00191D66" w:rsidRPr="00B70D90">
        <w:rPr>
          <w:rFonts w:ascii="Arial" w:hAnsi="Arial" w:cs="Arial"/>
          <w:sz w:val="22"/>
          <w:szCs w:val="22"/>
        </w:rPr>
        <w:t xml:space="preserve">. </w:t>
      </w:r>
      <w:r w:rsidRPr="00B70D90">
        <w:rPr>
          <w:rFonts w:ascii="Arial" w:hAnsi="Arial" w:cs="Arial"/>
          <w:sz w:val="22"/>
          <w:szCs w:val="22"/>
        </w:rPr>
        <w:t>Stripping or other failure of any related fasteners</w:t>
      </w:r>
    </w:p>
    <w:p w14:paraId="7DB3572E" w14:textId="454F67A6" w:rsidR="00A805C5" w:rsidRPr="00EA21C8" w:rsidRDefault="00A805C5" w:rsidP="00914FE0">
      <w:pPr>
        <w:ind w:left="720" w:firstLine="720"/>
        <w:rPr>
          <w:rFonts w:ascii="Arial" w:hAnsi="Arial" w:cs="Arial"/>
          <w:sz w:val="22"/>
          <w:szCs w:val="22"/>
        </w:rPr>
      </w:pPr>
    </w:p>
    <w:p w14:paraId="3D0FAADF" w14:textId="1DE8EEE3" w:rsidR="00914FE0" w:rsidRPr="00B70D90" w:rsidRDefault="00914FE0" w:rsidP="00EA21C8">
      <w:pPr>
        <w:ind w:left="1440"/>
        <w:rPr>
          <w:rFonts w:ascii="Arial" w:hAnsi="Arial" w:cs="Arial"/>
          <w:sz w:val="22"/>
          <w:szCs w:val="22"/>
        </w:rPr>
      </w:pPr>
      <w:r w:rsidRPr="00EA21C8">
        <w:rPr>
          <w:rFonts w:ascii="Arial" w:hAnsi="Arial" w:cs="Arial"/>
          <w:sz w:val="22"/>
          <w:szCs w:val="22"/>
        </w:rPr>
        <w:t>Downward or perpendicular uplift testing failure mode</w:t>
      </w:r>
      <w:r w:rsidR="005207E6">
        <w:rPr>
          <w:rFonts w:ascii="Arial" w:hAnsi="Arial" w:cs="Arial"/>
          <w:sz w:val="22"/>
          <w:szCs w:val="22"/>
        </w:rPr>
        <w:t xml:space="preserve"> for brackets, accessory brackets/components</w:t>
      </w:r>
    </w:p>
    <w:p w14:paraId="76FB721C" w14:textId="77777777" w:rsidR="00A805C5" w:rsidRPr="00EA21C8" w:rsidRDefault="00A805C5" w:rsidP="00914FE0">
      <w:pPr>
        <w:ind w:left="720" w:firstLine="720"/>
        <w:rPr>
          <w:rFonts w:ascii="Arial" w:hAnsi="Arial" w:cs="Arial"/>
          <w:sz w:val="22"/>
          <w:szCs w:val="22"/>
        </w:rPr>
      </w:pPr>
    </w:p>
    <w:p w14:paraId="1D1B0D4C" w14:textId="06153769" w:rsidR="00914FE0" w:rsidRPr="00B70D90" w:rsidRDefault="00914FE0" w:rsidP="00914FE0">
      <w:pPr>
        <w:ind w:left="720" w:firstLine="720"/>
        <w:rPr>
          <w:rFonts w:ascii="Arial" w:hAnsi="Arial" w:cs="Arial"/>
          <w:sz w:val="22"/>
          <w:szCs w:val="22"/>
        </w:rPr>
      </w:pPr>
      <w:r w:rsidRPr="00EA21C8">
        <w:rPr>
          <w:rFonts w:ascii="Arial" w:hAnsi="Arial" w:cs="Arial"/>
          <w:sz w:val="22"/>
          <w:szCs w:val="22"/>
        </w:rPr>
        <w:t>A. Mounting bolt strips from bracket</w:t>
      </w:r>
    </w:p>
    <w:p w14:paraId="31D9DFBF" w14:textId="77777777" w:rsidR="00914FE0" w:rsidRPr="00B70D90" w:rsidRDefault="00914FE0" w:rsidP="00914FE0">
      <w:pPr>
        <w:ind w:left="720" w:firstLine="720"/>
        <w:rPr>
          <w:rFonts w:ascii="Arial" w:hAnsi="Arial" w:cs="Arial"/>
          <w:sz w:val="22"/>
          <w:szCs w:val="22"/>
        </w:rPr>
      </w:pPr>
      <w:r w:rsidRPr="00EA21C8">
        <w:rPr>
          <w:rFonts w:ascii="Arial" w:hAnsi="Arial" w:cs="Arial"/>
          <w:sz w:val="22"/>
          <w:szCs w:val="22"/>
        </w:rPr>
        <w:t>B. Yielding of bracket-to-substrate connection or bracket-to-sheeting connection</w:t>
      </w:r>
    </w:p>
    <w:p w14:paraId="0E6972A3" w14:textId="1A0FA1EB" w:rsidR="00914FE0" w:rsidRPr="00B70D90" w:rsidRDefault="00914FE0" w:rsidP="00AE5F8A">
      <w:pPr>
        <w:ind w:left="1440"/>
        <w:rPr>
          <w:rFonts w:ascii="Arial" w:hAnsi="Arial" w:cs="Arial"/>
          <w:sz w:val="22"/>
          <w:szCs w:val="22"/>
        </w:rPr>
      </w:pPr>
      <w:r w:rsidRPr="00EA21C8">
        <w:rPr>
          <w:rFonts w:ascii="Arial" w:hAnsi="Arial" w:cs="Arial"/>
          <w:sz w:val="22"/>
          <w:szCs w:val="22"/>
        </w:rPr>
        <w:t>C. Visible permanent deformation of the bracket</w:t>
      </w:r>
      <w:r w:rsidR="00005A79">
        <w:rPr>
          <w:rFonts w:ascii="Arial" w:hAnsi="Arial" w:cs="Arial"/>
          <w:sz w:val="22"/>
          <w:szCs w:val="22"/>
        </w:rPr>
        <w:t xml:space="preserve"> or assembly</w:t>
      </w:r>
      <w:r w:rsidRPr="00EA21C8">
        <w:rPr>
          <w:rFonts w:ascii="Arial" w:hAnsi="Arial" w:cs="Arial"/>
          <w:sz w:val="22"/>
          <w:szCs w:val="22"/>
        </w:rPr>
        <w:t>, including bending or tearing</w:t>
      </w:r>
    </w:p>
    <w:p w14:paraId="7DF0762A" w14:textId="7A0A961D" w:rsidR="00FF3B01" w:rsidRDefault="00914FE0" w:rsidP="00AE5F8A">
      <w:pPr>
        <w:ind w:left="1440"/>
        <w:rPr>
          <w:rFonts w:ascii="Arial" w:hAnsi="Arial" w:cs="Arial"/>
          <w:sz w:val="22"/>
          <w:szCs w:val="22"/>
        </w:rPr>
      </w:pPr>
      <w:r w:rsidRPr="00EA21C8">
        <w:rPr>
          <w:rFonts w:ascii="Arial" w:hAnsi="Arial" w:cs="Arial"/>
          <w:sz w:val="22"/>
          <w:szCs w:val="22"/>
        </w:rPr>
        <w:t>D. Fastener holding bracket in place pulls out 1 or more threads (Sheeting Only Attachment)</w:t>
      </w:r>
    </w:p>
    <w:p w14:paraId="3B928FC6" w14:textId="39CE88B0" w:rsidR="0099186F" w:rsidRDefault="0099186F" w:rsidP="001A62B9">
      <w:pPr>
        <w:tabs>
          <w:tab w:val="left" w:pos="4500"/>
        </w:tabs>
        <w:ind w:right="79"/>
        <w:jc w:val="both"/>
        <w:rPr>
          <w:rFonts w:ascii="Arial" w:eastAsia="Arial" w:hAnsi="Arial" w:cs="Arial"/>
          <w:b/>
          <w:sz w:val="22"/>
          <w:szCs w:val="22"/>
        </w:rPr>
      </w:pPr>
    </w:p>
    <w:p w14:paraId="48FD77D4" w14:textId="587BC2F1" w:rsidR="0099186F" w:rsidRDefault="00B47967" w:rsidP="0099186F">
      <w:pPr>
        <w:tabs>
          <w:tab w:val="left" w:pos="4500"/>
        </w:tabs>
        <w:ind w:right="79"/>
        <w:jc w:val="both"/>
        <w:rPr>
          <w:rFonts w:ascii="Arial" w:eastAsia="Arial" w:hAnsi="Arial" w:cs="Arial"/>
          <w:sz w:val="22"/>
          <w:szCs w:val="22"/>
        </w:rPr>
      </w:pPr>
      <w:r w:rsidRPr="00EF0793">
        <w:rPr>
          <w:rFonts w:ascii="Arial" w:eastAsia="Arial" w:hAnsi="Arial" w:cs="Arial"/>
          <w:b/>
          <w:sz w:val="22"/>
          <w:szCs w:val="22"/>
        </w:rPr>
        <w:t>4.</w:t>
      </w:r>
      <w:r>
        <w:rPr>
          <w:rFonts w:ascii="Arial" w:eastAsia="Arial" w:hAnsi="Arial" w:cs="Arial"/>
          <w:b/>
          <w:sz w:val="22"/>
          <w:szCs w:val="22"/>
        </w:rPr>
        <w:t xml:space="preserve">2 </w:t>
      </w:r>
      <w:r w:rsidRPr="00B47967">
        <w:rPr>
          <w:rFonts w:ascii="Arial" w:eastAsia="Arial" w:hAnsi="Arial" w:cs="Arial"/>
          <w:sz w:val="22"/>
          <w:szCs w:val="22"/>
        </w:rPr>
        <w:t xml:space="preserve">Alternative Load Test Procedures and Analysis for </w:t>
      </w:r>
      <w:r w:rsidR="00AE1723">
        <w:rPr>
          <w:rFonts w:ascii="Arial" w:eastAsia="Arial" w:hAnsi="Arial" w:cs="Arial"/>
          <w:sz w:val="22"/>
          <w:szCs w:val="22"/>
        </w:rPr>
        <w:t xml:space="preserve">attachment </w:t>
      </w:r>
      <w:r w:rsidR="00233AC7">
        <w:rPr>
          <w:rFonts w:ascii="Arial" w:eastAsia="Arial" w:hAnsi="Arial" w:cs="Arial"/>
          <w:sz w:val="22"/>
          <w:szCs w:val="22"/>
        </w:rPr>
        <w:t xml:space="preserve">brackets and </w:t>
      </w:r>
      <w:r w:rsidR="00AE1723">
        <w:rPr>
          <w:rFonts w:ascii="Arial" w:eastAsia="Arial" w:hAnsi="Arial" w:cs="Arial"/>
          <w:sz w:val="22"/>
          <w:szCs w:val="22"/>
        </w:rPr>
        <w:t>accessory b</w:t>
      </w:r>
      <w:r w:rsidRPr="00B47967">
        <w:rPr>
          <w:rFonts w:ascii="Arial" w:eastAsia="Arial" w:hAnsi="Arial" w:cs="Arial"/>
          <w:sz w:val="22"/>
          <w:szCs w:val="22"/>
        </w:rPr>
        <w:t>racket/</w:t>
      </w:r>
      <w:r w:rsidR="00AE1723">
        <w:rPr>
          <w:rFonts w:ascii="Arial" w:eastAsia="Arial" w:hAnsi="Arial" w:cs="Arial"/>
          <w:sz w:val="22"/>
          <w:szCs w:val="22"/>
        </w:rPr>
        <w:t>c</w:t>
      </w:r>
      <w:r w:rsidRPr="00B47967">
        <w:rPr>
          <w:rFonts w:ascii="Arial" w:eastAsia="Arial" w:hAnsi="Arial" w:cs="Arial"/>
          <w:sz w:val="22"/>
          <w:szCs w:val="22"/>
        </w:rPr>
        <w:t xml:space="preserve">omponents: ASTM D7147 may be used as an alternative to testing attachment brackets or accessory brackets/components in accordance with Section 4.1 of this criteria.  This method is not applicable to determining the performance of </w:t>
      </w:r>
      <w:r w:rsidR="007017DC">
        <w:rPr>
          <w:rFonts w:ascii="Arial" w:eastAsia="Arial" w:hAnsi="Arial" w:cs="Arial"/>
          <w:sz w:val="22"/>
          <w:szCs w:val="22"/>
        </w:rPr>
        <w:t>only</w:t>
      </w:r>
      <w:r w:rsidRPr="00B47967">
        <w:rPr>
          <w:rFonts w:ascii="Arial" w:eastAsia="Arial" w:hAnsi="Arial" w:cs="Arial"/>
          <w:sz w:val="22"/>
          <w:szCs w:val="22"/>
        </w:rPr>
        <w:t xml:space="preserve"> seam </w:t>
      </w:r>
      <w:r w:rsidR="000F7D6F" w:rsidRPr="00B47967">
        <w:rPr>
          <w:rFonts w:ascii="Arial" w:eastAsia="Arial" w:hAnsi="Arial" w:cs="Arial"/>
          <w:sz w:val="22"/>
          <w:szCs w:val="22"/>
        </w:rPr>
        <w:t>clamps</w:t>
      </w:r>
      <w:r w:rsidR="000F7D6F">
        <w:rPr>
          <w:rFonts w:ascii="Arial" w:eastAsia="Arial" w:hAnsi="Arial" w:cs="Arial"/>
          <w:sz w:val="22"/>
          <w:szCs w:val="22"/>
        </w:rPr>
        <w:t>.</w:t>
      </w:r>
      <w:r w:rsidRPr="00B47967">
        <w:rPr>
          <w:rFonts w:ascii="Arial" w:eastAsia="Arial" w:hAnsi="Arial" w:cs="Arial"/>
          <w:sz w:val="22"/>
          <w:szCs w:val="22"/>
        </w:rPr>
        <w:t xml:space="preserve"> The information in Section 4.1.1 of this criteria shall be provided. </w:t>
      </w:r>
    </w:p>
    <w:p w14:paraId="016A80A1" w14:textId="77777777" w:rsidR="0099186F" w:rsidRDefault="0099186F" w:rsidP="0099186F">
      <w:pPr>
        <w:tabs>
          <w:tab w:val="left" w:pos="4500"/>
        </w:tabs>
        <w:ind w:right="79"/>
        <w:jc w:val="both"/>
        <w:rPr>
          <w:rFonts w:ascii="Arial" w:eastAsia="Arial" w:hAnsi="Arial" w:cs="Arial"/>
          <w:sz w:val="22"/>
          <w:szCs w:val="22"/>
        </w:rPr>
      </w:pPr>
    </w:p>
    <w:p w14:paraId="0E1A24CE" w14:textId="3AB1BC61" w:rsidR="00D210B3" w:rsidRDefault="00D210B3" w:rsidP="00D210B3">
      <w:pPr>
        <w:ind w:left="1440" w:right="79" w:hanging="720"/>
        <w:jc w:val="both"/>
        <w:rPr>
          <w:rFonts w:ascii="Arial" w:eastAsia="Arial" w:hAnsi="Arial" w:cs="Arial"/>
          <w:sz w:val="22"/>
          <w:szCs w:val="22"/>
        </w:rPr>
      </w:pPr>
      <w:r w:rsidRPr="003F5504">
        <w:rPr>
          <w:rFonts w:ascii="Arial" w:eastAsia="Arial" w:hAnsi="Arial" w:cs="Arial"/>
          <w:b/>
          <w:bCs/>
          <w:sz w:val="22"/>
          <w:szCs w:val="22"/>
        </w:rPr>
        <w:t xml:space="preserve"> 4.2.1</w:t>
      </w:r>
      <w:r w:rsidRPr="0099186F">
        <w:rPr>
          <w:rFonts w:ascii="Arial" w:eastAsia="Arial" w:hAnsi="Arial" w:cs="Arial"/>
          <w:sz w:val="22"/>
          <w:szCs w:val="22"/>
        </w:rPr>
        <w:t xml:space="preserve"> The following test set up shall be used to test the strength of attachment brackets or accessory brackets/components used to attach accessories to metal roofing.  </w:t>
      </w:r>
    </w:p>
    <w:p w14:paraId="76F5D5EB" w14:textId="77777777" w:rsidR="007017DC" w:rsidRDefault="007017DC" w:rsidP="00D210B3">
      <w:pPr>
        <w:ind w:left="1440" w:right="79"/>
        <w:jc w:val="both"/>
        <w:rPr>
          <w:rFonts w:ascii="Arial" w:eastAsia="Arial" w:hAnsi="Arial" w:cs="Arial"/>
          <w:sz w:val="22"/>
          <w:szCs w:val="22"/>
        </w:rPr>
      </w:pPr>
    </w:p>
    <w:p w14:paraId="313EF57F" w14:textId="0E578CAC" w:rsidR="00D210B3" w:rsidRPr="003F5504" w:rsidRDefault="0099186F" w:rsidP="003F5504">
      <w:pPr>
        <w:pStyle w:val="ListParagraph"/>
        <w:numPr>
          <w:ilvl w:val="0"/>
          <w:numId w:val="21"/>
        </w:numPr>
        <w:ind w:right="79"/>
        <w:jc w:val="both"/>
        <w:rPr>
          <w:rFonts w:ascii="Arial" w:eastAsia="Arial" w:hAnsi="Arial" w:cs="Arial"/>
          <w:sz w:val="22"/>
          <w:szCs w:val="22"/>
        </w:rPr>
      </w:pPr>
      <w:r w:rsidRPr="003F5504">
        <w:rPr>
          <w:rFonts w:ascii="Arial" w:eastAsia="Arial" w:hAnsi="Arial" w:cs="Arial"/>
          <w:sz w:val="22"/>
          <w:szCs w:val="22"/>
        </w:rPr>
        <w:t xml:space="preserve">The minimum number of specimens (setups) tested shall be </w:t>
      </w:r>
      <w:r w:rsidR="00B366A9">
        <w:rPr>
          <w:rFonts w:ascii="Arial" w:eastAsia="Arial" w:hAnsi="Arial" w:cs="Arial"/>
          <w:sz w:val="22"/>
          <w:szCs w:val="22"/>
        </w:rPr>
        <w:t>four</w:t>
      </w:r>
      <w:r w:rsidRPr="003F5504">
        <w:rPr>
          <w:rFonts w:ascii="Arial" w:eastAsia="Arial" w:hAnsi="Arial" w:cs="Arial"/>
          <w:sz w:val="22"/>
          <w:szCs w:val="22"/>
        </w:rPr>
        <w:t xml:space="preserve"> (</w:t>
      </w:r>
      <w:r w:rsidR="00B366A9">
        <w:rPr>
          <w:rFonts w:ascii="Arial" w:eastAsia="Arial" w:hAnsi="Arial" w:cs="Arial"/>
          <w:sz w:val="22"/>
          <w:szCs w:val="22"/>
        </w:rPr>
        <w:t>4</w:t>
      </w:r>
      <w:r w:rsidRPr="003F5504">
        <w:rPr>
          <w:rFonts w:ascii="Arial" w:eastAsia="Arial" w:hAnsi="Arial" w:cs="Arial"/>
          <w:sz w:val="22"/>
          <w:szCs w:val="22"/>
        </w:rPr>
        <w:t>).</w:t>
      </w:r>
    </w:p>
    <w:p w14:paraId="655AEA96" w14:textId="77777777" w:rsidR="007017DC" w:rsidRDefault="007017DC" w:rsidP="00D210B3">
      <w:pPr>
        <w:ind w:left="1440" w:right="79"/>
        <w:jc w:val="both"/>
        <w:rPr>
          <w:rFonts w:ascii="Arial" w:eastAsia="Arial" w:hAnsi="Arial" w:cs="Arial"/>
          <w:sz w:val="22"/>
          <w:szCs w:val="22"/>
        </w:rPr>
      </w:pPr>
    </w:p>
    <w:p w14:paraId="08588961" w14:textId="65025992" w:rsidR="008A2335" w:rsidRPr="00255A8D" w:rsidRDefault="0099186F" w:rsidP="00B62C34">
      <w:pPr>
        <w:pStyle w:val="ListParagraph"/>
        <w:numPr>
          <w:ilvl w:val="0"/>
          <w:numId w:val="21"/>
        </w:numPr>
        <w:ind w:right="80"/>
        <w:jc w:val="both"/>
        <w:rPr>
          <w:rFonts w:ascii="Arial" w:hAnsi="Arial" w:cs="Arial"/>
          <w:sz w:val="22"/>
          <w:szCs w:val="22"/>
        </w:rPr>
      </w:pPr>
      <w:r w:rsidRPr="003F5504">
        <w:rPr>
          <w:rFonts w:ascii="Arial" w:eastAsia="Arial" w:hAnsi="Arial" w:cs="Arial"/>
          <w:sz w:val="22"/>
          <w:szCs w:val="22"/>
        </w:rPr>
        <w:t xml:space="preserve">When seam clamps are to be included as part of an assembly and the holding strength of seam clamps is dependent on setscrew installation </w:t>
      </w:r>
      <w:r w:rsidR="000F7D6F" w:rsidRPr="000F7D6F">
        <w:rPr>
          <w:rFonts w:ascii="Arial" w:eastAsia="Arial" w:hAnsi="Arial" w:cs="Arial"/>
          <w:sz w:val="22"/>
          <w:szCs w:val="22"/>
        </w:rPr>
        <w:t>torque.</w:t>
      </w:r>
      <w:r w:rsidRPr="003F5504">
        <w:rPr>
          <w:rFonts w:ascii="Arial" w:eastAsia="Arial" w:hAnsi="Arial" w:cs="Arial"/>
          <w:sz w:val="22"/>
          <w:szCs w:val="22"/>
        </w:rPr>
        <w:t xml:space="preserve"> </w:t>
      </w:r>
      <w:r w:rsidR="00D210B3" w:rsidRPr="003F5504">
        <w:rPr>
          <w:rFonts w:ascii="Arial" w:eastAsia="Arial" w:hAnsi="Arial" w:cs="Arial"/>
          <w:sz w:val="22"/>
          <w:szCs w:val="22"/>
        </w:rPr>
        <w:t>Each</w:t>
      </w:r>
      <w:r w:rsidRPr="003F5504">
        <w:rPr>
          <w:rFonts w:ascii="Arial" w:eastAsia="Arial" w:hAnsi="Arial" w:cs="Arial"/>
          <w:sz w:val="22"/>
          <w:szCs w:val="22"/>
        </w:rPr>
        <w:t xml:space="preserve"> clamp setscrew shall be torqued to a maximum of 93 percent of the minimum torque indicated by the installation instructions and the values shall be recorded.</w:t>
      </w:r>
      <w:r w:rsidR="00D210B3" w:rsidRPr="003F5504">
        <w:rPr>
          <w:rFonts w:ascii="Arial" w:eastAsia="Arial" w:hAnsi="Arial" w:cs="Arial"/>
          <w:sz w:val="22"/>
          <w:szCs w:val="22"/>
        </w:rPr>
        <w:t xml:space="preserve">  </w:t>
      </w:r>
      <w:r w:rsidRPr="003F5504">
        <w:rPr>
          <w:rFonts w:ascii="Arial" w:eastAsia="Arial" w:hAnsi="Arial" w:cs="Arial"/>
          <w:sz w:val="22"/>
          <w:szCs w:val="22"/>
        </w:rPr>
        <w:t>Gouging or breaching of the corrosion-protective coating shall be</w:t>
      </w:r>
      <w:r w:rsidR="00456D01" w:rsidRPr="003F5504">
        <w:rPr>
          <w:rFonts w:ascii="Arial" w:eastAsia="Arial" w:hAnsi="Arial" w:cs="Arial"/>
          <w:sz w:val="22"/>
          <w:szCs w:val="22"/>
        </w:rPr>
        <w:t xml:space="preserve"> p</w:t>
      </w:r>
      <w:r w:rsidRPr="003F5504">
        <w:rPr>
          <w:rFonts w:ascii="Arial" w:eastAsia="Arial" w:hAnsi="Arial" w:cs="Arial"/>
          <w:sz w:val="22"/>
          <w:szCs w:val="22"/>
        </w:rPr>
        <w:t xml:space="preserve">revented as shown in Figure 1 of this criteria.     </w:t>
      </w:r>
    </w:p>
    <w:p w14:paraId="165F91C5" w14:textId="77777777" w:rsidR="007954B1" w:rsidRDefault="007954B1" w:rsidP="007954B1">
      <w:pPr>
        <w:ind w:left="720" w:right="80" w:hanging="630"/>
        <w:jc w:val="both"/>
        <w:rPr>
          <w:rFonts w:ascii="Arial" w:hAnsi="Arial" w:cs="Arial"/>
          <w:sz w:val="22"/>
          <w:szCs w:val="22"/>
        </w:rPr>
      </w:pPr>
    </w:p>
    <w:p w14:paraId="66BB249C" w14:textId="77777777" w:rsidR="004D2E55" w:rsidRDefault="004D2E55" w:rsidP="007954B1">
      <w:pPr>
        <w:ind w:left="720" w:right="80" w:hanging="630"/>
        <w:jc w:val="both"/>
        <w:rPr>
          <w:rFonts w:ascii="Arial" w:hAnsi="Arial" w:cs="Arial"/>
          <w:sz w:val="22"/>
          <w:szCs w:val="22"/>
        </w:rPr>
      </w:pPr>
    </w:p>
    <w:p w14:paraId="49900804" w14:textId="20782846" w:rsidR="007954B1" w:rsidRPr="003F5504" w:rsidRDefault="007954B1" w:rsidP="003F5504">
      <w:pPr>
        <w:ind w:left="720" w:right="80"/>
        <w:jc w:val="both"/>
        <w:rPr>
          <w:rFonts w:ascii="Arial" w:hAnsi="Arial" w:cs="Arial"/>
          <w:sz w:val="22"/>
          <w:szCs w:val="22"/>
        </w:rPr>
      </w:pPr>
      <w:r w:rsidRPr="003F5504">
        <w:rPr>
          <w:rFonts w:ascii="Arial" w:hAnsi="Arial" w:cs="Arial"/>
          <w:b/>
          <w:bCs/>
          <w:sz w:val="22"/>
          <w:szCs w:val="22"/>
        </w:rPr>
        <w:lastRenderedPageBreak/>
        <w:t>4.2.</w:t>
      </w:r>
      <w:r w:rsidR="00D95429" w:rsidRPr="003F5504">
        <w:rPr>
          <w:rFonts w:ascii="Arial" w:hAnsi="Arial" w:cs="Arial"/>
          <w:b/>
          <w:bCs/>
          <w:sz w:val="22"/>
          <w:szCs w:val="22"/>
        </w:rPr>
        <w:t>2</w:t>
      </w:r>
      <w:r w:rsidRPr="003F5504">
        <w:rPr>
          <w:rFonts w:ascii="Arial" w:hAnsi="Arial" w:cs="Arial"/>
          <w:sz w:val="22"/>
          <w:szCs w:val="22"/>
        </w:rPr>
        <w:t xml:space="preserve"> The test procedure shall comply with ASTM D7147 and the following:</w:t>
      </w:r>
    </w:p>
    <w:p w14:paraId="7D8350CC" w14:textId="77777777" w:rsidR="00D4356A" w:rsidRDefault="00D4356A" w:rsidP="00D4356A">
      <w:pPr>
        <w:ind w:left="720" w:right="80" w:firstLine="720"/>
        <w:jc w:val="both"/>
        <w:rPr>
          <w:rFonts w:ascii="Arial" w:hAnsi="Arial" w:cs="Arial"/>
          <w:sz w:val="22"/>
          <w:szCs w:val="22"/>
        </w:rPr>
      </w:pPr>
    </w:p>
    <w:p w14:paraId="33E60FF5" w14:textId="5AB94068" w:rsidR="007954B1" w:rsidRPr="003F5504" w:rsidRDefault="007954B1" w:rsidP="003F5504">
      <w:pPr>
        <w:pStyle w:val="ListParagraph"/>
        <w:numPr>
          <w:ilvl w:val="0"/>
          <w:numId w:val="22"/>
        </w:numPr>
        <w:ind w:right="80"/>
        <w:jc w:val="both"/>
        <w:rPr>
          <w:rFonts w:ascii="Arial" w:hAnsi="Arial" w:cs="Arial"/>
          <w:sz w:val="22"/>
          <w:szCs w:val="22"/>
        </w:rPr>
      </w:pPr>
      <w:r w:rsidRPr="003F5504">
        <w:rPr>
          <w:rFonts w:ascii="Arial" w:hAnsi="Arial" w:cs="Arial"/>
          <w:sz w:val="22"/>
          <w:szCs w:val="22"/>
        </w:rPr>
        <w:t xml:space="preserve">Test loads shall be applied in the direction of the intended load of the bracket assembly and shall be applied to simulate the load path associated with the load path in which recognition is sought and its attachment to the bracket assembly. The location(s) of the applied test load shall be determined in the test plan and provided to the evaluation entity for review.  </w:t>
      </w:r>
    </w:p>
    <w:p w14:paraId="1BFEF9E1" w14:textId="77777777" w:rsidR="007954B1" w:rsidRPr="003F5504" w:rsidRDefault="007954B1" w:rsidP="007954B1">
      <w:pPr>
        <w:ind w:left="720" w:right="80" w:hanging="630"/>
        <w:jc w:val="both"/>
        <w:rPr>
          <w:rFonts w:ascii="Arial" w:hAnsi="Arial" w:cs="Arial"/>
          <w:sz w:val="22"/>
          <w:szCs w:val="22"/>
        </w:rPr>
      </w:pPr>
    </w:p>
    <w:p w14:paraId="1FC4F858" w14:textId="37BC1718" w:rsidR="007954B1" w:rsidRPr="0090545A" w:rsidRDefault="007954B1" w:rsidP="003F5504">
      <w:pPr>
        <w:pStyle w:val="ListParagraph"/>
        <w:numPr>
          <w:ilvl w:val="0"/>
          <w:numId w:val="22"/>
        </w:numPr>
        <w:ind w:right="80"/>
        <w:jc w:val="both"/>
        <w:rPr>
          <w:rFonts w:ascii="Arial" w:hAnsi="Arial" w:cs="Arial"/>
          <w:sz w:val="22"/>
          <w:szCs w:val="22"/>
        </w:rPr>
      </w:pPr>
      <w:r w:rsidRPr="003F5504">
        <w:rPr>
          <w:rFonts w:ascii="Arial" w:hAnsi="Arial" w:cs="Arial"/>
          <w:sz w:val="22"/>
          <w:szCs w:val="22"/>
        </w:rPr>
        <w:t xml:space="preserve">An initial load, or preload, is permitted to be applied to seat attachment brackets if they are to be included in the assembly and are attached to the standing </w:t>
      </w:r>
      <w:r w:rsidR="00AE1723" w:rsidRPr="003F5504">
        <w:rPr>
          <w:rFonts w:ascii="Arial" w:hAnsi="Arial" w:cs="Arial"/>
          <w:sz w:val="22"/>
          <w:szCs w:val="22"/>
        </w:rPr>
        <w:t>seam</w:t>
      </w:r>
      <w:r w:rsidR="00AE1723">
        <w:rPr>
          <w:rFonts w:ascii="Arial" w:hAnsi="Arial" w:cs="Arial"/>
          <w:sz w:val="22"/>
          <w:szCs w:val="22"/>
        </w:rPr>
        <w:t>, rib or pan</w:t>
      </w:r>
      <w:r w:rsidRPr="003F5504">
        <w:rPr>
          <w:rFonts w:ascii="Arial" w:hAnsi="Arial" w:cs="Arial"/>
          <w:sz w:val="22"/>
          <w:szCs w:val="22"/>
        </w:rPr>
        <w:t xml:space="preserve"> of the test roof panel.  This preload shall not exceed 10 percent of the expected average ultimate load and is removed before loading the specimen to </w:t>
      </w:r>
      <w:r w:rsidRPr="00AE1723">
        <w:rPr>
          <w:rFonts w:ascii="Arial" w:hAnsi="Arial" w:cs="Arial"/>
          <w:sz w:val="22"/>
          <w:szCs w:val="22"/>
        </w:rPr>
        <w:t>failure.</w:t>
      </w:r>
      <w:r w:rsidR="00A27170" w:rsidRPr="00255A8D">
        <w:rPr>
          <w:rFonts w:ascii="Arial" w:eastAsia="Arial" w:hAnsi="Arial" w:cs="Arial"/>
          <w:sz w:val="22"/>
          <w:szCs w:val="22"/>
        </w:rPr>
        <w:t xml:space="preserve"> </w:t>
      </w:r>
      <w:r w:rsidR="00A27170" w:rsidRPr="0090545A">
        <w:rPr>
          <w:rFonts w:ascii="Arial" w:eastAsia="Arial" w:hAnsi="Arial" w:cs="Arial"/>
          <w:sz w:val="22"/>
          <w:szCs w:val="22"/>
        </w:rPr>
        <w:t>Preloads are applicable for the primary loading direction only.</w:t>
      </w:r>
    </w:p>
    <w:p w14:paraId="62780602" w14:textId="77777777" w:rsidR="007954B1" w:rsidRPr="003F5504" w:rsidRDefault="007954B1" w:rsidP="007954B1">
      <w:pPr>
        <w:ind w:left="720" w:right="80" w:hanging="630"/>
        <w:jc w:val="both"/>
        <w:rPr>
          <w:rFonts w:ascii="Arial" w:hAnsi="Arial" w:cs="Arial"/>
          <w:sz w:val="22"/>
          <w:szCs w:val="22"/>
        </w:rPr>
      </w:pPr>
    </w:p>
    <w:p w14:paraId="62803183" w14:textId="77777777" w:rsidR="00D92AEB" w:rsidRDefault="007954B1" w:rsidP="00D92AEB">
      <w:pPr>
        <w:pStyle w:val="ListParagraph"/>
        <w:numPr>
          <w:ilvl w:val="0"/>
          <w:numId w:val="22"/>
        </w:numPr>
        <w:ind w:right="80"/>
        <w:jc w:val="both"/>
        <w:rPr>
          <w:rFonts w:ascii="Arial" w:hAnsi="Arial" w:cs="Arial"/>
          <w:sz w:val="22"/>
          <w:szCs w:val="22"/>
        </w:rPr>
      </w:pPr>
      <w:r w:rsidRPr="003F5504">
        <w:rPr>
          <w:rFonts w:ascii="Arial" w:hAnsi="Arial" w:cs="Arial"/>
          <w:sz w:val="22"/>
          <w:szCs w:val="22"/>
        </w:rPr>
        <w:t>The test load shall be applied at a uniform rate in accordance with the standard until failure or ultimate load.  Loads shall be recorded to a precision of ±1 percent of the ultimate load during application of test loads.</w:t>
      </w:r>
    </w:p>
    <w:p w14:paraId="6AF84B6C" w14:textId="77777777" w:rsidR="00D92AEB" w:rsidRPr="003F5504" w:rsidRDefault="00D92AEB" w:rsidP="003F5504">
      <w:pPr>
        <w:pStyle w:val="ListParagraph"/>
        <w:rPr>
          <w:rFonts w:ascii="Arial" w:hAnsi="Arial" w:cs="Arial"/>
          <w:sz w:val="22"/>
          <w:szCs w:val="22"/>
        </w:rPr>
      </w:pPr>
    </w:p>
    <w:p w14:paraId="59BABCD1" w14:textId="13F4BEB1" w:rsidR="00B47967" w:rsidRDefault="007954B1" w:rsidP="00D92AEB">
      <w:pPr>
        <w:pStyle w:val="ListParagraph"/>
        <w:numPr>
          <w:ilvl w:val="0"/>
          <w:numId w:val="22"/>
        </w:numPr>
        <w:ind w:right="80"/>
        <w:jc w:val="both"/>
        <w:rPr>
          <w:rFonts w:ascii="Arial" w:hAnsi="Arial" w:cs="Arial"/>
          <w:sz w:val="22"/>
          <w:szCs w:val="22"/>
        </w:rPr>
      </w:pPr>
      <w:r w:rsidRPr="003F5504">
        <w:rPr>
          <w:rFonts w:ascii="Arial" w:hAnsi="Arial" w:cs="Arial"/>
          <w:sz w:val="22"/>
          <w:szCs w:val="22"/>
        </w:rPr>
        <w:t>Assemblies that use clamping devices for attachment of PV</w:t>
      </w:r>
      <w:r w:rsidR="00BB4085">
        <w:rPr>
          <w:rFonts w:ascii="Arial" w:hAnsi="Arial" w:cs="Arial"/>
          <w:sz w:val="22"/>
          <w:szCs w:val="22"/>
        </w:rPr>
        <w:t xml:space="preserve"> </w:t>
      </w:r>
      <w:r w:rsidR="001F001E">
        <w:rPr>
          <w:rFonts w:ascii="Arial" w:hAnsi="Arial" w:cs="Arial"/>
          <w:sz w:val="22"/>
          <w:szCs w:val="22"/>
        </w:rPr>
        <w:t>mounting system</w:t>
      </w:r>
      <w:r w:rsidRPr="003F5504">
        <w:rPr>
          <w:rFonts w:ascii="Arial" w:hAnsi="Arial" w:cs="Arial"/>
          <w:sz w:val="22"/>
          <w:szCs w:val="22"/>
        </w:rPr>
        <w:t xml:space="preserve"> shall establish an allowable displacement measurement in the test plan.   This limiting displacement will be used to determine allowable loads and the allowable loads that correlate with this displacement and the displacement </w:t>
      </w:r>
      <w:r w:rsidR="00065B11" w:rsidRPr="003F5504">
        <w:rPr>
          <w:rFonts w:ascii="Arial" w:hAnsi="Arial" w:cs="Arial"/>
          <w:sz w:val="22"/>
          <w:szCs w:val="22"/>
        </w:rPr>
        <w:t>limit</w:t>
      </w:r>
      <w:r w:rsidRPr="003F5504">
        <w:rPr>
          <w:rFonts w:ascii="Arial" w:hAnsi="Arial" w:cs="Arial"/>
          <w:sz w:val="22"/>
          <w:szCs w:val="22"/>
        </w:rPr>
        <w:t xml:space="preserve"> will be included in the evaluation report.</w:t>
      </w:r>
    </w:p>
    <w:p w14:paraId="25880EC1" w14:textId="77777777" w:rsidR="00480EAA" w:rsidRPr="00AA1F40" w:rsidRDefault="00480EAA" w:rsidP="00AA1F40">
      <w:pPr>
        <w:pStyle w:val="ListParagraph"/>
        <w:rPr>
          <w:rFonts w:ascii="Arial" w:hAnsi="Arial" w:cs="Arial"/>
          <w:sz w:val="22"/>
          <w:szCs w:val="22"/>
        </w:rPr>
      </w:pPr>
    </w:p>
    <w:p w14:paraId="12CED6F6" w14:textId="77777777" w:rsidR="005D59B3" w:rsidRDefault="00480EAA" w:rsidP="005D59B3">
      <w:pPr>
        <w:ind w:right="80" w:firstLine="720"/>
        <w:jc w:val="both"/>
        <w:rPr>
          <w:rFonts w:ascii="Arial" w:hAnsi="Arial" w:cs="Arial"/>
          <w:sz w:val="22"/>
          <w:szCs w:val="22"/>
        </w:rPr>
      </w:pPr>
      <w:r w:rsidRPr="00AA1F40">
        <w:rPr>
          <w:rFonts w:ascii="Arial" w:hAnsi="Arial" w:cs="Arial"/>
          <w:b/>
          <w:bCs/>
          <w:sz w:val="22"/>
          <w:szCs w:val="22"/>
        </w:rPr>
        <w:t>4.2.</w:t>
      </w:r>
      <w:r w:rsidR="005D59B3" w:rsidRPr="00AA1F40">
        <w:rPr>
          <w:rFonts w:ascii="Arial" w:hAnsi="Arial" w:cs="Arial"/>
          <w:b/>
          <w:bCs/>
          <w:sz w:val="22"/>
          <w:szCs w:val="22"/>
        </w:rPr>
        <w:t>3</w:t>
      </w:r>
      <w:r w:rsidR="005D59B3">
        <w:rPr>
          <w:rFonts w:ascii="Arial" w:hAnsi="Arial" w:cs="Arial"/>
          <w:sz w:val="22"/>
          <w:szCs w:val="22"/>
        </w:rPr>
        <w:t xml:space="preserve"> </w:t>
      </w:r>
      <w:r w:rsidRPr="00480EAA">
        <w:rPr>
          <w:rFonts w:ascii="Arial" w:hAnsi="Arial" w:cs="Arial"/>
          <w:sz w:val="22"/>
          <w:szCs w:val="22"/>
        </w:rPr>
        <w:t>Evaluation of test data shall comply with the following:</w:t>
      </w:r>
    </w:p>
    <w:p w14:paraId="05762BC1" w14:textId="77777777" w:rsidR="00C601FD" w:rsidRDefault="00C601FD" w:rsidP="005D59B3">
      <w:pPr>
        <w:ind w:right="80" w:firstLine="720"/>
        <w:jc w:val="both"/>
        <w:rPr>
          <w:rFonts w:ascii="Arial" w:hAnsi="Arial" w:cs="Arial"/>
          <w:sz w:val="22"/>
          <w:szCs w:val="22"/>
        </w:rPr>
      </w:pPr>
    </w:p>
    <w:p w14:paraId="24512266" w14:textId="2234E4C1" w:rsidR="00C601FD" w:rsidRDefault="00C601FD" w:rsidP="00255A8D">
      <w:pPr>
        <w:ind w:left="720" w:right="80"/>
        <w:jc w:val="both"/>
        <w:rPr>
          <w:rFonts w:ascii="Arial" w:hAnsi="Arial" w:cs="Arial"/>
          <w:sz w:val="22"/>
          <w:szCs w:val="22"/>
        </w:rPr>
      </w:pPr>
      <w:r w:rsidRPr="00255A8D">
        <w:rPr>
          <w:rFonts w:ascii="Arial" w:hAnsi="Arial" w:cs="Arial"/>
          <w:b/>
          <w:bCs/>
          <w:sz w:val="22"/>
          <w:szCs w:val="22"/>
        </w:rPr>
        <w:t>4.2.3.1</w:t>
      </w:r>
      <w:r w:rsidRPr="00255A8D">
        <w:rPr>
          <w:rFonts w:ascii="Arial" w:hAnsi="Arial" w:cs="Arial"/>
          <w:sz w:val="22"/>
          <w:szCs w:val="22"/>
        </w:rPr>
        <w:t xml:space="preserve"> </w:t>
      </w:r>
      <w:r w:rsidR="007149AC" w:rsidRPr="00255A8D">
        <w:rPr>
          <w:rFonts w:ascii="Arial" w:hAnsi="Arial" w:cs="Arial"/>
          <w:sz w:val="22"/>
          <w:szCs w:val="22"/>
        </w:rPr>
        <w:t>Accessory</w:t>
      </w:r>
      <w:r w:rsidRPr="00255A8D">
        <w:rPr>
          <w:rFonts w:ascii="Arial" w:hAnsi="Arial" w:cs="Arial"/>
          <w:sz w:val="22"/>
          <w:szCs w:val="22"/>
        </w:rPr>
        <w:t xml:space="preserve"> Brackets which</w:t>
      </w:r>
      <w:r w:rsidR="007149AC" w:rsidRPr="00255A8D">
        <w:rPr>
          <w:rFonts w:ascii="Arial" w:hAnsi="Arial" w:cs="Arial"/>
          <w:sz w:val="22"/>
          <w:szCs w:val="22"/>
        </w:rPr>
        <w:t xml:space="preserve"> rely </w:t>
      </w:r>
      <w:r w:rsidR="000A714B" w:rsidRPr="00255A8D">
        <w:rPr>
          <w:rFonts w:ascii="Arial" w:hAnsi="Arial" w:cs="Arial"/>
          <w:sz w:val="22"/>
          <w:szCs w:val="22"/>
        </w:rPr>
        <w:t xml:space="preserve">on strength from attachment to roof covering only and </w:t>
      </w:r>
      <w:r w:rsidRPr="00255A8D">
        <w:rPr>
          <w:rFonts w:ascii="Arial" w:hAnsi="Arial" w:cs="Arial"/>
          <w:sz w:val="22"/>
          <w:szCs w:val="22"/>
        </w:rPr>
        <w:t xml:space="preserve"> do not </w:t>
      </w:r>
      <w:r w:rsidR="007149AC" w:rsidRPr="00255A8D">
        <w:rPr>
          <w:rFonts w:ascii="Arial" w:eastAsia="Arial" w:hAnsi="Arial"/>
          <w:sz w:val="22"/>
        </w:rPr>
        <w:t>which develop strength by attachment to the underlying roof substrate</w:t>
      </w:r>
      <w:r w:rsidR="001F59A0" w:rsidRPr="00255A8D">
        <w:rPr>
          <w:rFonts w:ascii="Arial" w:eastAsia="Arial" w:hAnsi="Arial"/>
          <w:sz w:val="22"/>
        </w:rPr>
        <w:t>.</w:t>
      </w:r>
    </w:p>
    <w:p w14:paraId="325072B3" w14:textId="77777777" w:rsidR="005D59B3" w:rsidRDefault="005D59B3" w:rsidP="005D59B3">
      <w:pPr>
        <w:ind w:left="720" w:right="80" w:firstLine="720"/>
        <w:jc w:val="both"/>
        <w:rPr>
          <w:rFonts w:ascii="Arial" w:hAnsi="Arial" w:cs="Arial"/>
          <w:sz w:val="22"/>
          <w:szCs w:val="22"/>
        </w:rPr>
      </w:pPr>
    </w:p>
    <w:p w14:paraId="5A3D24AF" w14:textId="5B778ABD" w:rsidR="00480EAA" w:rsidRPr="00AA1F40" w:rsidRDefault="00480EAA" w:rsidP="00AA1F40">
      <w:pPr>
        <w:pStyle w:val="ListParagraph"/>
        <w:numPr>
          <w:ilvl w:val="0"/>
          <w:numId w:val="23"/>
        </w:numPr>
        <w:ind w:right="80"/>
        <w:jc w:val="both"/>
        <w:rPr>
          <w:rFonts w:ascii="Arial" w:hAnsi="Arial" w:cs="Arial"/>
          <w:sz w:val="22"/>
          <w:szCs w:val="22"/>
        </w:rPr>
      </w:pPr>
      <w:r w:rsidRPr="00AA1F40">
        <w:rPr>
          <w:rFonts w:ascii="Arial" w:hAnsi="Arial" w:cs="Arial"/>
          <w:sz w:val="22"/>
          <w:szCs w:val="22"/>
        </w:rPr>
        <w:t xml:space="preserve">Test results shall be evaluated on a basis of the average value from the test data from not fewer than </w:t>
      </w:r>
      <w:r w:rsidR="00B7475C">
        <w:rPr>
          <w:rFonts w:ascii="Arial" w:hAnsi="Arial" w:cs="Arial"/>
          <w:sz w:val="22"/>
          <w:szCs w:val="22"/>
        </w:rPr>
        <w:t>four</w:t>
      </w:r>
      <w:r w:rsidRPr="00AA1F40">
        <w:rPr>
          <w:rFonts w:ascii="Arial" w:hAnsi="Arial" w:cs="Arial"/>
          <w:sz w:val="22"/>
          <w:szCs w:val="22"/>
        </w:rPr>
        <w:t xml:space="preserve"> identical specimens, provided the deviation of any individual test result from the average value obtained from all tests does not exceed 15 percent. If deviation from the average value exceeds 15 percent, more tests of the same kind shall be performed until the deviation of any individual test result from the average value obtained from all tests does not exceed 15 percent, or until at least three additional tests have been done. No test result shall be eliminated unless a rationale for its exclusion is given. </w:t>
      </w:r>
    </w:p>
    <w:p w14:paraId="76B52DB4" w14:textId="77777777" w:rsidR="00480EAA" w:rsidRPr="00480EAA" w:rsidRDefault="00480EAA" w:rsidP="00480EAA">
      <w:pPr>
        <w:ind w:right="80"/>
        <w:jc w:val="both"/>
        <w:rPr>
          <w:rFonts w:ascii="Arial" w:hAnsi="Arial" w:cs="Arial"/>
          <w:sz w:val="22"/>
          <w:szCs w:val="22"/>
        </w:rPr>
      </w:pPr>
    </w:p>
    <w:p w14:paraId="2D90CD4D" w14:textId="381279BB" w:rsidR="00480EAA" w:rsidRDefault="00480EAA" w:rsidP="00AA1F40">
      <w:pPr>
        <w:pStyle w:val="ListParagraph"/>
        <w:numPr>
          <w:ilvl w:val="0"/>
          <w:numId w:val="23"/>
        </w:numPr>
        <w:ind w:right="80"/>
        <w:jc w:val="both"/>
        <w:rPr>
          <w:rFonts w:ascii="Arial" w:hAnsi="Arial" w:cs="Arial"/>
          <w:sz w:val="22"/>
          <w:szCs w:val="22"/>
        </w:rPr>
      </w:pPr>
      <w:r w:rsidRPr="00AA1F40">
        <w:rPr>
          <w:rFonts w:ascii="Arial" w:hAnsi="Arial" w:cs="Arial"/>
          <w:sz w:val="22"/>
          <w:szCs w:val="22"/>
        </w:rPr>
        <w:t xml:space="preserve">Allowable loads shall be determined from the lesser of the values in accordance with </w:t>
      </w:r>
      <w:r w:rsidRPr="00C433CF">
        <w:rPr>
          <w:rFonts w:ascii="Arial" w:hAnsi="Arial" w:cs="Arial"/>
          <w:sz w:val="22"/>
          <w:szCs w:val="22"/>
        </w:rPr>
        <w:t>Section 5.0</w:t>
      </w:r>
      <w:r w:rsidRPr="00AA1F40">
        <w:rPr>
          <w:rFonts w:ascii="Arial" w:hAnsi="Arial" w:cs="Arial"/>
          <w:sz w:val="22"/>
          <w:szCs w:val="22"/>
        </w:rPr>
        <w:t xml:space="preserve"> of this criteria. Allowable loads shall be determined by taking the average ultimate load of the tests divided by a safety factor of 3.0, provided that each test is within 15 percent of the average. The safety factor shall be adjusted appropriately for variations in results exceeding this percentage.  Adjustment factors shall be applied as detailed in the approved test plan.   </w:t>
      </w:r>
    </w:p>
    <w:p w14:paraId="3BC32A0D" w14:textId="77777777" w:rsidR="00020780" w:rsidRPr="00255A8D" w:rsidRDefault="00020780" w:rsidP="00255A8D">
      <w:pPr>
        <w:pStyle w:val="ListParagraph"/>
        <w:rPr>
          <w:rFonts w:ascii="Arial" w:hAnsi="Arial" w:cs="Arial"/>
          <w:sz w:val="22"/>
          <w:szCs w:val="22"/>
        </w:rPr>
      </w:pPr>
    </w:p>
    <w:p w14:paraId="5EE8B1BE" w14:textId="0A18EB81" w:rsidR="003B40BF" w:rsidRPr="00255A8D" w:rsidRDefault="00020780" w:rsidP="003B40BF">
      <w:pPr>
        <w:ind w:left="720" w:right="80"/>
        <w:jc w:val="both"/>
        <w:rPr>
          <w:rFonts w:ascii="Arial" w:eastAsia="Arial" w:hAnsi="Arial"/>
          <w:sz w:val="22"/>
        </w:rPr>
      </w:pPr>
      <w:r w:rsidRPr="00465429">
        <w:rPr>
          <w:rFonts w:ascii="Arial" w:hAnsi="Arial" w:cs="Arial"/>
          <w:b/>
          <w:bCs/>
          <w:sz w:val="22"/>
          <w:szCs w:val="22"/>
        </w:rPr>
        <w:t>4.2.3.2</w:t>
      </w:r>
      <w:r w:rsidRPr="00255A8D">
        <w:rPr>
          <w:rFonts w:ascii="Arial" w:hAnsi="Arial" w:cs="Arial"/>
          <w:sz w:val="22"/>
          <w:szCs w:val="22"/>
        </w:rPr>
        <w:t xml:space="preserve"> Accessory Brackets which</w:t>
      </w:r>
      <w:r w:rsidRPr="00255A8D">
        <w:rPr>
          <w:rFonts w:ascii="Arial" w:eastAsia="Arial" w:hAnsi="Arial"/>
          <w:sz w:val="22"/>
        </w:rPr>
        <w:t xml:space="preserve"> develop strength by attachment to the underlying roof </w:t>
      </w:r>
    </w:p>
    <w:p w14:paraId="57902806" w14:textId="77777777" w:rsidR="003B40BF" w:rsidRPr="00255A8D" w:rsidRDefault="003B40BF" w:rsidP="003B40BF">
      <w:pPr>
        <w:ind w:left="720" w:right="80"/>
        <w:jc w:val="both"/>
        <w:rPr>
          <w:rFonts w:ascii="Arial" w:eastAsia="Arial" w:hAnsi="Arial"/>
          <w:sz w:val="22"/>
        </w:rPr>
      </w:pPr>
    </w:p>
    <w:p w14:paraId="0613AC3C" w14:textId="37EE07C0" w:rsidR="00020780" w:rsidRPr="00255A8D" w:rsidRDefault="00C303DF" w:rsidP="00255A8D">
      <w:pPr>
        <w:pStyle w:val="ListParagraph"/>
        <w:numPr>
          <w:ilvl w:val="0"/>
          <w:numId w:val="28"/>
        </w:numPr>
        <w:tabs>
          <w:tab w:val="left" w:pos="1540"/>
        </w:tabs>
        <w:spacing w:before="31"/>
        <w:ind w:right="79"/>
        <w:jc w:val="both"/>
        <w:rPr>
          <w:rFonts w:ascii="Arial" w:eastAsia="Arial" w:hAnsi="Arial" w:cs="Arial"/>
          <w:sz w:val="22"/>
          <w:szCs w:val="22"/>
        </w:rPr>
      </w:pPr>
      <w:r w:rsidRPr="00255A8D">
        <w:rPr>
          <w:rFonts w:ascii="Arial" w:eastAsia="Arial" w:hAnsi="Arial" w:cs="Arial"/>
          <w:sz w:val="22"/>
          <w:szCs w:val="22"/>
        </w:rPr>
        <w:t xml:space="preserve"> Allowable loads for the accessory brackets </w:t>
      </w:r>
      <w:r w:rsidR="00763007" w:rsidRPr="00255A8D">
        <w:rPr>
          <w:rFonts w:ascii="Arial" w:eastAsia="Arial" w:hAnsi="Arial" w:cs="Arial"/>
          <w:sz w:val="22"/>
          <w:szCs w:val="22"/>
        </w:rPr>
        <w:t>shall</w:t>
      </w:r>
      <w:r w:rsidRPr="00255A8D">
        <w:rPr>
          <w:rFonts w:ascii="Arial" w:eastAsia="Arial" w:hAnsi="Arial" w:cs="Arial"/>
          <w:sz w:val="22"/>
          <w:szCs w:val="22"/>
        </w:rPr>
        <w:t xml:space="preserve"> </w:t>
      </w:r>
      <w:r w:rsidR="00763007" w:rsidRPr="00255A8D">
        <w:rPr>
          <w:rFonts w:ascii="Arial" w:eastAsia="Arial" w:hAnsi="Arial" w:cs="Arial"/>
          <w:sz w:val="22"/>
          <w:szCs w:val="22"/>
        </w:rPr>
        <w:t>b</w:t>
      </w:r>
      <w:r w:rsidRPr="00255A8D">
        <w:rPr>
          <w:rFonts w:ascii="Arial" w:eastAsia="Arial" w:hAnsi="Arial" w:cs="Arial"/>
          <w:sz w:val="22"/>
          <w:szCs w:val="22"/>
        </w:rPr>
        <w:t xml:space="preserve">e </w:t>
      </w:r>
      <w:r w:rsidR="00766986" w:rsidRPr="00255A8D">
        <w:rPr>
          <w:rFonts w:ascii="Arial" w:eastAsia="Arial" w:hAnsi="Arial" w:cs="Arial"/>
          <w:sz w:val="22"/>
          <w:szCs w:val="22"/>
        </w:rPr>
        <w:t>determined</w:t>
      </w:r>
      <w:r w:rsidRPr="00255A8D">
        <w:rPr>
          <w:rFonts w:ascii="Arial" w:eastAsia="Arial" w:hAnsi="Arial" w:cs="Arial"/>
          <w:sz w:val="22"/>
          <w:szCs w:val="22"/>
        </w:rPr>
        <w:t xml:space="preserve"> in </w:t>
      </w:r>
      <w:r w:rsidR="00763007" w:rsidRPr="00255A8D">
        <w:rPr>
          <w:rFonts w:ascii="Arial" w:eastAsia="Arial" w:hAnsi="Arial" w:cs="Arial"/>
          <w:sz w:val="22"/>
          <w:szCs w:val="22"/>
        </w:rPr>
        <w:t>accordance</w:t>
      </w:r>
      <w:r w:rsidRPr="00255A8D">
        <w:rPr>
          <w:rFonts w:ascii="Arial" w:eastAsia="Arial" w:hAnsi="Arial" w:cs="Arial"/>
          <w:sz w:val="22"/>
          <w:szCs w:val="22"/>
        </w:rPr>
        <w:t xml:space="preserve"> with A</w:t>
      </w:r>
      <w:r w:rsidR="00255A8D">
        <w:rPr>
          <w:rFonts w:ascii="Arial" w:eastAsia="Arial" w:hAnsi="Arial" w:cs="Arial"/>
          <w:sz w:val="22"/>
          <w:szCs w:val="22"/>
        </w:rPr>
        <w:t>S</w:t>
      </w:r>
      <w:r w:rsidRPr="00255A8D">
        <w:rPr>
          <w:rFonts w:ascii="Arial" w:eastAsia="Arial" w:hAnsi="Arial" w:cs="Arial"/>
          <w:sz w:val="22"/>
          <w:szCs w:val="22"/>
        </w:rPr>
        <w:t>TM D7147 section 13 through 15</w:t>
      </w:r>
      <w:r w:rsidR="00763007" w:rsidRPr="00255A8D">
        <w:rPr>
          <w:rFonts w:ascii="Arial" w:eastAsia="Arial" w:hAnsi="Arial" w:cs="Arial"/>
          <w:sz w:val="22"/>
          <w:szCs w:val="22"/>
        </w:rPr>
        <w:t xml:space="preserve"> including</w:t>
      </w:r>
      <w:r w:rsidRPr="00255A8D">
        <w:rPr>
          <w:rFonts w:ascii="Arial" w:eastAsia="Arial" w:hAnsi="Arial" w:cs="Arial"/>
          <w:sz w:val="22"/>
          <w:szCs w:val="22"/>
        </w:rPr>
        <w:t xml:space="preserve"> </w:t>
      </w:r>
      <w:r w:rsidR="00763007" w:rsidRPr="00255A8D">
        <w:rPr>
          <w:rFonts w:ascii="Arial" w:eastAsia="Arial" w:hAnsi="Arial" w:cs="Arial"/>
          <w:sz w:val="22"/>
          <w:szCs w:val="22"/>
        </w:rPr>
        <w:t>s</w:t>
      </w:r>
      <w:r w:rsidR="00AE6EE8" w:rsidRPr="00255A8D">
        <w:rPr>
          <w:rFonts w:ascii="Arial" w:eastAsia="Arial" w:hAnsi="Arial" w:cs="Arial"/>
          <w:sz w:val="22"/>
          <w:szCs w:val="22"/>
        </w:rPr>
        <w:t>trength to account for the difference between published nominal values of specific gravity and the tested values for the lumber used in the test set-up.</w:t>
      </w:r>
      <w:r w:rsidR="008213D2" w:rsidRPr="00255A8D">
        <w:rPr>
          <w:rFonts w:ascii="Arial" w:eastAsia="Arial" w:hAnsi="Arial" w:cs="Arial"/>
          <w:sz w:val="22"/>
          <w:szCs w:val="22"/>
        </w:rPr>
        <w:t xml:space="preserve"> The moisture content of dimension lumber specimens used in testing may be less than 11 percent, provided the </w:t>
      </w:r>
      <w:r w:rsidR="008213D2" w:rsidRPr="00255A8D">
        <w:rPr>
          <w:rFonts w:ascii="Arial" w:eastAsia="Arial" w:hAnsi="Arial" w:cs="Arial"/>
          <w:sz w:val="22"/>
          <w:szCs w:val="22"/>
        </w:rPr>
        <w:lastRenderedPageBreak/>
        <w:t>results are adjusted</w:t>
      </w:r>
      <w:r w:rsidR="00EC4F61" w:rsidRPr="00255A8D">
        <w:rPr>
          <w:rFonts w:ascii="Arial" w:eastAsia="Arial" w:hAnsi="Arial" w:cs="Arial"/>
          <w:sz w:val="22"/>
          <w:szCs w:val="22"/>
        </w:rPr>
        <w:t xml:space="preserve"> in accordance with the standard.</w:t>
      </w:r>
      <w:r w:rsidR="008213D2" w:rsidRPr="00255A8D">
        <w:rPr>
          <w:rFonts w:ascii="Arial" w:eastAsia="Arial" w:hAnsi="Arial" w:cs="Arial"/>
          <w:sz w:val="22"/>
          <w:szCs w:val="22"/>
        </w:rPr>
        <w:t xml:space="preserve"> For structural composite lumber, structural glued laminated wood, and wood I-joists the moisture content shall be in accordance with Section 10.2 of ASTM D7147.</w:t>
      </w:r>
    </w:p>
    <w:p w14:paraId="6BEA906A" w14:textId="3A2869F9" w:rsidR="00B47967" w:rsidRDefault="00B47967" w:rsidP="00B47967">
      <w:pPr>
        <w:spacing w:before="31"/>
        <w:ind w:right="79"/>
        <w:jc w:val="both"/>
        <w:rPr>
          <w:rFonts w:ascii="Arial" w:eastAsia="Arial" w:hAnsi="Arial" w:cs="Arial"/>
          <w:sz w:val="22"/>
          <w:szCs w:val="22"/>
          <w:vertAlign w:val="superscript"/>
        </w:rPr>
      </w:pPr>
    </w:p>
    <w:p w14:paraId="20B32154" w14:textId="125181F8" w:rsidR="00B47967" w:rsidRDefault="000F7D6F" w:rsidP="00255A8D">
      <w:pPr>
        <w:rPr>
          <w:rFonts w:ascii="Arial" w:eastAsia="Arial" w:hAnsi="Arial" w:cs="Arial"/>
          <w:color w:val="000000"/>
          <w:sz w:val="22"/>
          <w:szCs w:val="22"/>
          <w:vertAlign w:val="superscript"/>
        </w:rPr>
      </w:pPr>
      <w:r w:rsidRPr="0033303D">
        <w:rPr>
          <w:rFonts w:ascii="Arial" w:eastAsia="Arial" w:hAnsi="Arial" w:cs="Arial"/>
          <w:b/>
          <w:sz w:val="22"/>
          <w:szCs w:val="22"/>
        </w:rPr>
        <w:t>4.</w:t>
      </w:r>
      <w:r>
        <w:rPr>
          <w:rFonts w:ascii="Arial" w:eastAsia="Arial" w:hAnsi="Arial" w:cs="Arial"/>
          <w:b/>
          <w:sz w:val="22"/>
          <w:szCs w:val="22"/>
        </w:rPr>
        <w:t>2</w:t>
      </w:r>
      <w:r w:rsidRPr="0033303D">
        <w:rPr>
          <w:rFonts w:ascii="Arial" w:eastAsia="Arial" w:hAnsi="Arial" w:cs="Arial"/>
          <w:b/>
          <w:sz w:val="22"/>
          <w:szCs w:val="22"/>
        </w:rPr>
        <w:t>.</w:t>
      </w:r>
      <w:r>
        <w:rPr>
          <w:rFonts w:ascii="Arial" w:eastAsia="Arial" w:hAnsi="Arial" w:cs="Arial"/>
          <w:b/>
          <w:sz w:val="22"/>
          <w:szCs w:val="22"/>
        </w:rPr>
        <w:t xml:space="preserve">4 </w:t>
      </w:r>
      <w:r w:rsidRPr="0033303D">
        <w:rPr>
          <w:rFonts w:ascii="Arial" w:eastAsia="Arial" w:hAnsi="Arial" w:cs="Arial"/>
          <w:b/>
          <w:sz w:val="22"/>
          <w:szCs w:val="22"/>
        </w:rPr>
        <w:t>Failure modes:</w:t>
      </w:r>
      <w:r w:rsidRPr="0033303D">
        <w:rPr>
          <w:rFonts w:ascii="Arial" w:eastAsia="Arial" w:hAnsi="Arial" w:cs="Arial"/>
          <w:sz w:val="22"/>
          <w:szCs w:val="22"/>
        </w:rPr>
        <w:t xml:space="preserve"> </w:t>
      </w:r>
      <w:r w:rsidR="00255A8D">
        <w:rPr>
          <w:rFonts w:ascii="Arial" w:eastAsia="Arial" w:hAnsi="Arial" w:cs="Arial"/>
          <w:sz w:val="22"/>
          <w:szCs w:val="22"/>
        </w:rPr>
        <w:t xml:space="preserve">Failure Modes shall be as defined in Section 4.1.5.  </w:t>
      </w:r>
    </w:p>
    <w:p w14:paraId="7F6B5208" w14:textId="6D2890EF" w:rsidR="002D0FFA" w:rsidRPr="001A62B9" w:rsidRDefault="002D0FFA" w:rsidP="00F22D2D">
      <w:pPr>
        <w:ind w:left="1440" w:right="80" w:hanging="720"/>
        <w:jc w:val="both"/>
        <w:rPr>
          <w:rFonts w:ascii="Arial" w:eastAsia="Arial" w:hAnsi="Arial" w:cs="Arial"/>
          <w:sz w:val="22"/>
          <w:szCs w:val="22"/>
        </w:rPr>
      </w:pPr>
      <w:bookmarkStart w:id="3" w:name="_Hlk179410490"/>
      <w:bookmarkEnd w:id="3"/>
    </w:p>
    <w:p w14:paraId="63D40D60" w14:textId="5BF3D145" w:rsidR="0021766F" w:rsidRDefault="0021766F" w:rsidP="0021766F">
      <w:pPr>
        <w:ind w:left="720" w:right="79" w:hanging="720"/>
        <w:jc w:val="both"/>
        <w:rPr>
          <w:rFonts w:ascii="Arial" w:eastAsia="Arial" w:hAnsi="Arial" w:cs="Arial"/>
          <w:sz w:val="22"/>
          <w:szCs w:val="22"/>
        </w:rPr>
      </w:pPr>
      <w:r>
        <w:rPr>
          <w:rFonts w:ascii="Arial" w:eastAsia="Arial" w:hAnsi="Arial" w:cs="Arial"/>
          <w:b/>
          <w:sz w:val="22"/>
          <w:szCs w:val="22"/>
        </w:rPr>
        <w:t>4.</w:t>
      </w:r>
      <w:r w:rsidR="00FF3B01">
        <w:rPr>
          <w:rFonts w:ascii="Arial" w:eastAsia="Arial" w:hAnsi="Arial" w:cs="Arial"/>
          <w:b/>
          <w:sz w:val="22"/>
          <w:szCs w:val="22"/>
        </w:rPr>
        <w:t>3</w:t>
      </w:r>
      <w:r w:rsidRPr="00EF0793">
        <w:rPr>
          <w:rFonts w:ascii="Arial" w:eastAsia="Arial" w:hAnsi="Arial" w:cs="Arial"/>
          <w:b/>
          <w:sz w:val="22"/>
          <w:szCs w:val="22"/>
        </w:rPr>
        <w:tab/>
      </w:r>
      <w:r w:rsidR="00AB19D7">
        <w:rPr>
          <w:rFonts w:ascii="Arial" w:eastAsia="Arial" w:hAnsi="Arial" w:cs="Arial"/>
          <w:b/>
          <w:sz w:val="22"/>
          <w:szCs w:val="22"/>
        </w:rPr>
        <w:t xml:space="preserve">Snow Retention </w:t>
      </w:r>
      <w:r w:rsidR="007A54B7">
        <w:rPr>
          <w:rFonts w:ascii="Arial" w:eastAsia="Arial" w:hAnsi="Arial" w:cs="Arial"/>
          <w:b/>
          <w:sz w:val="22"/>
          <w:szCs w:val="22"/>
        </w:rPr>
        <w:t>Cross-member</w:t>
      </w:r>
      <w:r w:rsidRPr="002D2FC6">
        <w:rPr>
          <w:rFonts w:ascii="Arial" w:eastAsia="Arial" w:hAnsi="Arial" w:cs="Arial"/>
          <w:b/>
          <w:sz w:val="22"/>
          <w:szCs w:val="22"/>
        </w:rPr>
        <w:t xml:space="preserve"> -</w:t>
      </w:r>
      <w:r>
        <w:rPr>
          <w:rFonts w:ascii="Arial" w:eastAsia="Arial" w:hAnsi="Arial" w:cs="Arial"/>
          <w:sz w:val="22"/>
          <w:szCs w:val="22"/>
        </w:rPr>
        <w:t xml:space="preserve"> </w:t>
      </w:r>
      <w:r>
        <w:rPr>
          <w:rFonts w:ascii="Arial" w:eastAsia="Arial" w:hAnsi="Arial" w:cs="Arial"/>
          <w:b/>
          <w:sz w:val="22"/>
          <w:szCs w:val="22"/>
        </w:rPr>
        <w:t>Calculations</w:t>
      </w:r>
      <w:r w:rsidRPr="00EF0793">
        <w:rPr>
          <w:rFonts w:ascii="Arial" w:eastAsia="Arial" w:hAnsi="Arial" w:cs="Arial"/>
          <w:b/>
          <w:sz w:val="22"/>
          <w:szCs w:val="22"/>
        </w:rPr>
        <w:t>:</w:t>
      </w:r>
      <w:r w:rsidR="007A54B7">
        <w:rPr>
          <w:rFonts w:ascii="Arial" w:eastAsia="Arial" w:hAnsi="Arial" w:cs="Arial"/>
          <w:sz w:val="22"/>
          <w:szCs w:val="22"/>
        </w:rPr>
        <w:t xml:space="preserve"> </w:t>
      </w:r>
      <w:r>
        <w:rPr>
          <w:rFonts w:ascii="Arial" w:eastAsia="Arial" w:hAnsi="Arial" w:cs="Arial"/>
          <w:sz w:val="22"/>
          <w:szCs w:val="22"/>
        </w:rPr>
        <w:t xml:space="preserve">The strength and stiffness of the </w:t>
      </w:r>
      <w:r w:rsidR="00BA2DA0">
        <w:rPr>
          <w:rFonts w:ascii="Arial" w:eastAsia="Arial" w:hAnsi="Arial" w:cs="Arial"/>
          <w:sz w:val="22"/>
          <w:szCs w:val="22"/>
        </w:rPr>
        <w:t>snow retention system</w:t>
      </w:r>
      <w:r>
        <w:rPr>
          <w:rFonts w:ascii="Arial" w:eastAsia="Arial" w:hAnsi="Arial" w:cs="Arial"/>
          <w:sz w:val="22"/>
          <w:szCs w:val="22"/>
        </w:rPr>
        <w:t xml:space="preserve"> cross</w:t>
      </w:r>
      <w:r w:rsidR="000628EF">
        <w:rPr>
          <w:rFonts w:ascii="Arial" w:eastAsia="Arial" w:hAnsi="Arial" w:cs="Arial"/>
          <w:sz w:val="22"/>
          <w:szCs w:val="22"/>
        </w:rPr>
        <w:t>-</w:t>
      </w:r>
      <w:r>
        <w:rPr>
          <w:rFonts w:ascii="Arial" w:eastAsia="Arial" w:hAnsi="Arial" w:cs="Arial"/>
          <w:sz w:val="22"/>
          <w:szCs w:val="22"/>
        </w:rPr>
        <w:t>members</w:t>
      </w:r>
      <w:r w:rsidRPr="00D22F26">
        <w:rPr>
          <w:rFonts w:ascii="Arial" w:eastAsia="Arial" w:hAnsi="Arial" w:cs="Arial"/>
          <w:sz w:val="22"/>
          <w:szCs w:val="22"/>
        </w:rPr>
        <w:t xml:space="preserve"> </w:t>
      </w:r>
      <w:r>
        <w:rPr>
          <w:rFonts w:ascii="Arial" w:eastAsia="Arial" w:hAnsi="Arial" w:cs="Arial"/>
          <w:sz w:val="22"/>
          <w:szCs w:val="22"/>
        </w:rPr>
        <w:t xml:space="preserve">shall be </w:t>
      </w:r>
      <w:r w:rsidR="00BA2DA0">
        <w:rPr>
          <w:rFonts w:ascii="Arial" w:eastAsia="Arial" w:hAnsi="Arial" w:cs="Arial"/>
          <w:sz w:val="22"/>
          <w:szCs w:val="22"/>
        </w:rPr>
        <w:t xml:space="preserve">determined </w:t>
      </w:r>
      <w:r>
        <w:rPr>
          <w:rFonts w:ascii="Arial" w:eastAsia="Arial" w:hAnsi="Arial" w:cs="Arial"/>
          <w:sz w:val="22"/>
          <w:szCs w:val="22"/>
        </w:rPr>
        <w:t xml:space="preserve">by </w:t>
      </w:r>
      <w:r w:rsidR="009C7F28">
        <w:rPr>
          <w:rFonts w:ascii="Arial" w:eastAsia="Arial" w:hAnsi="Arial" w:cs="Arial"/>
          <w:sz w:val="22"/>
          <w:szCs w:val="22"/>
        </w:rPr>
        <w:t>analysis</w:t>
      </w:r>
      <w:r>
        <w:rPr>
          <w:rFonts w:ascii="Arial" w:eastAsia="Arial" w:hAnsi="Arial" w:cs="Arial"/>
          <w:sz w:val="22"/>
          <w:szCs w:val="22"/>
        </w:rPr>
        <w:t xml:space="preserve"> in accordance with the applicable code. The </w:t>
      </w:r>
      <w:r w:rsidR="009C7F28">
        <w:rPr>
          <w:rFonts w:ascii="Arial" w:eastAsia="Arial" w:hAnsi="Arial" w:cs="Arial"/>
          <w:sz w:val="22"/>
          <w:szCs w:val="22"/>
        </w:rPr>
        <w:t xml:space="preserve">analysis </w:t>
      </w:r>
      <w:r>
        <w:rPr>
          <w:rFonts w:ascii="Arial" w:eastAsia="Arial" w:hAnsi="Arial" w:cs="Arial"/>
          <w:sz w:val="22"/>
          <w:szCs w:val="22"/>
        </w:rPr>
        <w:t xml:space="preserve">shall be based on the sectional and material properties of the </w:t>
      </w:r>
      <w:r w:rsidR="00F446F7">
        <w:rPr>
          <w:rFonts w:ascii="Arial" w:eastAsia="Arial" w:hAnsi="Arial" w:cs="Arial"/>
          <w:sz w:val="22"/>
          <w:szCs w:val="22"/>
        </w:rPr>
        <w:t>cross</w:t>
      </w:r>
      <w:r w:rsidR="000628EF">
        <w:rPr>
          <w:rFonts w:ascii="Arial" w:eastAsia="Arial" w:hAnsi="Arial" w:cs="Arial"/>
          <w:sz w:val="22"/>
          <w:szCs w:val="22"/>
        </w:rPr>
        <w:t>-</w:t>
      </w:r>
      <w:r w:rsidR="00872BC4">
        <w:rPr>
          <w:rFonts w:ascii="Arial" w:eastAsia="Arial" w:hAnsi="Arial" w:cs="Arial"/>
          <w:sz w:val="22"/>
          <w:szCs w:val="22"/>
        </w:rPr>
        <w:t>members and</w:t>
      </w:r>
      <w:r w:rsidR="00F446F7">
        <w:rPr>
          <w:rFonts w:ascii="Arial" w:eastAsia="Arial" w:hAnsi="Arial" w:cs="Arial"/>
          <w:sz w:val="22"/>
          <w:szCs w:val="22"/>
        </w:rPr>
        <w:t xml:space="preserve"> shall account for material durability.</w:t>
      </w:r>
      <w:r>
        <w:rPr>
          <w:rFonts w:ascii="Arial" w:eastAsia="Arial" w:hAnsi="Arial" w:cs="Arial"/>
          <w:sz w:val="22"/>
          <w:szCs w:val="22"/>
        </w:rPr>
        <w:t xml:space="preserve"> Allowable loads shall not permit permanent deformation or</w:t>
      </w:r>
      <w:r w:rsidR="009C7F28" w:rsidRPr="009C7F28">
        <w:rPr>
          <w:rFonts w:ascii="Arial" w:eastAsia="Arial" w:hAnsi="Arial" w:cs="Arial"/>
          <w:sz w:val="22"/>
          <w:szCs w:val="22"/>
        </w:rPr>
        <w:t xml:space="preserve"> </w:t>
      </w:r>
      <w:r w:rsidR="009C7F28">
        <w:rPr>
          <w:rFonts w:ascii="Arial" w:eastAsia="Arial" w:hAnsi="Arial" w:cs="Arial"/>
          <w:sz w:val="22"/>
          <w:szCs w:val="22"/>
        </w:rPr>
        <w:t>permanent</w:t>
      </w:r>
      <w:r>
        <w:rPr>
          <w:rFonts w:ascii="Arial" w:eastAsia="Arial" w:hAnsi="Arial" w:cs="Arial"/>
          <w:sz w:val="22"/>
          <w:szCs w:val="22"/>
        </w:rPr>
        <w:t xml:space="preserve"> deflection of the cross</w:t>
      </w:r>
      <w:r w:rsidR="00F70D48">
        <w:rPr>
          <w:rFonts w:ascii="Arial" w:eastAsia="Arial" w:hAnsi="Arial" w:cs="Arial"/>
          <w:sz w:val="22"/>
          <w:szCs w:val="22"/>
        </w:rPr>
        <w:t>-</w:t>
      </w:r>
      <w:r>
        <w:rPr>
          <w:rFonts w:ascii="Arial" w:eastAsia="Arial" w:hAnsi="Arial" w:cs="Arial"/>
          <w:sz w:val="22"/>
          <w:szCs w:val="22"/>
        </w:rPr>
        <w:t xml:space="preserve">members. </w:t>
      </w:r>
      <w:r w:rsidR="00C94790">
        <w:rPr>
          <w:rFonts w:ascii="Arial" w:eastAsia="Arial" w:hAnsi="Arial" w:cs="Arial"/>
          <w:sz w:val="22"/>
          <w:szCs w:val="22"/>
        </w:rPr>
        <w:t xml:space="preserve">Analysis shall reflect the </w:t>
      </w:r>
      <w:r w:rsidR="00803637">
        <w:rPr>
          <w:rFonts w:ascii="Arial" w:eastAsia="Arial" w:hAnsi="Arial" w:cs="Arial"/>
          <w:sz w:val="22"/>
          <w:szCs w:val="22"/>
        </w:rPr>
        <w:t>worst-case</w:t>
      </w:r>
      <w:r w:rsidR="00C94790">
        <w:rPr>
          <w:rFonts w:ascii="Arial" w:eastAsia="Arial" w:hAnsi="Arial" w:cs="Arial"/>
          <w:sz w:val="22"/>
          <w:szCs w:val="22"/>
        </w:rPr>
        <w:t xml:space="preserve"> support conditions of the cross</w:t>
      </w:r>
      <w:r w:rsidR="00F70D48">
        <w:rPr>
          <w:rFonts w:ascii="Arial" w:eastAsia="Arial" w:hAnsi="Arial" w:cs="Arial"/>
          <w:sz w:val="22"/>
          <w:szCs w:val="22"/>
        </w:rPr>
        <w:t>-</w:t>
      </w:r>
      <w:r w:rsidR="00C94790">
        <w:rPr>
          <w:rFonts w:ascii="Arial" w:eastAsia="Arial" w:hAnsi="Arial" w:cs="Arial"/>
          <w:sz w:val="22"/>
          <w:szCs w:val="22"/>
        </w:rPr>
        <w:t>members</w:t>
      </w:r>
      <w:r>
        <w:rPr>
          <w:rFonts w:ascii="Arial" w:eastAsia="Arial" w:hAnsi="Arial" w:cs="Arial"/>
          <w:sz w:val="22"/>
          <w:szCs w:val="22"/>
        </w:rPr>
        <w:t xml:space="preserve"> </w:t>
      </w:r>
      <w:r w:rsidR="00C94790">
        <w:rPr>
          <w:rFonts w:ascii="Arial" w:eastAsia="Arial" w:hAnsi="Arial" w:cs="Arial"/>
          <w:sz w:val="22"/>
          <w:szCs w:val="22"/>
        </w:rPr>
        <w:t>including multiple span</w:t>
      </w:r>
      <w:r w:rsidR="000F4F81">
        <w:rPr>
          <w:rFonts w:ascii="Arial" w:eastAsia="Arial" w:hAnsi="Arial" w:cs="Arial"/>
          <w:sz w:val="22"/>
          <w:szCs w:val="22"/>
        </w:rPr>
        <w:t>s</w:t>
      </w:r>
      <w:r w:rsidR="00C94790">
        <w:rPr>
          <w:rFonts w:ascii="Arial" w:eastAsia="Arial" w:hAnsi="Arial" w:cs="Arial"/>
          <w:sz w:val="22"/>
          <w:szCs w:val="22"/>
        </w:rPr>
        <w:t>, simple span, and cantilevers, as appropriate.</w:t>
      </w:r>
    </w:p>
    <w:p w14:paraId="59120BD1" w14:textId="77777777" w:rsidR="0021766F" w:rsidRDefault="0021766F" w:rsidP="0021766F">
      <w:pPr>
        <w:ind w:left="720" w:right="79" w:hanging="720"/>
        <w:jc w:val="both"/>
        <w:rPr>
          <w:rFonts w:ascii="Arial" w:eastAsia="Arial" w:hAnsi="Arial" w:cs="Arial"/>
          <w:sz w:val="22"/>
          <w:szCs w:val="22"/>
        </w:rPr>
      </w:pPr>
    </w:p>
    <w:p w14:paraId="245C3901" w14:textId="0B352862" w:rsidR="00C94790" w:rsidRDefault="0021766F" w:rsidP="00C94790">
      <w:pPr>
        <w:ind w:left="720" w:right="79" w:hanging="720"/>
        <w:jc w:val="both"/>
        <w:rPr>
          <w:rFonts w:ascii="Arial" w:eastAsia="Arial" w:hAnsi="Arial" w:cs="Arial"/>
          <w:sz w:val="22"/>
          <w:szCs w:val="22"/>
        </w:rPr>
      </w:pPr>
      <w:r w:rsidRPr="00907230">
        <w:rPr>
          <w:rFonts w:ascii="Arial" w:eastAsia="Arial" w:hAnsi="Arial" w:cs="Arial"/>
          <w:b/>
          <w:sz w:val="22"/>
          <w:szCs w:val="22"/>
        </w:rPr>
        <w:t>4.</w:t>
      </w:r>
      <w:r w:rsidR="000F4F81">
        <w:rPr>
          <w:rFonts w:ascii="Arial" w:eastAsia="Arial" w:hAnsi="Arial" w:cs="Arial"/>
          <w:b/>
          <w:sz w:val="22"/>
          <w:szCs w:val="22"/>
        </w:rPr>
        <w:t>4</w:t>
      </w:r>
      <w:r>
        <w:rPr>
          <w:rFonts w:ascii="Arial" w:eastAsia="Arial" w:hAnsi="Arial" w:cs="Arial"/>
          <w:sz w:val="22"/>
          <w:szCs w:val="22"/>
        </w:rPr>
        <w:t xml:space="preserve"> </w:t>
      </w:r>
      <w:r>
        <w:rPr>
          <w:rFonts w:ascii="Arial" w:eastAsia="Arial" w:hAnsi="Arial" w:cs="Arial"/>
          <w:sz w:val="22"/>
          <w:szCs w:val="22"/>
        </w:rPr>
        <w:tab/>
      </w:r>
      <w:r w:rsidR="000F4F81" w:rsidRPr="00F22D2D">
        <w:rPr>
          <w:rFonts w:ascii="Arial" w:eastAsia="Arial" w:hAnsi="Arial" w:cs="Arial"/>
          <w:b/>
          <w:bCs/>
          <w:sz w:val="22"/>
          <w:szCs w:val="22"/>
        </w:rPr>
        <w:t xml:space="preserve">Snow Retention </w:t>
      </w:r>
      <w:r w:rsidR="00230BBA" w:rsidRPr="000F4F81">
        <w:rPr>
          <w:rFonts w:ascii="Arial" w:eastAsia="Arial" w:hAnsi="Arial" w:cs="Arial"/>
          <w:b/>
          <w:bCs/>
          <w:sz w:val="22"/>
          <w:szCs w:val="22"/>
        </w:rPr>
        <w:t>Cross</w:t>
      </w:r>
      <w:r w:rsidR="001F18D2">
        <w:rPr>
          <w:rFonts w:ascii="Arial" w:eastAsia="Arial" w:hAnsi="Arial" w:cs="Arial"/>
          <w:b/>
          <w:sz w:val="22"/>
          <w:szCs w:val="22"/>
        </w:rPr>
        <w:t>-m</w:t>
      </w:r>
      <w:r w:rsidR="007A0DB9">
        <w:rPr>
          <w:rFonts w:ascii="Arial" w:eastAsia="Arial" w:hAnsi="Arial" w:cs="Arial"/>
          <w:b/>
          <w:sz w:val="22"/>
          <w:szCs w:val="22"/>
        </w:rPr>
        <w:t xml:space="preserve">ember, </w:t>
      </w:r>
      <w:r w:rsidR="00773DC1">
        <w:rPr>
          <w:rFonts w:ascii="Arial" w:eastAsia="Arial" w:hAnsi="Arial" w:cs="Arial"/>
          <w:b/>
          <w:sz w:val="22"/>
          <w:szCs w:val="22"/>
        </w:rPr>
        <w:t>Attachment</w:t>
      </w:r>
      <w:r w:rsidR="00360D28">
        <w:rPr>
          <w:rFonts w:ascii="Arial" w:eastAsia="Arial" w:hAnsi="Arial" w:cs="Arial"/>
          <w:b/>
          <w:sz w:val="22"/>
          <w:szCs w:val="22"/>
        </w:rPr>
        <w:t xml:space="preserve"> </w:t>
      </w:r>
      <w:r w:rsidR="007A0DB9">
        <w:rPr>
          <w:rFonts w:ascii="Arial" w:eastAsia="Arial" w:hAnsi="Arial" w:cs="Arial"/>
          <w:b/>
          <w:sz w:val="22"/>
          <w:szCs w:val="22"/>
        </w:rPr>
        <w:t>Bracket, and Component</w:t>
      </w:r>
      <w:r w:rsidRPr="00907230">
        <w:rPr>
          <w:rFonts w:ascii="Arial" w:eastAsia="Arial" w:hAnsi="Arial" w:cs="Arial"/>
          <w:b/>
          <w:sz w:val="22"/>
          <w:szCs w:val="22"/>
        </w:rPr>
        <w:t xml:space="preserve"> Testing:</w:t>
      </w:r>
      <w:r>
        <w:rPr>
          <w:rFonts w:ascii="Arial" w:eastAsia="Arial" w:hAnsi="Arial" w:cs="Arial"/>
          <w:sz w:val="22"/>
          <w:szCs w:val="22"/>
        </w:rPr>
        <w:t xml:space="preserve"> When the strength and stiffness of the snow-guard system cannot be determined by calculation</w:t>
      </w:r>
      <w:r w:rsidR="00D45DA5">
        <w:rPr>
          <w:rFonts w:ascii="Arial" w:eastAsia="Arial" w:hAnsi="Arial" w:cs="Arial"/>
          <w:sz w:val="22"/>
          <w:szCs w:val="22"/>
        </w:rPr>
        <w:t>,</w:t>
      </w:r>
      <w:r>
        <w:rPr>
          <w:rFonts w:ascii="Arial" w:eastAsia="Arial" w:hAnsi="Arial" w:cs="Arial"/>
          <w:sz w:val="22"/>
          <w:szCs w:val="22"/>
        </w:rPr>
        <w:t xml:space="preserve"> testing of the system shall be required. A testing plan documenting all material elements and each snow-guard retention system configuration shall be submitted </w:t>
      </w:r>
      <w:r w:rsidR="009C7F28">
        <w:rPr>
          <w:rFonts w:ascii="Arial" w:eastAsia="Arial" w:hAnsi="Arial" w:cs="Arial"/>
          <w:sz w:val="22"/>
          <w:szCs w:val="22"/>
        </w:rPr>
        <w:t xml:space="preserve">to the evaluation agency </w:t>
      </w:r>
      <w:r>
        <w:rPr>
          <w:rFonts w:ascii="Arial" w:eastAsia="Arial" w:hAnsi="Arial" w:cs="Arial"/>
          <w:sz w:val="22"/>
          <w:szCs w:val="22"/>
        </w:rPr>
        <w:t xml:space="preserve">for approval prior to testing. </w:t>
      </w:r>
      <w:r w:rsidR="001E1759" w:rsidRPr="00BC56D9">
        <w:rPr>
          <w:rFonts w:ascii="Arial" w:eastAsia="Arial" w:hAnsi="Arial" w:cs="Arial"/>
          <w:sz w:val="22"/>
          <w:szCs w:val="22"/>
        </w:rPr>
        <w:t>If a splice is to be used to join adjacent cross</w:t>
      </w:r>
      <w:r w:rsidR="001E1759">
        <w:rPr>
          <w:rFonts w:ascii="Arial" w:eastAsia="Arial" w:hAnsi="Arial" w:cs="Arial"/>
          <w:sz w:val="22"/>
          <w:szCs w:val="22"/>
        </w:rPr>
        <w:t>-</w:t>
      </w:r>
      <w:r w:rsidR="001E1759" w:rsidRPr="00BC56D9">
        <w:rPr>
          <w:rFonts w:ascii="Arial" w:eastAsia="Arial" w:hAnsi="Arial" w:cs="Arial"/>
          <w:sz w:val="22"/>
          <w:szCs w:val="22"/>
        </w:rPr>
        <w:t>members</w:t>
      </w:r>
      <w:r w:rsidR="00274DA8">
        <w:rPr>
          <w:rFonts w:ascii="Arial" w:eastAsia="Arial" w:hAnsi="Arial" w:cs="Arial"/>
          <w:sz w:val="22"/>
          <w:szCs w:val="22"/>
        </w:rPr>
        <w:t>,</w:t>
      </w:r>
      <w:r w:rsidR="001E1759" w:rsidRPr="00BC56D9">
        <w:rPr>
          <w:rFonts w:ascii="Arial" w:eastAsia="Arial" w:hAnsi="Arial" w:cs="Arial"/>
          <w:sz w:val="22"/>
          <w:szCs w:val="22"/>
        </w:rPr>
        <w:t xml:space="preserve"> testing </w:t>
      </w:r>
      <w:r w:rsidR="00274DA8">
        <w:rPr>
          <w:rFonts w:ascii="Arial" w:eastAsia="Arial" w:hAnsi="Arial" w:cs="Arial"/>
          <w:sz w:val="22"/>
          <w:szCs w:val="22"/>
        </w:rPr>
        <w:t>shall</w:t>
      </w:r>
      <w:r w:rsidR="001E1759" w:rsidRPr="00BC56D9">
        <w:rPr>
          <w:rFonts w:ascii="Arial" w:eastAsia="Arial" w:hAnsi="Arial" w:cs="Arial"/>
          <w:sz w:val="22"/>
          <w:szCs w:val="22"/>
        </w:rPr>
        <w:t xml:space="preserve"> be performed with </w:t>
      </w:r>
      <w:r w:rsidR="00274DA8">
        <w:rPr>
          <w:rFonts w:ascii="Arial" w:eastAsia="Arial" w:hAnsi="Arial" w:cs="Arial"/>
          <w:sz w:val="22"/>
          <w:szCs w:val="22"/>
        </w:rPr>
        <w:t xml:space="preserve">the </w:t>
      </w:r>
      <w:r w:rsidR="001E1759" w:rsidRPr="00BC56D9">
        <w:rPr>
          <w:rFonts w:ascii="Arial" w:eastAsia="Arial" w:hAnsi="Arial" w:cs="Arial"/>
          <w:sz w:val="22"/>
          <w:szCs w:val="22"/>
        </w:rPr>
        <w:t>splice placed mid</w:t>
      </w:r>
      <w:r w:rsidR="00274DA8">
        <w:rPr>
          <w:rFonts w:ascii="Arial" w:eastAsia="Arial" w:hAnsi="Arial" w:cs="Arial"/>
          <w:sz w:val="22"/>
          <w:szCs w:val="22"/>
        </w:rPr>
        <w:t>-</w:t>
      </w:r>
      <w:r w:rsidR="001E1759" w:rsidRPr="00BC56D9">
        <w:rPr>
          <w:rFonts w:ascii="Arial" w:eastAsia="Arial" w:hAnsi="Arial" w:cs="Arial"/>
          <w:sz w:val="22"/>
          <w:szCs w:val="22"/>
        </w:rPr>
        <w:t xml:space="preserve">span of </w:t>
      </w:r>
      <w:r w:rsidR="00274DA8">
        <w:rPr>
          <w:rFonts w:ascii="Arial" w:eastAsia="Arial" w:hAnsi="Arial" w:cs="Arial"/>
          <w:sz w:val="22"/>
          <w:szCs w:val="22"/>
        </w:rPr>
        <w:t xml:space="preserve">the </w:t>
      </w:r>
      <w:r w:rsidR="001E1759" w:rsidRPr="00BC56D9">
        <w:rPr>
          <w:rFonts w:ascii="Arial" w:eastAsia="Arial" w:hAnsi="Arial" w:cs="Arial"/>
          <w:sz w:val="22"/>
          <w:szCs w:val="22"/>
        </w:rPr>
        <w:t xml:space="preserve">cross-member. </w:t>
      </w:r>
      <w:r w:rsidR="00E74619" w:rsidRPr="00E74619">
        <w:rPr>
          <w:rFonts w:ascii="Arial" w:eastAsia="Arial" w:hAnsi="Arial" w:cs="Arial"/>
          <w:sz w:val="22"/>
          <w:szCs w:val="22"/>
        </w:rPr>
        <w:t xml:space="preserve">Testing shall reflect the worst case </w:t>
      </w:r>
      <w:r w:rsidR="007368FB">
        <w:rPr>
          <w:rFonts w:ascii="Arial" w:eastAsia="Arial" w:hAnsi="Arial" w:cs="Arial"/>
          <w:sz w:val="22"/>
          <w:szCs w:val="22"/>
        </w:rPr>
        <w:t>support conditions of the cross-</w:t>
      </w:r>
      <w:r w:rsidR="00E74619" w:rsidRPr="00E74619">
        <w:rPr>
          <w:rFonts w:ascii="Arial" w:eastAsia="Arial" w:hAnsi="Arial" w:cs="Arial"/>
          <w:sz w:val="22"/>
          <w:szCs w:val="22"/>
        </w:rPr>
        <w:t>members including multiple span, simple span, an</w:t>
      </w:r>
      <w:r w:rsidR="00E74619">
        <w:rPr>
          <w:rFonts w:ascii="Arial" w:eastAsia="Arial" w:hAnsi="Arial" w:cs="Arial"/>
          <w:sz w:val="22"/>
          <w:szCs w:val="22"/>
        </w:rPr>
        <w:t xml:space="preserve">d cantilevers, as appropriate. </w:t>
      </w:r>
      <w:r w:rsidR="00360D28">
        <w:rPr>
          <w:rFonts w:ascii="Arial" w:eastAsia="Arial" w:hAnsi="Arial" w:cs="Arial"/>
          <w:sz w:val="22"/>
          <w:szCs w:val="22"/>
        </w:rPr>
        <w:t xml:space="preserve">Attachment </w:t>
      </w:r>
      <w:r w:rsidR="001E1759" w:rsidRPr="00BC56D9">
        <w:rPr>
          <w:rFonts w:ascii="Arial" w:eastAsia="Arial" w:hAnsi="Arial" w:cs="Arial"/>
          <w:sz w:val="22"/>
          <w:szCs w:val="22"/>
        </w:rPr>
        <w:t>Brackets that hold cross</w:t>
      </w:r>
      <w:r w:rsidR="001E1759">
        <w:rPr>
          <w:rFonts w:ascii="Arial" w:eastAsia="Arial" w:hAnsi="Arial" w:cs="Arial"/>
          <w:sz w:val="22"/>
          <w:szCs w:val="22"/>
        </w:rPr>
        <w:t>-</w:t>
      </w:r>
      <w:r w:rsidR="001E1759" w:rsidRPr="00BC56D9">
        <w:rPr>
          <w:rFonts w:ascii="Arial" w:eastAsia="Arial" w:hAnsi="Arial" w:cs="Arial"/>
          <w:sz w:val="22"/>
          <w:szCs w:val="22"/>
        </w:rPr>
        <w:t xml:space="preserve">members in place </w:t>
      </w:r>
      <w:r w:rsidR="00274DA8">
        <w:rPr>
          <w:rFonts w:ascii="Arial" w:eastAsia="Arial" w:hAnsi="Arial" w:cs="Arial"/>
          <w:sz w:val="22"/>
          <w:szCs w:val="22"/>
        </w:rPr>
        <w:t>shall</w:t>
      </w:r>
      <w:r w:rsidR="001E1759" w:rsidRPr="00BC56D9">
        <w:rPr>
          <w:rFonts w:ascii="Arial" w:eastAsia="Arial" w:hAnsi="Arial" w:cs="Arial"/>
          <w:sz w:val="22"/>
          <w:szCs w:val="22"/>
        </w:rPr>
        <w:t xml:space="preserve"> be pull tested with an apparatus that represents cross</w:t>
      </w:r>
      <w:r w:rsidR="000628EF">
        <w:rPr>
          <w:rFonts w:ascii="Arial" w:eastAsia="Arial" w:hAnsi="Arial" w:cs="Arial"/>
          <w:sz w:val="22"/>
          <w:szCs w:val="22"/>
        </w:rPr>
        <w:t>-</w:t>
      </w:r>
      <w:r w:rsidR="001E1759" w:rsidRPr="00BC56D9">
        <w:rPr>
          <w:rFonts w:ascii="Arial" w:eastAsia="Arial" w:hAnsi="Arial" w:cs="Arial"/>
          <w:sz w:val="22"/>
          <w:szCs w:val="22"/>
        </w:rPr>
        <w:t>members transferring load into the bracket.</w:t>
      </w:r>
      <w:r w:rsidR="00E008D8">
        <w:rPr>
          <w:rFonts w:ascii="Arial" w:eastAsia="Arial" w:hAnsi="Arial" w:cs="Arial"/>
          <w:sz w:val="22"/>
          <w:szCs w:val="22"/>
        </w:rPr>
        <w:t xml:space="preserve"> </w:t>
      </w:r>
      <w:r>
        <w:rPr>
          <w:rFonts w:ascii="Arial" w:eastAsia="Arial" w:hAnsi="Arial" w:cs="Arial"/>
          <w:sz w:val="22"/>
          <w:szCs w:val="22"/>
        </w:rPr>
        <w:t>A minimum of three replicate specimens shall be tested f</w:t>
      </w:r>
      <w:r w:rsidRPr="00370343">
        <w:rPr>
          <w:rFonts w:ascii="Arial" w:eastAsia="Arial" w:hAnsi="Arial" w:cs="Arial"/>
          <w:sz w:val="22"/>
          <w:szCs w:val="22"/>
        </w:rPr>
        <w:t xml:space="preserve">or each combination of variables that affect the performance of the system. </w:t>
      </w:r>
    </w:p>
    <w:p w14:paraId="636F1A89" w14:textId="77777777" w:rsidR="002B130D" w:rsidRDefault="002B130D" w:rsidP="00C94790">
      <w:pPr>
        <w:ind w:left="720" w:right="79" w:hanging="720"/>
        <w:jc w:val="both"/>
        <w:rPr>
          <w:rFonts w:ascii="Arial" w:eastAsia="Arial" w:hAnsi="Arial" w:cs="Arial"/>
          <w:sz w:val="22"/>
          <w:szCs w:val="22"/>
        </w:rPr>
      </w:pPr>
    </w:p>
    <w:p w14:paraId="71DEE060" w14:textId="77777777" w:rsidR="00D43446" w:rsidRDefault="00D43446" w:rsidP="00D43446">
      <w:pPr>
        <w:ind w:left="720" w:right="79" w:hanging="720"/>
        <w:jc w:val="both"/>
        <w:rPr>
          <w:rFonts w:ascii="Arial" w:eastAsia="Arial" w:hAnsi="Arial" w:cs="Arial"/>
          <w:b/>
          <w:sz w:val="22"/>
          <w:szCs w:val="22"/>
        </w:rPr>
      </w:pPr>
    </w:p>
    <w:p w14:paraId="67B51E6B" w14:textId="163406FE" w:rsidR="00541905" w:rsidRDefault="00D43446" w:rsidP="00D43446">
      <w:pPr>
        <w:ind w:left="720" w:right="79" w:hanging="720"/>
        <w:jc w:val="both"/>
        <w:rPr>
          <w:rFonts w:ascii="Arial" w:eastAsia="Arial" w:hAnsi="Arial" w:cs="Arial"/>
          <w:bCs/>
          <w:sz w:val="22"/>
          <w:szCs w:val="22"/>
        </w:rPr>
      </w:pPr>
      <w:r w:rsidRPr="00D43446">
        <w:rPr>
          <w:rFonts w:ascii="Arial" w:eastAsia="Arial" w:hAnsi="Arial" w:cs="Arial"/>
          <w:b/>
          <w:sz w:val="22"/>
          <w:szCs w:val="22"/>
        </w:rPr>
        <w:t xml:space="preserve">4.6 </w:t>
      </w:r>
      <w:r w:rsidR="00A27170">
        <w:rPr>
          <w:rFonts w:ascii="Arial" w:eastAsia="Arial" w:hAnsi="Arial" w:cs="Arial"/>
          <w:b/>
          <w:sz w:val="22"/>
          <w:szCs w:val="22"/>
        </w:rPr>
        <w:tab/>
      </w:r>
      <w:r w:rsidRPr="00D43446">
        <w:rPr>
          <w:rFonts w:ascii="Arial" w:eastAsia="Arial" w:hAnsi="Arial" w:cs="Arial"/>
          <w:b/>
          <w:sz w:val="22"/>
          <w:szCs w:val="22"/>
        </w:rPr>
        <w:t>Fire Classification (optional)</w:t>
      </w:r>
      <w:r w:rsidR="00AE03F5" w:rsidRPr="00D43446">
        <w:rPr>
          <w:rFonts w:ascii="Arial" w:eastAsia="Arial" w:hAnsi="Arial" w:cs="Arial"/>
          <w:b/>
          <w:sz w:val="22"/>
          <w:szCs w:val="22"/>
        </w:rPr>
        <w:t>:</w:t>
      </w:r>
      <w:r w:rsidR="00AE03F5" w:rsidRPr="00F22D2D">
        <w:rPr>
          <w:rFonts w:ascii="Arial" w:eastAsia="Arial" w:hAnsi="Arial" w:cs="Arial"/>
          <w:bCs/>
          <w:sz w:val="22"/>
          <w:szCs w:val="22"/>
        </w:rPr>
        <w:t xml:space="preserve"> Attachment</w:t>
      </w:r>
      <w:r w:rsidRPr="00F22D2D">
        <w:rPr>
          <w:rFonts w:ascii="Arial" w:eastAsia="Arial" w:hAnsi="Arial" w:cs="Arial"/>
          <w:bCs/>
          <w:sz w:val="22"/>
          <w:szCs w:val="22"/>
        </w:rPr>
        <w:t xml:space="preserve"> Bracket, Seam Clamp, Attachment Bracket/Component and Components which are part of a rooftop </w:t>
      </w:r>
      <w:r w:rsidRPr="00D43446">
        <w:rPr>
          <w:rFonts w:ascii="Arial" w:eastAsia="Arial" w:hAnsi="Arial" w:cs="Arial"/>
          <w:bCs/>
          <w:sz w:val="22"/>
          <w:szCs w:val="22"/>
        </w:rPr>
        <w:t>mounted</w:t>
      </w:r>
      <w:r w:rsidRPr="00F22D2D">
        <w:rPr>
          <w:rFonts w:ascii="Arial" w:eastAsia="Arial" w:hAnsi="Arial" w:cs="Arial"/>
          <w:bCs/>
          <w:sz w:val="22"/>
          <w:szCs w:val="22"/>
        </w:rPr>
        <w:t xml:space="preserve"> </w:t>
      </w:r>
      <w:r w:rsidR="00002D68" w:rsidRPr="00002D68">
        <w:rPr>
          <w:rFonts w:ascii="Arial" w:eastAsia="Arial" w:hAnsi="Arial" w:cs="Arial"/>
          <w:bCs/>
          <w:sz w:val="22"/>
          <w:szCs w:val="22"/>
        </w:rPr>
        <w:t xml:space="preserve">PV systems </w:t>
      </w:r>
      <w:r w:rsidRPr="00F22D2D">
        <w:rPr>
          <w:rFonts w:ascii="Arial" w:eastAsia="Arial" w:hAnsi="Arial" w:cs="Arial"/>
          <w:bCs/>
          <w:sz w:val="22"/>
          <w:szCs w:val="22"/>
        </w:rPr>
        <w:t xml:space="preserve">and contain a photovoltaic module for which recognition is sought, shall comply with Section 1505.9 of the IBC and be tested in accordance with UL 2703.  </w:t>
      </w:r>
    </w:p>
    <w:p w14:paraId="452BCFB6" w14:textId="77777777" w:rsidR="00AE03F5" w:rsidRDefault="00AE03F5" w:rsidP="00D43446">
      <w:pPr>
        <w:ind w:left="720" w:right="79" w:hanging="720"/>
        <w:jc w:val="both"/>
        <w:rPr>
          <w:rFonts w:ascii="Arial" w:eastAsia="Arial" w:hAnsi="Arial" w:cs="Arial"/>
          <w:bCs/>
          <w:sz w:val="22"/>
          <w:szCs w:val="22"/>
        </w:rPr>
      </w:pPr>
    </w:p>
    <w:p w14:paraId="3BBF3199" w14:textId="30A61251" w:rsidR="0061707D" w:rsidRPr="00F22D2D" w:rsidRDefault="0061707D" w:rsidP="00D43446">
      <w:pPr>
        <w:ind w:left="720" w:right="79" w:hanging="720"/>
        <w:jc w:val="both"/>
        <w:rPr>
          <w:rFonts w:ascii="Arial" w:eastAsia="Arial" w:hAnsi="Arial" w:cs="Arial"/>
          <w:b/>
          <w:sz w:val="22"/>
          <w:szCs w:val="22"/>
        </w:rPr>
      </w:pPr>
      <w:r w:rsidRPr="0061707D">
        <w:rPr>
          <w:rFonts w:ascii="Arial" w:eastAsia="Arial" w:hAnsi="Arial" w:cs="Arial"/>
          <w:b/>
          <w:sz w:val="22"/>
          <w:szCs w:val="22"/>
        </w:rPr>
        <w:t>4.</w:t>
      </w:r>
      <w:r w:rsidRPr="00F22D2D">
        <w:rPr>
          <w:rFonts w:ascii="Arial" w:eastAsia="Arial" w:hAnsi="Arial" w:cs="Arial"/>
          <w:b/>
          <w:sz w:val="22"/>
          <w:szCs w:val="22"/>
        </w:rPr>
        <w:t>7</w:t>
      </w:r>
      <w:r w:rsidR="00AE03F5">
        <w:rPr>
          <w:rFonts w:ascii="Arial" w:eastAsia="Arial" w:hAnsi="Arial" w:cs="Arial"/>
          <w:b/>
          <w:sz w:val="22"/>
          <w:szCs w:val="22"/>
        </w:rPr>
        <w:tab/>
        <w:t>Weather Resistance</w:t>
      </w:r>
      <w:r w:rsidR="00AE03F5">
        <w:rPr>
          <w:rFonts w:ascii="Arial" w:eastAsia="Arial" w:hAnsi="Arial" w:cs="Arial"/>
          <w:sz w:val="22"/>
          <w:szCs w:val="22"/>
        </w:rPr>
        <w:t xml:space="preserve">: Attachment Brackets which penetrate metal roofs shall be tested in accordance with ASTM E2140.  The specimens shall include each product and each waterproofing methodology to be recognized in the code report.  The assembly shall resist the required water pressure head without observed water leakage.  </w:t>
      </w:r>
    </w:p>
    <w:p w14:paraId="02436BFF" w14:textId="77777777" w:rsidR="00872BC4" w:rsidRDefault="00872BC4" w:rsidP="0021766F">
      <w:pPr>
        <w:ind w:left="720" w:right="79" w:hanging="720"/>
        <w:jc w:val="both"/>
        <w:rPr>
          <w:rFonts w:ascii="Arial" w:eastAsia="Arial" w:hAnsi="Arial" w:cs="Arial"/>
          <w:sz w:val="22"/>
          <w:szCs w:val="22"/>
        </w:rPr>
      </w:pPr>
    </w:p>
    <w:p w14:paraId="6F92B7F4" w14:textId="77777777" w:rsidR="0021766F" w:rsidRPr="00EB494D" w:rsidRDefault="0021766F" w:rsidP="0021766F">
      <w:pPr>
        <w:rPr>
          <w:rFonts w:ascii="Arial" w:eastAsia="Arial" w:hAnsi="Arial"/>
          <w:sz w:val="22"/>
        </w:rPr>
      </w:pPr>
      <w:r w:rsidRPr="00EF0793">
        <w:rPr>
          <w:rFonts w:ascii="Arial" w:eastAsia="Arial" w:hAnsi="Arial" w:cs="Arial"/>
          <w:b/>
          <w:sz w:val="22"/>
          <w:szCs w:val="22"/>
        </w:rPr>
        <w:t xml:space="preserve">5.0     </w:t>
      </w:r>
      <w:r w:rsidRPr="00EF0793">
        <w:rPr>
          <w:rFonts w:ascii="Arial" w:eastAsia="Arial" w:hAnsi="Arial" w:cs="Arial"/>
          <w:b/>
          <w:spacing w:val="46"/>
          <w:sz w:val="22"/>
          <w:szCs w:val="22"/>
        </w:rPr>
        <w:t xml:space="preserve"> </w:t>
      </w:r>
      <w:r w:rsidRPr="00EF0793">
        <w:rPr>
          <w:rFonts w:ascii="Arial" w:eastAsia="Arial" w:hAnsi="Arial" w:cs="Arial"/>
          <w:b/>
          <w:sz w:val="22"/>
          <w:szCs w:val="22"/>
        </w:rPr>
        <w:t>DETERMINATION</w:t>
      </w:r>
      <w:r w:rsidRPr="00EB494D">
        <w:rPr>
          <w:rFonts w:ascii="Arial" w:eastAsia="Arial" w:hAnsi="Arial"/>
          <w:b/>
          <w:spacing w:val="-16"/>
          <w:sz w:val="22"/>
        </w:rPr>
        <w:t xml:space="preserve"> </w:t>
      </w:r>
      <w:r w:rsidRPr="00EF0793">
        <w:rPr>
          <w:rFonts w:ascii="Arial" w:eastAsia="Arial" w:hAnsi="Arial" w:cs="Arial"/>
          <w:b/>
          <w:sz w:val="22"/>
          <w:szCs w:val="22"/>
        </w:rPr>
        <w:t>OF</w:t>
      </w:r>
      <w:r w:rsidRPr="00EB494D">
        <w:rPr>
          <w:rFonts w:ascii="Arial" w:eastAsia="Arial" w:hAnsi="Arial"/>
          <w:b/>
          <w:spacing w:val="-1"/>
          <w:sz w:val="22"/>
        </w:rPr>
        <w:t xml:space="preserve"> </w:t>
      </w:r>
      <w:r w:rsidRPr="00EF0793">
        <w:rPr>
          <w:rFonts w:ascii="Arial" w:eastAsia="Arial" w:hAnsi="Arial" w:cs="Arial"/>
          <w:b/>
          <w:sz w:val="22"/>
          <w:szCs w:val="22"/>
        </w:rPr>
        <w:t>ALLOWABLE</w:t>
      </w:r>
      <w:r w:rsidRPr="00EB494D">
        <w:rPr>
          <w:rFonts w:ascii="Arial" w:eastAsia="Arial" w:hAnsi="Arial"/>
          <w:b/>
          <w:spacing w:val="-14"/>
          <w:sz w:val="22"/>
        </w:rPr>
        <w:t xml:space="preserve"> </w:t>
      </w:r>
      <w:r w:rsidRPr="00EF0793">
        <w:rPr>
          <w:rFonts w:ascii="Arial" w:eastAsia="Arial" w:hAnsi="Arial" w:cs="Arial"/>
          <w:b/>
          <w:sz w:val="22"/>
          <w:szCs w:val="22"/>
        </w:rPr>
        <w:t>LOADS</w:t>
      </w:r>
    </w:p>
    <w:p w14:paraId="6AA7F852" w14:textId="77777777" w:rsidR="0021766F" w:rsidRPr="00EB494D" w:rsidRDefault="0021766F" w:rsidP="0021766F">
      <w:pPr>
        <w:spacing w:before="11" w:line="240" w:lineRule="exact"/>
        <w:rPr>
          <w:rFonts w:ascii="Arial" w:hAnsi="Arial"/>
          <w:sz w:val="24"/>
        </w:rPr>
      </w:pPr>
    </w:p>
    <w:p w14:paraId="05C0B459" w14:textId="3E683B54" w:rsidR="009C7F28" w:rsidRDefault="00FA67BF" w:rsidP="009C7F28">
      <w:pPr>
        <w:pStyle w:val="ListParagraph"/>
        <w:ind w:left="1080" w:right="79"/>
        <w:jc w:val="both"/>
        <w:rPr>
          <w:rFonts w:ascii="Arial" w:eastAsia="Arial" w:hAnsi="Arial" w:cs="Arial"/>
          <w:sz w:val="22"/>
          <w:szCs w:val="22"/>
        </w:rPr>
      </w:pPr>
      <w:r w:rsidRPr="00EF0793">
        <w:rPr>
          <w:rFonts w:ascii="Arial" w:eastAsia="Arial" w:hAnsi="Arial" w:cs="Arial"/>
          <w:b/>
          <w:sz w:val="22"/>
          <w:szCs w:val="22"/>
        </w:rPr>
        <w:tab/>
      </w:r>
    </w:p>
    <w:p w14:paraId="6C20C48A" w14:textId="77777777" w:rsidR="00790DB6" w:rsidRPr="007770A8" w:rsidRDefault="00790DB6" w:rsidP="00465429">
      <w:pPr>
        <w:rPr>
          <w:rFonts w:eastAsia="Arial" w:cs="Arial"/>
          <w:szCs w:val="22"/>
        </w:rPr>
      </w:pPr>
    </w:p>
    <w:p w14:paraId="1700A9CD" w14:textId="00948F1C" w:rsidR="0051544D" w:rsidRPr="00F22D2D" w:rsidRDefault="0021766F" w:rsidP="0051544D">
      <w:pPr>
        <w:ind w:left="720" w:right="79" w:hanging="720"/>
        <w:jc w:val="both"/>
        <w:rPr>
          <w:rFonts w:ascii="Arial" w:eastAsia="Arial" w:hAnsi="Arial" w:cs="Arial"/>
          <w:bCs/>
          <w:sz w:val="22"/>
          <w:szCs w:val="22"/>
        </w:rPr>
      </w:pPr>
      <w:r>
        <w:rPr>
          <w:rFonts w:ascii="Arial" w:eastAsia="Arial" w:hAnsi="Arial" w:cs="Arial"/>
          <w:b/>
          <w:sz w:val="22"/>
          <w:szCs w:val="22"/>
        </w:rPr>
        <w:t>5.</w:t>
      </w:r>
      <w:r w:rsidR="009C23CF">
        <w:rPr>
          <w:rFonts w:ascii="Arial" w:eastAsia="Arial" w:hAnsi="Arial" w:cs="Arial"/>
          <w:b/>
          <w:sz w:val="22"/>
          <w:szCs w:val="22"/>
        </w:rPr>
        <w:t>1</w:t>
      </w:r>
      <w:r>
        <w:rPr>
          <w:rFonts w:ascii="Arial" w:eastAsia="Arial" w:hAnsi="Arial" w:cs="Arial"/>
          <w:b/>
          <w:sz w:val="22"/>
          <w:szCs w:val="22"/>
        </w:rPr>
        <w:tab/>
      </w:r>
      <w:r w:rsidR="0051544D" w:rsidRPr="0051544D">
        <w:rPr>
          <w:rFonts w:ascii="Arial" w:eastAsia="Arial" w:hAnsi="Arial" w:cs="Arial"/>
          <w:b/>
          <w:sz w:val="22"/>
          <w:szCs w:val="22"/>
        </w:rPr>
        <w:t xml:space="preserve">Attachment </w:t>
      </w:r>
      <w:r w:rsidR="00AE5F8A" w:rsidRPr="0051544D">
        <w:rPr>
          <w:rFonts w:ascii="Arial" w:eastAsia="Arial" w:hAnsi="Arial" w:cs="Arial"/>
          <w:b/>
          <w:sz w:val="22"/>
          <w:szCs w:val="22"/>
        </w:rPr>
        <w:t>Bracket,</w:t>
      </w:r>
      <w:r w:rsidR="0051544D" w:rsidRPr="0051544D">
        <w:rPr>
          <w:rFonts w:ascii="Arial" w:eastAsia="Arial" w:hAnsi="Arial" w:cs="Arial"/>
          <w:b/>
          <w:sz w:val="22"/>
          <w:szCs w:val="22"/>
        </w:rPr>
        <w:t xml:space="preserve"> Accessory Bracket/Component or </w:t>
      </w:r>
      <w:r w:rsidR="001A025A">
        <w:rPr>
          <w:rFonts w:ascii="Arial" w:eastAsia="Arial" w:hAnsi="Arial" w:cs="Arial"/>
          <w:b/>
          <w:sz w:val="22"/>
          <w:szCs w:val="22"/>
        </w:rPr>
        <w:t xml:space="preserve">Seam </w:t>
      </w:r>
      <w:r w:rsidR="0051544D" w:rsidRPr="0051544D">
        <w:rPr>
          <w:rFonts w:ascii="Arial" w:eastAsia="Arial" w:hAnsi="Arial" w:cs="Arial"/>
          <w:b/>
          <w:sz w:val="22"/>
          <w:szCs w:val="22"/>
        </w:rPr>
        <w:t>Clamp:</w:t>
      </w:r>
      <w:r w:rsidR="0051544D">
        <w:rPr>
          <w:rFonts w:ascii="Arial" w:eastAsia="Arial" w:hAnsi="Arial" w:cs="Arial"/>
          <w:b/>
          <w:sz w:val="22"/>
          <w:szCs w:val="22"/>
        </w:rPr>
        <w:t xml:space="preserve"> </w:t>
      </w:r>
      <w:r w:rsidR="0051544D" w:rsidRPr="00F22D2D">
        <w:rPr>
          <w:rFonts w:ascii="Arial" w:eastAsia="Arial" w:hAnsi="Arial" w:cs="Arial"/>
          <w:bCs/>
          <w:sz w:val="22"/>
          <w:szCs w:val="22"/>
        </w:rPr>
        <w:t xml:space="preserve">Roof-mounted brackets and clamps attached to metal standing seam roof </w:t>
      </w:r>
      <w:r w:rsidR="00D25185" w:rsidRPr="00F22D2D">
        <w:rPr>
          <w:rFonts w:ascii="Arial" w:eastAsia="Arial" w:hAnsi="Arial" w:cs="Arial"/>
          <w:bCs/>
          <w:sz w:val="22"/>
          <w:szCs w:val="22"/>
        </w:rPr>
        <w:t>panels</w:t>
      </w:r>
      <w:r w:rsidR="00D25185">
        <w:rPr>
          <w:rFonts w:ascii="Arial" w:eastAsia="Arial" w:hAnsi="Arial" w:cs="Arial"/>
          <w:bCs/>
          <w:sz w:val="22"/>
          <w:szCs w:val="22"/>
        </w:rPr>
        <w:t>, or</w:t>
      </w:r>
      <w:r w:rsidR="001A025A">
        <w:rPr>
          <w:rFonts w:ascii="Arial" w:eastAsia="Arial" w:hAnsi="Arial" w:cs="Arial"/>
          <w:bCs/>
          <w:sz w:val="22"/>
          <w:szCs w:val="22"/>
        </w:rPr>
        <w:t xml:space="preserve"> exposed fastener panels, and roof decks </w:t>
      </w:r>
      <w:r w:rsidR="00D25185">
        <w:rPr>
          <w:rFonts w:ascii="Arial" w:eastAsia="Arial" w:hAnsi="Arial" w:cs="Arial"/>
          <w:bCs/>
          <w:sz w:val="22"/>
          <w:szCs w:val="22"/>
        </w:rPr>
        <w:t>u</w:t>
      </w:r>
      <w:r w:rsidR="0051544D" w:rsidRPr="00F22D2D">
        <w:rPr>
          <w:rFonts w:ascii="Arial" w:eastAsia="Arial" w:hAnsi="Arial" w:cs="Arial"/>
          <w:bCs/>
          <w:sz w:val="22"/>
          <w:szCs w:val="22"/>
        </w:rPr>
        <w:t>sed to attach accessories shall be rated for allowable direct load capacity for which recognition is sought.   The allowable load for the systems shall be based on the allowable load for the weakest element in the system as follows:</w:t>
      </w:r>
    </w:p>
    <w:p w14:paraId="0F7EEDA6" w14:textId="77777777" w:rsidR="0051544D" w:rsidRPr="00F22D2D" w:rsidRDefault="0051544D" w:rsidP="0051544D">
      <w:pPr>
        <w:ind w:left="720" w:right="79" w:hanging="720"/>
        <w:jc w:val="both"/>
        <w:rPr>
          <w:rFonts w:ascii="Arial" w:eastAsia="Arial" w:hAnsi="Arial" w:cs="Arial"/>
          <w:bCs/>
          <w:sz w:val="22"/>
          <w:szCs w:val="22"/>
        </w:rPr>
      </w:pPr>
    </w:p>
    <w:p w14:paraId="136FBA6C" w14:textId="4EBA5F93" w:rsidR="0051544D" w:rsidRPr="00F22D2D" w:rsidRDefault="0051544D" w:rsidP="00F22D2D">
      <w:pPr>
        <w:pStyle w:val="ListParagraph"/>
        <w:numPr>
          <w:ilvl w:val="0"/>
          <w:numId w:val="24"/>
        </w:numPr>
        <w:ind w:right="79"/>
        <w:jc w:val="both"/>
        <w:rPr>
          <w:rFonts w:ascii="Arial" w:eastAsia="Arial" w:hAnsi="Arial" w:cs="Arial"/>
          <w:bCs/>
          <w:sz w:val="22"/>
          <w:szCs w:val="22"/>
        </w:rPr>
      </w:pPr>
      <w:r w:rsidRPr="00F22D2D">
        <w:rPr>
          <w:rFonts w:ascii="Arial" w:eastAsia="Arial" w:hAnsi="Arial" w:cs="Arial"/>
          <w:bCs/>
          <w:sz w:val="22"/>
          <w:szCs w:val="22"/>
        </w:rPr>
        <w:t>Allowable load determined for any attachment bracket, accessory bracket/component and fastening in the system based on test results described in Section 4.1 or 4.2, as applicable, of this criteria.</w:t>
      </w:r>
    </w:p>
    <w:p w14:paraId="404F6ECB" w14:textId="77777777" w:rsidR="0051544D" w:rsidRPr="00F22D2D" w:rsidRDefault="0051544D" w:rsidP="0051544D">
      <w:pPr>
        <w:ind w:left="720" w:right="79" w:hanging="720"/>
        <w:jc w:val="both"/>
        <w:rPr>
          <w:rFonts w:ascii="Arial" w:eastAsia="Arial" w:hAnsi="Arial" w:cs="Arial"/>
          <w:bCs/>
          <w:sz w:val="22"/>
          <w:szCs w:val="22"/>
        </w:rPr>
      </w:pPr>
    </w:p>
    <w:p w14:paraId="1770E06A" w14:textId="0BA96F95" w:rsidR="0051544D" w:rsidRPr="00B460E4" w:rsidRDefault="0051544D" w:rsidP="00255A8D">
      <w:pPr>
        <w:pStyle w:val="ListParagraph"/>
        <w:numPr>
          <w:ilvl w:val="0"/>
          <w:numId w:val="24"/>
        </w:numPr>
        <w:ind w:left="720" w:right="79" w:hanging="720"/>
        <w:jc w:val="both"/>
        <w:rPr>
          <w:rFonts w:ascii="Arial" w:eastAsia="Arial" w:hAnsi="Arial" w:cs="Arial"/>
          <w:bCs/>
          <w:sz w:val="22"/>
          <w:szCs w:val="22"/>
        </w:rPr>
      </w:pPr>
      <w:r w:rsidRPr="00B460E4">
        <w:rPr>
          <w:rFonts w:ascii="Arial" w:eastAsia="Arial" w:hAnsi="Arial" w:cs="Arial"/>
          <w:bCs/>
          <w:sz w:val="22"/>
          <w:szCs w:val="22"/>
        </w:rPr>
        <w:lastRenderedPageBreak/>
        <w:t>Allowable load determined for</w:t>
      </w:r>
      <w:r w:rsidR="00B60F0B" w:rsidRPr="00B460E4">
        <w:rPr>
          <w:rFonts w:ascii="Arial" w:eastAsia="Arial" w:hAnsi="Arial" w:cs="Arial"/>
          <w:bCs/>
          <w:sz w:val="22"/>
          <w:szCs w:val="22"/>
        </w:rPr>
        <w:t xml:space="preserve"> any attachment bracket, any seam </w:t>
      </w:r>
      <w:r w:rsidR="00B460E4" w:rsidRPr="00B460E4">
        <w:rPr>
          <w:rFonts w:ascii="Arial" w:eastAsia="Arial" w:hAnsi="Arial" w:cs="Arial"/>
          <w:bCs/>
          <w:sz w:val="22"/>
          <w:szCs w:val="22"/>
        </w:rPr>
        <w:t>clamp</w:t>
      </w:r>
      <w:r w:rsidR="00B60F0B" w:rsidRPr="00B460E4">
        <w:rPr>
          <w:rFonts w:ascii="Arial" w:eastAsia="Arial" w:hAnsi="Arial" w:cs="Arial"/>
          <w:bCs/>
          <w:sz w:val="22"/>
          <w:szCs w:val="22"/>
        </w:rPr>
        <w:t xml:space="preserve"> based on testing </w:t>
      </w:r>
      <w:r w:rsidR="00B460E4" w:rsidRPr="00B460E4">
        <w:rPr>
          <w:rFonts w:ascii="Arial" w:eastAsia="Arial" w:hAnsi="Arial" w:cs="Arial"/>
          <w:bCs/>
          <w:sz w:val="22"/>
          <w:szCs w:val="22"/>
        </w:rPr>
        <w:t xml:space="preserve">and analysis in accordance with Section 4.1 of this criteria, when a seam clamp is </w:t>
      </w:r>
      <w:r w:rsidR="0009498B" w:rsidRPr="00B460E4">
        <w:rPr>
          <w:rFonts w:ascii="Arial" w:eastAsia="Arial" w:hAnsi="Arial" w:cs="Arial"/>
          <w:bCs/>
          <w:sz w:val="22"/>
          <w:szCs w:val="22"/>
        </w:rPr>
        <w:t>used</w:t>
      </w:r>
      <w:r w:rsidR="00B460E4" w:rsidRPr="00B460E4">
        <w:rPr>
          <w:rFonts w:ascii="Arial" w:eastAsia="Arial" w:hAnsi="Arial" w:cs="Arial"/>
          <w:bCs/>
          <w:sz w:val="22"/>
          <w:szCs w:val="22"/>
        </w:rPr>
        <w:t xml:space="preserve"> to attach to a specific roof system</w:t>
      </w:r>
      <w:r w:rsidR="00B460E4">
        <w:rPr>
          <w:rFonts w:ascii="Arial" w:eastAsia="Arial" w:hAnsi="Arial" w:cs="Arial"/>
          <w:bCs/>
          <w:sz w:val="22"/>
          <w:szCs w:val="22"/>
        </w:rPr>
        <w:t xml:space="preserve">. </w:t>
      </w:r>
    </w:p>
    <w:p w14:paraId="30073CC4" w14:textId="77777777" w:rsidR="0051544D" w:rsidRPr="00B460E4" w:rsidRDefault="0051544D" w:rsidP="0051544D">
      <w:pPr>
        <w:pStyle w:val="ListParagraph"/>
        <w:numPr>
          <w:ilvl w:val="0"/>
          <w:numId w:val="24"/>
        </w:numPr>
        <w:ind w:right="79"/>
        <w:jc w:val="both"/>
        <w:rPr>
          <w:rFonts w:ascii="Arial" w:eastAsia="Arial" w:hAnsi="Arial" w:cs="Arial"/>
          <w:sz w:val="22"/>
          <w:szCs w:val="22"/>
        </w:rPr>
      </w:pPr>
      <w:r w:rsidRPr="00F22D2D">
        <w:rPr>
          <w:rFonts w:ascii="Arial" w:eastAsia="Arial" w:hAnsi="Arial" w:cs="Arial"/>
          <w:bCs/>
          <w:sz w:val="22"/>
          <w:szCs w:val="22"/>
        </w:rPr>
        <w:t>Allowable load for fasteners attached to substrates in accordance with code compliant analysis.</w:t>
      </w:r>
    </w:p>
    <w:p w14:paraId="0C326F37" w14:textId="27D9E622" w:rsidR="00B460E4" w:rsidRPr="0051544D" w:rsidRDefault="00B460E4" w:rsidP="0051544D">
      <w:pPr>
        <w:pStyle w:val="ListParagraph"/>
        <w:numPr>
          <w:ilvl w:val="0"/>
          <w:numId w:val="24"/>
        </w:numPr>
        <w:ind w:right="79"/>
        <w:jc w:val="both"/>
        <w:rPr>
          <w:rFonts w:ascii="Arial" w:eastAsia="Arial" w:hAnsi="Arial" w:cs="Arial"/>
          <w:sz w:val="22"/>
          <w:szCs w:val="22"/>
        </w:rPr>
      </w:pPr>
      <w:r>
        <w:rPr>
          <w:rFonts w:ascii="Arial" w:eastAsia="Arial" w:hAnsi="Arial"/>
          <w:sz w:val="22"/>
        </w:rPr>
        <w:t>Allowable load determined for the cross-member</w:t>
      </w:r>
      <w:r w:rsidRPr="00790DB6">
        <w:rPr>
          <w:rFonts w:ascii="Arial" w:eastAsia="Arial" w:hAnsi="Arial" w:cs="Arial"/>
          <w:sz w:val="22"/>
          <w:szCs w:val="22"/>
        </w:rPr>
        <w:t xml:space="preserve"> </w:t>
      </w:r>
      <w:r w:rsidRPr="00F44847">
        <w:rPr>
          <w:rFonts w:ascii="Arial" w:eastAsia="Arial" w:hAnsi="Arial" w:cs="Arial"/>
          <w:sz w:val="22"/>
          <w:szCs w:val="22"/>
        </w:rPr>
        <w:t xml:space="preserve">based on </w:t>
      </w:r>
      <w:r>
        <w:rPr>
          <w:rFonts w:ascii="Arial" w:eastAsia="Arial" w:hAnsi="Arial" w:cs="Arial"/>
          <w:sz w:val="22"/>
          <w:szCs w:val="22"/>
        </w:rPr>
        <w:t xml:space="preserve">analysis described in Section 4 </w:t>
      </w:r>
      <w:r>
        <w:rPr>
          <w:rFonts w:ascii="Arial" w:eastAsia="Arial" w:hAnsi="Arial"/>
          <w:sz w:val="22"/>
        </w:rPr>
        <w:t>of this criteria.</w:t>
      </w:r>
    </w:p>
    <w:p w14:paraId="20B309C4" w14:textId="77777777" w:rsidR="0051544D" w:rsidRPr="00F22D2D" w:rsidRDefault="0051544D" w:rsidP="00F22D2D">
      <w:pPr>
        <w:pStyle w:val="ListParagraph"/>
        <w:rPr>
          <w:rFonts w:ascii="Arial" w:eastAsia="Arial" w:hAnsi="Arial" w:cs="Arial"/>
          <w:sz w:val="22"/>
          <w:szCs w:val="22"/>
        </w:rPr>
      </w:pPr>
    </w:p>
    <w:p w14:paraId="03D9A894" w14:textId="2D9DBA52" w:rsidR="001409F4" w:rsidRDefault="0051544D" w:rsidP="004D2E55">
      <w:pPr>
        <w:ind w:left="720" w:right="79" w:hanging="720"/>
        <w:jc w:val="both"/>
        <w:rPr>
          <w:rFonts w:ascii="Arial" w:eastAsia="Arial" w:hAnsi="Arial" w:cs="Arial"/>
          <w:sz w:val="22"/>
          <w:szCs w:val="22"/>
        </w:rPr>
      </w:pPr>
      <w:r>
        <w:rPr>
          <w:rFonts w:ascii="Arial" w:eastAsia="Arial" w:hAnsi="Arial" w:cs="Arial"/>
          <w:b/>
          <w:sz w:val="22"/>
          <w:szCs w:val="22"/>
        </w:rPr>
        <w:tab/>
      </w:r>
    </w:p>
    <w:p w14:paraId="5024D66F" w14:textId="380EEE3F" w:rsidR="002C43D4" w:rsidRDefault="001409F4" w:rsidP="00EA1AE0">
      <w:pPr>
        <w:ind w:left="720" w:right="79" w:hanging="720"/>
        <w:jc w:val="both"/>
        <w:rPr>
          <w:rFonts w:ascii="Arial" w:eastAsia="Arial" w:hAnsi="Arial" w:cs="Arial"/>
          <w:sz w:val="22"/>
          <w:szCs w:val="22"/>
        </w:rPr>
      </w:pPr>
      <w:r w:rsidRPr="002D0FFA">
        <w:rPr>
          <w:rFonts w:ascii="Arial" w:eastAsia="Arial" w:hAnsi="Arial" w:cs="Arial"/>
          <w:b/>
          <w:sz w:val="22"/>
          <w:szCs w:val="22"/>
        </w:rPr>
        <w:t>5.3</w:t>
      </w:r>
      <w:r w:rsidR="00EA1AE0">
        <w:rPr>
          <w:rFonts w:ascii="Arial" w:eastAsia="Arial" w:hAnsi="Arial" w:cs="Arial"/>
          <w:sz w:val="22"/>
          <w:szCs w:val="22"/>
        </w:rPr>
        <w:tab/>
      </w:r>
      <w:r w:rsidR="002C43D4">
        <w:rPr>
          <w:rFonts w:ascii="Arial" w:eastAsia="Arial" w:hAnsi="Arial" w:cs="Arial"/>
          <w:sz w:val="22"/>
          <w:szCs w:val="22"/>
        </w:rPr>
        <w:t xml:space="preserve">The material strength properties of the products used in testing shall not </w:t>
      </w:r>
      <w:r w:rsidR="004E6331">
        <w:rPr>
          <w:rFonts w:ascii="Arial" w:eastAsia="Arial" w:hAnsi="Arial" w:cs="Arial"/>
          <w:sz w:val="22"/>
          <w:szCs w:val="22"/>
        </w:rPr>
        <w:t xml:space="preserve">be </w:t>
      </w:r>
      <w:r w:rsidR="002C43D4">
        <w:rPr>
          <w:rFonts w:ascii="Arial" w:eastAsia="Arial" w:hAnsi="Arial" w:cs="Arial"/>
          <w:sz w:val="22"/>
          <w:szCs w:val="22"/>
        </w:rPr>
        <w:t>greater than 110</w:t>
      </w:r>
      <w:r w:rsidR="00174D84">
        <w:rPr>
          <w:rFonts w:ascii="Arial" w:eastAsia="Arial" w:hAnsi="Arial" w:cs="Arial"/>
          <w:sz w:val="22"/>
          <w:szCs w:val="22"/>
        </w:rPr>
        <w:t xml:space="preserve"> percent </w:t>
      </w:r>
      <w:r w:rsidR="002C43D4">
        <w:rPr>
          <w:rFonts w:ascii="Arial" w:eastAsia="Arial" w:hAnsi="Arial" w:cs="Arial"/>
          <w:sz w:val="22"/>
          <w:szCs w:val="22"/>
        </w:rPr>
        <w:t>of the minimum</w:t>
      </w:r>
      <w:r w:rsidR="005F1375">
        <w:rPr>
          <w:rFonts w:ascii="Arial" w:eastAsia="Arial" w:hAnsi="Arial" w:cs="Arial"/>
          <w:sz w:val="22"/>
          <w:szCs w:val="22"/>
        </w:rPr>
        <w:t xml:space="preserve"> strength properties allowed </w:t>
      </w:r>
      <w:r w:rsidR="00EA1AE0">
        <w:rPr>
          <w:rFonts w:ascii="Arial" w:eastAsia="Arial" w:hAnsi="Arial" w:cs="Arial"/>
          <w:sz w:val="22"/>
          <w:szCs w:val="22"/>
        </w:rPr>
        <w:t>for the manufactured product</w:t>
      </w:r>
      <w:r w:rsidR="004E6331">
        <w:rPr>
          <w:rFonts w:ascii="Arial" w:eastAsia="Arial" w:hAnsi="Arial" w:cs="Arial"/>
          <w:sz w:val="22"/>
          <w:szCs w:val="22"/>
        </w:rPr>
        <w:t xml:space="preserve"> as specified in</w:t>
      </w:r>
      <w:r w:rsidR="005F1375">
        <w:rPr>
          <w:rFonts w:ascii="Arial" w:eastAsia="Arial" w:hAnsi="Arial" w:cs="Arial"/>
          <w:sz w:val="22"/>
          <w:szCs w:val="22"/>
        </w:rPr>
        <w:t xml:space="preserve"> the manufacturer’s quality management system.</w:t>
      </w:r>
    </w:p>
    <w:p w14:paraId="436455A2" w14:textId="77777777" w:rsidR="002E0798" w:rsidRDefault="002E0798" w:rsidP="00EA1AE0">
      <w:pPr>
        <w:ind w:left="720" w:right="79" w:hanging="720"/>
        <w:jc w:val="both"/>
        <w:rPr>
          <w:rFonts w:ascii="Arial" w:eastAsia="Arial" w:hAnsi="Arial" w:cs="Arial"/>
          <w:sz w:val="22"/>
          <w:szCs w:val="22"/>
        </w:rPr>
      </w:pPr>
    </w:p>
    <w:p w14:paraId="5624C099" w14:textId="2FD6BD21" w:rsidR="002E0798" w:rsidRDefault="002E0798" w:rsidP="00EA1AE0">
      <w:pPr>
        <w:ind w:left="720" w:right="79" w:hanging="720"/>
        <w:jc w:val="both"/>
        <w:rPr>
          <w:rFonts w:ascii="Arial" w:eastAsia="Arial" w:hAnsi="Arial" w:cs="Arial"/>
          <w:sz w:val="22"/>
          <w:szCs w:val="22"/>
        </w:rPr>
      </w:pPr>
      <w:r>
        <w:rPr>
          <w:rFonts w:ascii="Arial" w:eastAsia="Arial" w:hAnsi="Arial" w:cs="Arial"/>
          <w:b/>
          <w:sz w:val="22"/>
          <w:szCs w:val="22"/>
        </w:rPr>
        <w:t>5.</w:t>
      </w:r>
      <w:r w:rsidR="00B460E4">
        <w:rPr>
          <w:rFonts w:ascii="Arial" w:eastAsia="Arial" w:hAnsi="Arial" w:cs="Arial"/>
          <w:b/>
          <w:sz w:val="22"/>
          <w:szCs w:val="22"/>
        </w:rPr>
        <w:t>4</w:t>
      </w:r>
      <w:r>
        <w:rPr>
          <w:rFonts w:ascii="Arial" w:eastAsia="Arial" w:hAnsi="Arial" w:cs="Arial"/>
          <w:b/>
          <w:sz w:val="22"/>
          <w:szCs w:val="22"/>
        </w:rPr>
        <w:tab/>
      </w:r>
      <w:r w:rsidRPr="002E0798">
        <w:rPr>
          <w:rFonts w:ascii="Arial" w:eastAsia="Arial" w:hAnsi="Arial" w:cs="Arial"/>
          <w:sz w:val="22"/>
          <w:szCs w:val="22"/>
        </w:rPr>
        <w:t>Allowable loads for non-manufacturer specific test assemblies shall include the measured test material thickness, material strength, and coating</w:t>
      </w:r>
      <w:r w:rsidR="00CC790B">
        <w:rPr>
          <w:rFonts w:ascii="Arial" w:eastAsia="Arial" w:hAnsi="Arial" w:cs="Arial"/>
          <w:sz w:val="22"/>
          <w:szCs w:val="22"/>
        </w:rPr>
        <w:t xml:space="preserve">, and </w:t>
      </w:r>
      <w:r w:rsidR="00773DC1">
        <w:rPr>
          <w:rFonts w:ascii="Arial" w:eastAsia="Arial" w:hAnsi="Arial" w:cs="Arial"/>
          <w:sz w:val="22"/>
          <w:szCs w:val="22"/>
        </w:rPr>
        <w:t>when</w:t>
      </w:r>
      <w:r w:rsidR="00CC790B">
        <w:rPr>
          <w:rFonts w:ascii="Arial" w:eastAsia="Arial" w:hAnsi="Arial" w:cs="Arial"/>
          <w:sz w:val="22"/>
          <w:szCs w:val="22"/>
        </w:rPr>
        <w:t xml:space="preserve"> applicable the thickness, material strength, and coating of the underlying substrate.  </w:t>
      </w:r>
      <w:r w:rsidRPr="002E0798">
        <w:rPr>
          <w:rFonts w:ascii="Arial" w:eastAsia="Arial" w:hAnsi="Arial" w:cs="Arial"/>
          <w:sz w:val="22"/>
          <w:szCs w:val="22"/>
        </w:rPr>
        <w:t xml:space="preserve"> The</w:t>
      </w:r>
      <w:r>
        <w:rPr>
          <w:rFonts w:ascii="Arial" w:eastAsia="Arial" w:hAnsi="Arial" w:cs="Arial"/>
          <w:sz w:val="22"/>
          <w:szCs w:val="22"/>
        </w:rPr>
        <w:t xml:space="preserve"> evaluation</w:t>
      </w:r>
      <w:r w:rsidRPr="002E0798">
        <w:rPr>
          <w:rFonts w:ascii="Arial" w:eastAsia="Arial" w:hAnsi="Arial" w:cs="Arial"/>
          <w:sz w:val="22"/>
          <w:szCs w:val="22"/>
        </w:rPr>
        <w:t xml:space="preserve"> report shall </w:t>
      </w:r>
      <w:r w:rsidR="00773DC1">
        <w:rPr>
          <w:rFonts w:ascii="Arial" w:eastAsia="Arial" w:hAnsi="Arial" w:cs="Arial"/>
          <w:sz w:val="22"/>
          <w:szCs w:val="22"/>
        </w:rPr>
        <w:t xml:space="preserve">specify </w:t>
      </w:r>
      <w:r w:rsidRPr="002E0798">
        <w:rPr>
          <w:rFonts w:ascii="Arial" w:eastAsia="Arial" w:hAnsi="Arial" w:cs="Arial"/>
          <w:sz w:val="22"/>
          <w:szCs w:val="22"/>
        </w:rPr>
        <w:t xml:space="preserve">any limitations </w:t>
      </w:r>
      <w:r w:rsidR="00CC790B">
        <w:rPr>
          <w:rFonts w:ascii="Arial" w:eastAsia="Arial" w:hAnsi="Arial" w:cs="Arial"/>
          <w:sz w:val="22"/>
          <w:szCs w:val="22"/>
        </w:rPr>
        <w:t xml:space="preserve">related </w:t>
      </w:r>
      <w:r w:rsidRPr="002E0798">
        <w:rPr>
          <w:rFonts w:ascii="Arial" w:eastAsia="Arial" w:hAnsi="Arial" w:cs="Arial"/>
          <w:sz w:val="22"/>
          <w:szCs w:val="22"/>
        </w:rPr>
        <w:t>to any panel geometries and shapes</w:t>
      </w:r>
      <w:r w:rsidR="00A11E3D">
        <w:rPr>
          <w:rFonts w:ascii="Arial" w:eastAsia="Arial" w:hAnsi="Arial" w:cs="Arial"/>
          <w:sz w:val="22"/>
          <w:szCs w:val="22"/>
        </w:rPr>
        <w:t xml:space="preserve"> and substrate characteristics </w:t>
      </w:r>
      <w:r w:rsidRPr="002E0798">
        <w:rPr>
          <w:rFonts w:ascii="Arial" w:eastAsia="Arial" w:hAnsi="Arial" w:cs="Arial"/>
          <w:sz w:val="22"/>
          <w:szCs w:val="22"/>
        </w:rPr>
        <w:t>that would have a negative effect on the allowable loads as they were detailed in the test plan.</w:t>
      </w:r>
    </w:p>
    <w:p w14:paraId="24393D6B" w14:textId="77777777" w:rsidR="00B460E4" w:rsidRDefault="00B460E4" w:rsidP="00EA1AE0">
      <w:pPr>
        <w:ind w:left="720" w:right="79" w:hanging="720"/>
        <w:jc w:val="both"/>
        <w:rPr>
          <w:rFonts w:ascii="Arial" w:eastAsia="Arial" w:hAnsi="Arial" w:cs="Arial"/>
          <w:sz w:val="22"/>
          <w:szCs w:val="22"/>
        </w:rPr>
      </w:pPr>
    </w:p>
    <w:p w14:paraId="399A6067" w14:textId="137E6B16" w:rsidR="00B460E4" w:rsidRDefault="00B460E4" w:rsidP="00EA1AE0">
      <w:pPr>
        <w:ind w:left="720" w:right="79" w:hanging="720"/>
        <w:jc w:val="both"/>
        <w:rPr>
          <w:rFonts w:ascii="Arial" w:eastAsia="Arial" w:hAnsi="Arial" w:cs="Arial"/>
          <w:sz w:val="22"/>
          <w:szCs w:val="22"/>
        </w:rPr>
      </w:pPr>
      <w:r>
        <w:rPr>
          <w:rFonts w:ascii="Arial" w:eastAsia="Arial" w:hAnsi="Arial" w:cs="Arial"/>
          <w:b/>
          <w:sz w:val="22"/>
          <w:szCs w:val="22"/>
        </w:rPr>
        <w:t>5.5</w:t>
      </w:r>
      <w:r>
        <w:rPr>
          <w:rFonts w:ascii="Arial" w:eastAsia="Arial" w:hAnsi="Arial" w:cs="Arial"/>
          <w:b/>
          <w:sz w:val="22"/>
          <w:szCs w:val="22"/>
        </w:rPr>
        <w:tab/>
      </w:r>
      <w:r w:rsidRPr="00F22D2D">
        <w:rPr>
          <w:rFonts w:ascii="Arial" w:eastAsia="Arial" w:hAnsi="Arial" w:cs="Arial"/>
          <w:sz w:val="22"/>
          <w:szCs w:val="22"/>
        </w:rPr>
        <w:t xml:space="preserve">Load duration factor adjustments are not permitted to be used to determine the capacity of the </w:t>
      </w:r>
      <w:r w:rsidRPr="00F22D2D">
        <w:rPr>
          <w:rFonts w:ascii="Arial" w:eastAsia="Arial" w:hAnsi="Arial"/>
          <w:sz w:val="22"/>
        </w:rPr>
        <w:t>snow retention system.</w:t>
      </w:r>
    </w:p>
    <w:p w14:paraId="304341A8" w14:textId="77777777" w:rsidR="0021766F" w:rsidRPr="000B0D15" w:rsidRDefault="0021766F" w:rsidP="0021766F">
      <w:pPr>
        <w:spacing w:before="13" w:line="240" w:lineRule="exact"/>
        <w:ind w:left="810"/>
        <w:rPr>
          <w:rFonts w:ascii="Arial" w:hAnsi="Arial" w:cs="Arial"/>
          <w:sz w:val="24"/>
          <w:szCs w:val="24"/>
        </w:rPr>
      </w:pPr>
    </w:p>
    <w:p w14:paraId="1F3AA200" w14:textId="77777777" w:rsidR="0021766F" w:rsidRPr="00EB494D" w:rsidRDefault="0021766F" w:rsidP="0021766F">
      <w:pPr>
        <w:ind w:right="362"/>
        <w:jc w:val="both"/>
        <w:rPr>
          <w:rFonts w:ascii="Arial" w:eastAsia="Arial" w:hAnsi="Arial"/>
          <w:sz w:val="22"/>
        </w:rPr>
      </w:pPr>
      <w:r>
        <w:rPr>
          <w:rFonts w:ascii="Arial" w:eastAsia="Arial" w:hAnsi="Arial" w:cs="Arial"/>
          <w:b/>
          <w:sz w:val="22"/>
          <w:szCs w:val="22"/>
        </w:rPr>
        <w:t>6.0</w:t>
      </w:r>
      <w:r>
        <w:rPr>
          <w:rFonts w:ascii="Arial" w:eastAsia="Arial" w:hAnsi="Arial" w:cs="Arial"/>
          <w:b/>
          <w:sz w:val="22"/>
          <w:szCs w:val="22"/>
        </w:rPr>
        <w:tab/>
      </w:r>
      <w:r w:rsidRPr="00EF0793">
        <w:rPr>
          <w:rFonts w:ascii="Arial" w:eastAsia="Arial" w:hAnsi="Arial" w:cs="Arial"/>
          <w:b/>
          <w:sz w:val="22"/>
          <w:szCs w:val="22"/>
        </w:rPr>
        <w:t>QUALI</w:t>
      </w:r>
      <w:r w:rsidRPr="00EB494D">
        <w:rPr>
          <w:rFonts w:ascii="Arial" w:eastAsia="Arial" w:hAnsi="Arial"/>
          <w:b/>
          <w:spacing w:val="1"/>
          <w:sz w:val="22"/>
        </w:rPr>
        <w:t>T</w:t>
      </w:r>
      <w:r w:rsidRPr="00EF0793">
        <w:rPr>
          <w:rFonts w:ascii="Arial" w:eastAsia="Arial" w:hAnsi="Arial" w:cs="Arial"/>
          <w:b/>
          <w:sz w:val="22"/>
          <w:szCs w:val="22"/>
        </w:rPr>
        <w:t>Y</w:t>
      </w:r>
      <w:r w:rsidRPr="00EB494D">
        <w:rPr>
          <w:rFonts w:ascii="Arial" w:eastAsia="Arial" w:hAnsi="Arial"/>
          <w:b/>
          <w:spacing w:val="-10"/>
          <w:sz w:val="22"/>
        </w:rPr>
        <w:t xml:space="preserve"> </w:t>
      </w:r>
      <w:r w:rsidRPr="00EB494D">
        <w:rPr>
          <w:rFonts w:ascii="Arial" w:eastAsia="Arial" w:hAnsi="Arial"/>
          <w:b/>
          <w:spacing w:val="1"/>
          <w:sz w:val="22"/>
        </w:rPr>
        <w:t>C</w:t>
      </w:r>
      <w:r w:rsidRPr="00EF0793">
        <w:rPr>
          <w:rFonts w:ascii="Arial" w:eastAsia="Arial" w:hAnsi="Arial" w:cs="Arial"/>
          <w:b/>
          <w:sz w:val="22"/>
          <w:szCs w:val="22"/>
        </w:rPr>
        <w:t>ONT</w:t>
      </w:r>
      <w:r w:rsidRPr="00EB494D">
        <w:rPr>
          <w:rFonts w:ascii="Arial" w:eastAsia="Arial" w:hAnsi="Arial"/>
          <w:b/>
          <w:spacing w:val="1"/>
          <w:sz w:val="22"/>
        </w:rPr>
        <w:t>R</w:t>
      </w:r>
      <w:r w:rsidRPr="00EF0793">
        <w:rPr>
          <w:rFonts w:ascii="Arial" w:eastAsia="Arial" w:hAnsi="Arial" w:cs="Arial"/>
          <w:b/>
          <w:sz w:val="22"/>
          <w:szCs w:val="22"/>
        </w:rPr>
        <w:t>OL</w:t>
      </w:r>
    </w:p>
    <w:p w14:paraId="276596EB" w14:textId="77777777" w:rsidR="0021766F" w:rsidRPr="00EB494D" w:rsidRDefault="0021766F" w:rsidP="0021766F">
      <w:pPr>
        <w:spacing w:before="11" w:line="240" w:lineRule="exact"/>
        <w:rPr>
          <w:rFonts w:ascii="Arial" w:hAnsi="Arial"/>
          <w:sz w:val="24"/>
        </w:rPr>
      </w:pPr>
    </w:p>
    <w:p w14:paraId="7F5B82B2" w14:textId="742F1B92" w:rsidR="0021766F" w:rsidRPr="00E00C29" w:rsidRDefault="0021766F" w:rsidP="0021766F">
      <w:pPr>
        <w:ind w:left="720" w:hanging="720"/>
        <w:rPr>
          <w:rFonts w:ascii="Arial" w:hAnsi="Arial"/>
          <w:sz w:val="22"/>
        </w:rPr>
      </w:pPr>
      <w:r>
        <w:rPr>
          <w:rFonts w:ascii="Arial" w:eastAsia="Arial" w:hAnsi="Arial" w:cs="Arial"/>
          <w:b/>
          <w:sz w:val="22"/>
          <w:szCs w:val="22"/>
        </w:rPr>
        <w:t>6</w:t>
      </w:r>
      <w:r w:rsidRPr="00EF0793">
        <w:rPr>
          <w:rFonts w:ascii="Arial" w:eastAsia="Arial" w:hAnsi="Arial" w:cs="Arial"/>
          <w:b/>
          <w:sz w:val="22"/>
          <w:szCs w:val="22"/>
        </w:rPr>
        <w:t xml:space="preserve">.1     </w:t>
      </w:r>
      <w:r w:rsidRPr="00EF0793">
        <w:rPr>
          <w:rFonts w:ascii="Arial" w:eastAsia="Arial" w:hAnsi="Arial" w:cs="Arial"/>
          <w:b/>
          <w:spacing w:val="46"/>
          <w:sz w:val="22"/>
          <w:szCs w:val="22"/>
        </w:rPr>
        <w:t xml:space="preserve"> </w:t>
      </w:r>
      <w:r w:rsidRPr="00EB494D">
        <w:rPr>
          <w:rFonts w:ascii="Arial" w:eastAsia="Arial" w:hAnsi="Arial"/>
          <w:sz w:val="22"/>
        </w:rPr>
        <w:t>Manufacturer’s</w:t>
      </w:r>
      <w:r w:rsidRPr="00EB494D">
        <w:rPr>
          <w:rFonts w:ascii="Arial" w:eastAsia="Arial" w:hAnsi="Arial"/>
          <w:spacing w:val="-1"/>
          <w:sz w:val="22"/>
        </w:rPr>
        <w:t xml:space="preserve"> </w:t>
      </w:r>
      <w:r w:rsidRPr="00EB494D">
        <w:rPr>
          <w:rFonts w:ascii="Arial" w:eastAsia="Arial" w:hAnsi="Arial"/>
          <w:sz w:val="22"/>
        </w:rPr>
        <w:t>Quality</w:t>
      </w:r>
      <w:r w:rsidRPr="00EB494D">
        <w:rPr>
          <w:rFonts w:ascii="Arial" w:eastAsia="Arial" w:hAnsi="Arial"/>
          <w:spacing w:val="7"/>
          <w:sz w:val="22"/>
        </w:rPr>
        <w:t xml:space="preserve"> </w:t>
      </w:r>
      <w:r w:rsidR="00790DB6">
        <w:rPr>
          <w:rFonts w:ascii="Arial" w:eastAsia="Arial" w:hAnsi="Arial"/>
          <w:sz w:val="22"/>
        </w:rPr>
        <w:t>Management</w:t>
      </w:r>
      <w:r w:rsidR="00790DB6" w:rsidRPr="00EB494D">
        <w:rPr>
          <w:rFonts w:ascii="Arial" w:eastAsia="Arial" w:hAnsi="Arial"/>
          <w:spacing w:val="4"/>
          <w:sz w:val="22"/>
        </w:rPr>
        <w:t xml:space="preserve"> </w:t>
      </w:r>
      <w:r w:rsidRPr="00EB494D">
        <w:rPr>
          <w:rFonts w:ascii="Arial" w:eastAsia="Arial" w:hAnsi="Arial"/>
          <w:sz w:val="22"/>
        </w:rPr>
        <w:t>S</w:t>
      </w:r>
      <w:r w:rsidRPr="00EB494D">
        <w:rPr>
          <w:rFonts w:ascii="Arial" w:eastAsia="Arial" w:hAnsi="Arial"/>
          <w:spacing w:val="-2"/>
          <w:sz w:val="22"/>
        </w:rPr>
        <w:t>y</w:t>
      </w:r>
      <w:r w:rsidRPr="00EB494D">
        <w:rPr>
          <w:rFonts w:ascii="Arial" w:eastAsia="Arial" w:hAnsi="Arial"/>
          <w:sz w:val="22"/>
        </w:rPr>
        <w:t>stem</w:t>
      </w:r>
      <w:r w:rsidRPr="00EB494D">
        <w:rPr>
          <w:rFonts w:ascii="Arial" w:eastAsia="Arial" w:hAnsi="Arial"/>
          <w:spacing w:val="6"/>
          <w:sz w:val="22"/>
        </w:rPr>
        <w:t xml:space="preserve"> </w:t>
      </w:r>
      <w:r w:rsidRPr="003429E8">
        <w:rPr>
          <w:rFonts w:ascii="Arial" w:eastAsia="Arial" w:hAnsi="Arial" w:cs="Arial"/>
          <w:sz w:val="22"/>
          <w:szCs w:val="22"/>
        </w:rPr>
        <w:t>shall</w:t>
      </w:r>
      <w:r w:rsidRPr="00863B30">
        <w:rPr>
          <w:rFonts w:ascii="Arial" w:eastAsia="Arial" w:hAnsi="Arial"/>
          <w:sz w:val="22"/>
        </w:rPr>
        <w:t xml:space="preserve"> </w:t>
      </w:r>
      <w:r w:rsidRPr="00EF0793">
        <w:rPr>
          <w:rFonts w:ascii="Arial" w:eastAsia="Arial" w:hAnsi="Arial" w:cs="Arial"/>
          <w:sz w:val="22"/>
          <w:szCs w:val="22"/>
        </w:rPr>
        <w:t>comply</w:t>
      </w:r>
      <w:r w:rsidRPr="00863B30">
        <w:rPr>
          <w:rFonts w:ascii="Arial" w:eastAsia="Arial" w:hAnsi="Arial"/>
          <w:sz w:val="22"/>
        </w:rPr>
        <w:t xml:space="preserve"> </w:t>
      </w:r>
      <w:r w:rsidRPr="00EF0793">
        <w:rPr>
          <w:rFonts w:ascii="Arial" w:eastAsia="Arial" w:hAnsi="Arial" w:cs="Arial"/>
          <w:sz w:val="22"/>
          <w:szCs w:val="22"/>
        </w:rPr>
        <w:t>with</w:t>
      </w:r>
      <w:r w:rsidRPr="00863B30">
        <w:rPr>
          <w:rFonts w:ascii="Arial" w:eastAsia="Arial" w:hAnsi="Arial"/>
          <w:sz w:val="22"/>
        </w:rPr>
        <w:t xml:space="preserve"> </w:t>
      </w:r>
      <w:r w:rsidRPr="00EF0793">
        <w:rPr>
          <w:rFonts w:ascii="Arial" w:eastAsia="Arial" w:hAnsi="Arial" w:cs="Arial"/>
          <w:sz w:val="22"/>
          <w:szCs w:val="22"/>
        </w:rPr>
        <w:t>the</w:t>
      </w:r>
      <w:r w:rsidRPr="00863B30">
        <w:rPr>
          <w:rFonts w:ascii="Arial" w:eastAsia="Arial" w:hAnsi="Arial"/>
          <w:sz w:val="22"/>
        </w:rPr>
        <w:t xml:space="preserve"> </w:t>
      </w:r>
      <w:r w:rsidRPr="00EF0793">
        <w:rPr>
          <w:rFonts w:ascii="Arial" w:eastAsia="Arial" w:hAnsi="Arial" w:cs="Arial"/>
          <w:sz w:val="22"/>
          <w:szCs w:val="22"/>
        </w:rPr>
        <w:t>IAPMO</w:t>
      </w:r>
      <w:r w:rsidRPr="00863B30">
        <w:rPr>
          <w:rFonts w:ascii="Arial" w:eastAsia="Arial" w:hAnsi="Arial"/>
          <w:sz w:val="22"/>
        </w:rPr>
        <w:t xml:space="preserve"> </w:t>
      </w:r>
      <w:r w:rsidRPr="00EF0793">
        <w:rPr>
          <w:rFonts w:ascii="Arial" w:eastAsia="Arial" w:hAnsi="Arial" w:cs="Arial"/>
          <w:sz w:val="22"/>
          <w:szCs w:val="22"/>
        </w:rPr>
        <w:t>UES</w:t>
      </w:r>
      <w:r w:rsidRPr="00863B30">
        <w:rPr>
          <w:rFonts w:ascii="Arial" w:eastAsia="Arial" w:hAnsi="Arial"/>
          <w:sz w:val="22"/>
        </w:rPr>
        <w:t xml:space="preserve"> </w:t>
      </w:r>
      <w:r w:rsidR="00D45DA5">
        <w:rPr>
          <w:rFonts w:ascii="Arial" w:eastAsia="Arial" w:hAnsi="Arial" w:cs="Arial"/>
          <w:sz w:val="22"/>
          <w:szCs w:val="22"/>
        </w:rPr>
        <w:t>m</w:t>
      </w:r>
      <w:r w:rsidR="00D45DA5" w:rsidRPr="00EF0793">
        <w:rPr>
          <w:rFonts w:ascii="Arial" w:eastAsia="Arial" w:hAnsi="Arial" w:cs="Arial"/>
          <w:sz w:val="22"/>
          <w:szCs w:val="22"/>
        </w:rPr>
        <w:t>inim</w:t>
      </w:r>
      <w:r w:rsidR="00D45DA5" w:rsidRPr="00863B30">
        <w:rPr>
          <w:rFonts w:ascii="Arial" w:eastAsia="Arial" w:hAnsi="Arial"/>
          <w:sz w:val="22"/>
        </w:rPr>
        <w:t>u</w:t>
      </w:r>
      <w:r w:rsidR="00D45DA5" w:rsidRPr="00EF0793">
        <w:rPr>
          <w:rFonts w:ascii="Arial" w:eastAsia="Arial" w:hAnsi="Arial" w:cs="Arial"/>
          <w:sz w:val="22"/>
          <w:szCs w:val="22"/>
        </w:rPr>
        <w:t>m</w:t>
      </w:r>
      <w:r w:rsidR="00D45DA5">
        <w:rPr>
          <w:rFonts w:ascii="Arial" w:eastAsia="Arial" w:hAnsi="Arial" w:cs="Arial"/>
          <w:sz w:val="22"/>
          <w:szCs w:val="22"/>
        </w:rPr>
        <w:t xml:space="preserve"> r</w:t>
      </w:r>
      <w:r w:rsidR="00D45DA5" w:rsidRPr="00EF0793">
        <w:rPr>
          <w:rFonts w:ascii="Arial" w:eastAsia="Arial" w:hAnsi="Arial" w:cs="Arial"/>
          <w:sz w:val="22"/>
          <w:szCs w:val="22"/>
        </w:rPr>
        <w:t>equireme</w:t>
      </w:r>
      <w:r w:rsidR="00D45DA5" w:rsidRPr="00EB494D">
        <w:rPr>
          <w:rFonts w:ascii="Arial" w:eastAsia="Arial" w:hAnsi="Arial"/>
          <w:spacing w:val="1"/>
          <w:sz w:val="22"/>
        </w:rPr>
        <w:t>n</w:t>
      </w:r>
      <w:r w:rsidR="00D45DA5" w:rsidRPr="00EF0793">
        <w:rPr>
          <w:rFonts w:ascii="Arial" w:eastAsia="Arial" w:hAnsi="Arial" w:cs="Arial"/>
          <w:sz w:val="22"/>
          <w:szCs w:val="22"/>
        </w:rPr>
        <w:t>ts</w:t>
      </w:r>
      <w:r w:rsidR="00D45DA5" w:rsidRPr="00EB494D">
        <w:rPr>
          <w:rFonts w:ascii="Arial" w:eastAsia="Arial" w:hAnsi="Arial"/>
          <w:spacing w:val="-13"/>
          <w:sz w:val="22"/>
        </w:rPr>
        <w:t xml:space="preserve"> </w:t>
      </w:r>
      <w:r w:rsidRPr="00EF0793">
        <w:rPr>
          <w:rFonts w:ascii="Arial" w:eastAsia="Arial" w:hAnsi="Arial" w:cs="Arial"/>
          <w:sz w:val="22"/>
          <w:szCs w:val="22"/>
        </w:rPr>
        <w:t>for</w:t>
      </w:r>
      <w:r w:rsidRPr="00EB494D">
        <w:rPr>
          <w:rFonts w:ascii="Arial" w:eastAsia="Arial" w:hAnsi="Arial"/>
          <w:spacing w:val="-3"/>
          <w:sz w:val="22"/>
        </w:rPr>
        <w:t xml:space="preserve"> </w:t>
      </w:r>
      <w:r w:rsidR="00D45DA5">
        <w:rPr>
          <w:rFonts w:ascii="Arial" w:eastAsia="Arial" w:hAnsi="Arial" w:cs="Arial"/>
          <w:sz w:val="22"/>
          <w:szCs w:val="22"/>
        </w:rPr>
        <w:t>manufacturer’</w:t>
      </w:r>
      <w:r w:rsidR="00D45DA5" w:rsidRPr="00EB494D">
        <w:rPr>
          <w:rFonts w:ascii="Arial" w:eastAsia="Arial" w:hAnsi="Arial"/>
          <w:spacing w:val="-7"/>
          <w:sz w:val="22"/>
        </w:rPr>
        <w:t xml:space="preserve"> </w:t>
      </w:r>
      <w:r w:rsidR="00D45DA5">
        <w:rPr>
          <w:rFonts w:ascii="Arial" w:eastAsia="Arial" w:hAnsi="Arial" w:cs="Arial"/>
          <w:sz w:val="22"/>
          <w:szCs w:val="22"/>
        </w:rPr>
        <w:t>q</w:t>
      </w:r>
      <w:r w:rsidR="00D45DA5" w:rsidRPr="00EF0793">
        <w:rPr>
          <w:rFonts w:ascii="Arial" w:eastAsia="Arial" w:hAnsi="Arial" w:cs="Arial"/>
          <w:sz w:val="22"/>
          <w:szCs w:val="22"/>
        </w:rPr>
        <w:t>uality</w:t>
      </w:r>
      <w:r w:rsidR="00D45DA5" w:rsidRPr="00EB494D">
        <w:rPr>
          <w:rFonts w:ascii="Arial" w:eastAsia="Arial" w:hAnsi="Arial"/>
          <w:spacing w:val="-7"/>
          <w:sz w:val="22"/>
        </w:rPr>
        <w:t xml:space="preserve"> </w:t>
      </w:r>
      <w:r w:rsidR="00D45DA5">
        <w:rPr>
          <w:rFonts w:ascii="Arial" w:eastAsia="Arial" w:hAnsi="Arial" w:cs="Arial"/>
          <w:sz w:val="22"/>
          <w:szCs w:val="22"/>
        </w:rPr>
        <w:t>management</w:t>
      </w:r>
      <w:r w:rsidR="00D45DA5" w:rsidRPr="00EB494D">
        <w:rPr>
          <w:rFonts w:ascii="Arial" w:eastAsia="Arial" w:hAnsi="Arial"/>
          <w:spacing w:val="-10"/>
          <w:sz w:val="22"/>
        </w:rPr>
        <w:t xml:space="preserve"> </w:t>
      </w:r>
      <w:r w:rsidR="00D45DA5">
        <w:rPr>
          <w:rFonts w:ascii="Arial" w:eastAsia="Arial" w:hAnsi="Arial" w:cs="Arial"/>
          <w:sz w:val="22"/>
          <w:szCs w:val="22"/>
        </w:rPr>
        <w:t>s</w:t>
      </w:r>
      <w:r w:rsidRPr="00EF0793">
        <w:rPr>
          <w:rFonts w:ascii="Arial" w:eastAsia="Arial" w:hAnsi="Arial" w:cs="Arial"/>
          <w:sz w:val="22"/>
          <w:szCs w:val="22"/>
        </w:rPr>
        <w:t>ystem</w:t>
      </w:r>
      <w:r w:rsidR="00D45DA5">
        <w:rPr>
          <w:rFonts w:ascii="Arial" w:eastAsia="Arial" w:hAnsi="Arial" w:cs="Arial"/>
          <w:sz w:val="22"/>
          <w:szCs w:val="22"/>
        </w:rPr>
        <w:t>s</w:t>
      </w:r>
      <w:r w:rsidRPr="00EB494D">
        <w:rPr>
          <w:rFonts w:ascii="Arial" w:eastAsia="Arial" w:hAnsi="Arial"/>
          <w:spacing w:val="-7"/>
          <w:sz w:val="22"/>
        </w:rPr>
        <w:t xml:space="preserve"> </w:t>
      </w:r>
      <w:r w:rsidRPr="00EF0793">
        <w:rPr>
          <w:rFonts w:ascii="Arial" w:eastAsia="Arial" w:hAnsi="Arial" w:cs="Arial"/>
          <w:sz w:val="22"/>
          <w:szCs w:val="22"/>
        </w:rPr>
        <w:t>(IAPMO</w:t>
      </w:r>
      <w:r w:rsidRPr="00EB494D">
        <w:rPr>
          <w:rFonts w:ascii="Arial" w:eastAsia="Arial" w:hAnsi="Arial"/>
          <w:spacing w:val="-8"/>
          <w:sz w:val="22"/>
        </w:rPr>
        <w:t xml:space="preserve"> </w:t>
      </w:r>
      <w:r w:rsidRPr="00EF0793">
        <w:rPr>
          <w:rFonts w:ascii="Arial" w:eastAsia="Arial" w:hAnsi="Arial" w:cs="Arial"/>
          <w:sz w:val="22"/>
          <w:szCs w:val="22"/>
        </w:rPr>
        <w:t>ES-010).</w:t>
      </w:r>
    </w:p>
    <w:p w14:paraId="74B1D1E2" w14:textId="77777777" w:rsidR="0021766F" w:rsidRPr="00EF0793" w:rsidRDefault="0021766F" w:rsidP="0021766F">
      <w:pPr>
        <w:ind w:left="839" w:hanging="720"/>
        <w:rPr>
          <w:rFonts w:ascii="Arial" w:hAnsi="Arial" w:cs="Arial"/>
          <w:b/>
          <w:sz w:val="22"/>
          <w:szCs w:val="22"/>
        </w:rPr>
      </w:pPr>
    </w:p>
    <w:p w14:paraId="64CDC89B" w14:textId="77777777" w:rsidR="0021766F" w:rsidRPr="00EF0793" w:rsidRDefault="0021766F" w:rsidP="0021766F">
      <w:pPr>
        <w:ind w:left="720" w:hanging="720"/>
        <w:rPr>
          <w:rFonts w:ascii="Arial" w:hAnsi="Arial" w:cs="Arial"/>
          <w:sz w:val="22"/>
          <w:szCs w:val="22"/>
        </w:rPr>
      </w:pPr>
      <w:r>
        <w:rPr>
          <w:rFonts w:ascii="Arial" w:hAnsi="Arial" w:cs="Arial"/>
          <w:b/>
          <w:sz w:val="22"/>
          <w:szCs w:val="22"/>
        </w:rPr>
        <w:t>6</w:t>
      </w:r>
      <w:r w:rsidRPr="00EF0793">
        <w:rPr>
          <w:rFonts w:ascii="Arial" w:hAnsi="Arial" w:cs="Arial"/>
          <w:b/>
          <w:sz w:val="22"/>
          <w:szCs w:val="22"/>
        </w:rPr>
        <w:t xml:space="preserve">.2       </w:t>
      </w:r>
      <w:r w:rsidRPr="000B0D15">
        <w:rPr>
          <w:rFonts w:ascii="Arial" w:eastAsia="Arial" w:hAnsi="Arial" w:cs="Arial"/>
          <w:sz w:val="22"/>
          <w:szCs w:val="22"/>
        </w:rPr>
        <w:t xml:space="preserve">Inspections of manufacturing facilities by an approved certification or inspection agency </w:t>
      </w:r>
      <w:r w:rsidR="0075488E">
        <w:rPr>
          <w:rFonts w:ascii="Arial" w:eastAsia="Arial" w:hAnsi="Arial" w:cs="Arial"/>
          <w:sz w:val="22"/>
          <w:szCs w:val="22"/>
        </w:rPr>
        <w:t>is</w:t>
      </w:r>
      <w:r w:rsidR="0075488E" w:rsidRPr="000B0D15">
        <w:rPr>
          <w:rFonts w:ascii="Arial" w:eastAsia="Arial" w:hAnsi="Arial" w:cs="Arial"/>
          <w:sz w:val="22"/>
          <w:szCs w:val="22"/>
        </w:rPr>
        <w:t xml:space="preserve"> </w:t>
      </w:r>
      <w:r w:rsidRPr="000B0D15">
        <w:rPr>
          <w:rFonts w:ascii="Arial" w:eastAsia="Arial" w:hAnsi="Arial" w:cs="Arial"/>
          <w:sz w:val="22"/>
          <w:szCs w:val="22"/>
        </w:rPr>
        <w:t>required for these products. The inspection agency shall be accredited in accordance with ISO/IEC 17020</w:t>
      </w:r>
      <w:r w:rsidR="008B4455">
        <w:rPr>
          <w:rFonts w:ascii="Arial" w:eastAsia="Arial" w:hAnsi="Arial" w:cs="Arial"/>
          <w:sz w:val="22"/>
          <w:szCs w:val="22"/>
        </w:rPr>
        <w:t>;</w:t>
      </w:r>
      <w:r w:rsidR="008B4455" w:rsidRPr="008B4455">
        <w:rPr>
          <w:rFonts w:ascii="Arial" w:eastAsia="Arial" w:hAnsi="Arial" w:cs="Arial"/>
          <w:sz w:val="22"/>
          <w:szCs w:val="22"/>
        </w:rPr>
        <w:t xml:space="preserve"> </w:t>
      </w:r>
      <w:r w:rsidR="008B4455">
        <w:rPr>
          <w:rFonts w:ascii="Arial" w:eastAsia="Arial" w:hAnsi="Arial" w:cs="Arial"/>
          <w:sz w:val="22"/>
          <w:szCs w:val="22"/>
        </w:rPr>
        <w:t>t</w:t>
      </w:r>
      <w:r w:rsidR="008B4455" w:rsidRPr="000B0D15">
        <w:rPr>
          <w:rFonts w:ascii="Arial" w:eastAsia="Arial" w:hAnsi="Arial" w:cs="Arial"/>
          <w:sz w:val="22"/>
          <w:szCs w:val="22"/>
        </w:rPr>
        <w:t>he certification agency shall be accredited in accordance with ISO/IEC 170</w:t>
      </w:r>
      <w:r w:rsidR="008B4455">
        <w:rPr>
          <w:rFonts w:ascii="Arial" w:eastAsia="Arial" w:hAnsi="Arial" w:cs="Arial"/>
          <w:sz w:val="22"/>
          <w:szCs w:val="22"/>
        </w:rPr>
        <w:t>65</w:t>
      </w:r>
      <w:r w:rsidRPr="000B0D15">
        <w:rPr>
          <w:rFonts w:ascii="Arial" w:eastAsia="Arial" w:hAnsi="Arial" w:cs="Arial"/>
          <w:sz w:val="22"/>
          <w:szCs w:val="22"/>
        </w:rPr>
        <w:t>.</w:t>
      </w:r>
    </w:p>
    <w:p w14:paraId="4595C5BD" w14:textId="77777777" w:rsidR="0021766F" w:rsidRPr="00EF0793" w:rsidRDefault="0021766F" w:rsidP="0021766F">
      <w:pPr>
        <w:spacing w:before="4" w:line="260" w:lineRule="exact"/>
        <w:rPr>
          <w:rFonts w:ascii="Arial" w:hAnsi="Arial" w:cs="Arial"/>
          <w:sz w:val="22"/>
          <w:szCs w:val="22"/>
        </w:rPr>
      </w:pPr>
      <w:r w:rsidRPr="00EF0793">
        <w:rPr>
          <w:rFonts w:ascii="Arial" w:hAnsi="Arial" w:cs="Arial"/>
          <w:sz w:val="22"/>
          <w:szCs w:val="22"/>
        </w:rPr>
        <w:t xml:space="preserve"> </w:t>
      </w:r>
    </w:p>
    <w:p w14:paraId="1DCFBEED" w14:textId="77777777" w:rsidR="0021766F" w:rsidRPr="00EB494D" w:rsidRDefault="0021766F" w:rsidP="0021766F">
      <w:pPr>
        <w:spacing w:before="31"/>
        <w:rPr>
          <w:rFonts w:ascii="Arial" w:eastAsia="Arial" w:hAnsi="Arial"/>
          <w:sz w:val="22"/>
        </w:rPr>
      </w:pPr>
      <w:r>
        <w:rPr>
          <w:rFonts w:ascii="Arial" w:eastAsia="Arial" w:hAnsi="Arial"/>
          <w:b/>
          <w:spacing w:val="1"/>
          <w:sz w:val="22"/>
        </w:rPr>
        <w:t>7</w:t>
      </w:r>
      <w:r w:rsidRPr="00EB494D">
        <w:rPr>
          <w:rFonts w:ascii="Arial" w:eastAsia="Arial" w:hAnsi="Arial"/>
          <w:b/>
          <w:spacing w:val="1"/>
          <w:sz w:val="22"/>
        </w:rPr>
        <w:t>.</w:t>
      </w:r>
      <w:r w:rsidRPr="00EF0793">
        <w:rPr>
          <w:rFonts w:ascii="Arial" w:eastAsia="Arial" w:hAnsi="Arial" w:cs="Arial"/>
          <w:b/>
          <w:sz w:val="22"/>
          <w:szCs w:val="22"/>
        </w:rPr>
        <w:t xml:space="preserve">0     </w:t>
      </w:r>
      <w:r w:rsidRPr="00EF0793">
        <w:rPr>
          <w:rFonts w:ascii="Arial" w:eastAsia="Arial" w:hAnsi="Arial" w:cs="Arial"/>
          <w:b/>
          <w:spacing w:val="46"/>
          <w:sz w:val="22"/>
          <w:szCs w:val="22"/>
        </w:rPr>
        <w:t xml:space="preserve"> </w:t>
      </w:r>
      <w:r w:rsidRPr="00EB494D">
        <w:rPr>
          <w:rFonts w:ascii="Arial" w:eastAsia="Arial" w:hAnsi="Arial"/>
          <w:b/>
          <w:spacing w:val="1"/>
          <w:sz w:val="22"/>
        </w:rPr>
        <w:t>EV</w:t>
      </w:r>
      <w:r w:rsidRPr="00EF0793">
        <w:rPr>
          <w:rFonts w:ascii="Arial" w:eastAsia="Arial" w:hAnsi="Arial" w:cs="Arial"/>
          <w:b/>
          <w:sz w:val="22"/>
          <w:szCs w:val="22"/>
        </w:rPr>
        <w:t>A</w:t>
      </w:r>
      <w:r w:rsidRPr="00EB494D">
        <w:rPr>
          <w:rFonts w:ascii="Arial" w:eastAsia="Arial" w:hAnsi="Arial"/>
          <w:b/>
          <w:spacing w:val="1"/>
          <w:sz w:val="22"/>
        </w:rPr>
        <w:t>LU</w:t>
      </w:r>
      <w:r w:rsidRPr="00EF0793">
        <w:rPr>
          <w:rFonts w:ascii="Arial" w:eastAsia="Arial" w:hAnsi="Arial" w:cs="Arial"/>
          <w:b/>
          <w:sz w:val="22"/>
          <w:szCs w:val="22"/>
        </w:rPr>
        <w:t>AT</w:t>
      </w:r>
      <w:r w:rsidRPr="00EB494D">
        <w:rPr>
          <w:rFonts w:ascii="Arial" w:eastAsia="Arial" w:hAnsi="Arial"/>
          <w:b/>
          <w:spacing w:val="1"/>
          <w:sz w:val="22"/>
        </w:rPr>
        <w:t>I</w:t>
      </w:r>
      <w:r w:rsidRPr="00EF0793">
        <w:rPr>
          <w:rFonts w:ascii="Arial" w:eastAsia="Arial" w:hAnsi="Arial" w:cs="Arial"/>
          <w:b/>
          <w:sz w:val="22"/>
          <w:szCs w:val="22"/>
        </w:rPr>
        <w:t>ON</w:t>
      </w:r>
      <w:r w:rsidRPr="00EB494D">
        <w:rPr>
          <w:rFonts w:ascii="Arial" w:eastAsia="Arial" w:hAnsi="Arial"/>
          <w:b/>
          <w:spacing w:val="-12"/>
          <w:sz w:val="22"/>
        </w:rPr>
        <w:t xml:space="preserve"> </w:t>
      </w:r>
      <w:r w:rsidRPr="00EB494D">
        <w:rPr>
          <w:rFonts w:ascii="Arial" w:eastAsia="Arial" w:hAnsi="Arial"/>
          <w:b/>
          <w:spacing w:val="1"/>
          <w:sz w:val="22"/>
        </w:rPr>
        <w:t>REPOR</w:t>
      </w:r>
      <w:r w:rsidRPr="00EF0793">
        <w:rPr>
          <w:rFonts w:ascii="Arial" w:eastAsia="Arial" w:hAnsi="Arial" w:cs="Arial"/>
          <w:b/>
          <w:sz w:val="22"/>
          <w:szCs w:val="22"/>
        </w:rPr>
        <w:t>T</w:t>
      </w:r>
      <w:r w:rsidRPr="00EB494D">
        <w:rPr>
          <w:rFonts w:ascii="Arial" w:eastAsia="Arial" w:hAnsi="Arial"/>
          <w:b/>
          <w:spacing w:val="-8"/>
          <w:sz w:val="22"/>
        </w:rPr>
        <w:t xml:space="preserve"> </w:t>
      </w:r>
      <w:r w:rsidRPr="00EF0793">
        <w:rPr>
          <w:rFonts w:ascii="Arial" w:eastAsia="Arial" w:hAnsi="Arial" w:cs="Arial"/>
          <w:b/>
          <w:sz w:val="22"/>
          <w:szCs w:val="22"/>
        </w:rPr>
        <w:t>RE</w:t>
      </w:r>
      <w:r w:rsidRPr="00EB494D">
        <w:rPr>
          <w:rFonts w:ascii="Arial" w:eastAsia="Arial" w:hAnsi="Arial"/>
          <w:b/>
          <w:spacing w:val="1"/>
          <w:sz w:val="22"/>
        </w:rPr>
        <w:t>C</w:t>
      </w:r>
      <w:r w:rsidRPr="00EF0793">
        <w:rPr>
          <w:rFonts w:ascii="Arial" w:eastAsia="Arial" w:hAnsi="Arial" w:cs="Arial"/>
          <w:b/>
          <w:sz w:val="22"/>
          <w:szCs w:val="22"/>
        </w:rPr>
        <w:t>O</w:t>
      </w:r>
      <w:r w:rsidRPr="00EB494D">
        <w:rPr>
          <w:rFonts w:ascii="Arial" w:eastAsia="Arial" w:hAnsi="Arial"/>
          <w:b/>
          <w:spacing w:val="1"/>
          <w:sz w:val="22"/>
        </w:rPr>
        <w:t>G</w:t>
      </w:r>
      <w:r w:rsidRPr="00EF0793">
        <w:rPr>
          <w:rFonts w:ascii="Arial" w:eastAsia="Arial" w:hAnsi="Arial" w:cs="Arial"/>
          <w:b/>
          <w:sz w:val="22"/>
          <w:szCs w:val="22"/>
        </w:rPr>
        <w:t>N</w:t>
      </w:r>
      <w:r w:rsidRPr="00EB494D">
        <w:rPr>
          <w:rFonts w:ascii="Arial" w:eastAsia="Arial" w:hAnsi="Arial"/>
          <w:b/>
          <w:spacing w:val="1"/>
          <w:sz w:val="22"/>
        </w:rPr>
        <w:t>ITI</w:t>
      </w:r>
      <w:r w:rsidRPr="00EF0793">
        <w:rPr>
          <w:rFonts w:ascii="Arial" w:eastAsia="Arial" w:hAnsi="Arial" w:cs="Arial"/>
          <w:b/>
          <w:sz w:val="22"/>
          <w:szCs w:val="22"/>
        </w:rPr>
        <w:t>ON</w:t>
      </w:r>
    </w:p>
    <w:p w14:paraId="45DC46B7" w14:textId="77777777" w:rsidR="0021766F" w:rsidRPr="00EB494D" w:rsidRDefault="0021766F" w:rsidP="0021766F">
      <w:pPr>
        <w:spacing w:before="12" w:line="240" w:lineRule="exact"/>
        <w:rPr>
          <w:rFonts w:ascii="Arial" w:hAnsi="Arial"/>
          <w:sz w:val="24"/>
        </w:rPr>
      </w:pPr>
    </w:p>
    <w:p w14:paraId="2E91B24C" w14:textId="77777777" w:rsidR="0021766F" w:rsidRPr="00EF0793" w:rsidRDefault="0021766F" w:rsidP="0021766F">
      <w:pPr>
        <w:ind w:left="720" w:hanging="720"/>
        <w:rPr>
          <w:rFonts w:ascii="Arial" w:eastAsia="Arial" w:hAnsi="Arial" w:cs="Arial"/>
          <w:sz w:val="22"/>
          <w:szCs w:val="22"/>
        </w:rPr>
      </w:pPr>
      <w:r w:rsidRPr="00EF0793">
        <w:rPr>
          <w:rFonts w:ascii="Arial" w:eastAsia="Arial" w:hAnsi="Arial" w:cs="Arial"/>
          <w:b/>
          <w:sz w:val="22"/>
          <w:szCs w:val="22"/>
        </w:rPr>
        <w:t xml:space="preserve">7.1     </w:t>
      </w:r>
      <w:r w:rsidRPr="00EF0793">
        <w:rPr>
          <w:rFonts w:ascii="Arial" w:eastAsia="Arial" w:hAnsi="Arial" w:cs="Arial"/>
          <w:b/>
          <w:spacing w:val="46"/>
          <w:sz w:val="22"/>
          <w:szCs w:val="22"/>
        </w:rPr>
        <w:t xml:space="preserve"> </w:t>
      </w:r>
      <w:r w:rsidRPr="00EF0793">
        <w:rPr>
          <w:rFonts w:ascii="Arial" w:eastAsia="Arial" w:hAnsi="Arial" w:cs="Arial"/>
          <w:sz w:val="22"/>
          <w:szCs w:val="22"/>
        </w:rPr>
        <w:t>Evaluation</w:t>
      </w:r>
      <w:r w:rsidRPr="00863B30">
        <w:rPr>
          <w:rFonts w:ascii="Arial" w:eastAsia="Arial" w:hAnsi="Arial"/>
          <w:sz w:val="22"/>
        </w:rPr>
        <w:t xml:space="preserve"> </w:t>
      </w:r>
      <w:r w:rsidRPr="00EF0793">
        <w:rPr>
          <w:rFonts w:ascii="Arial" w:eastAsia="Arial" w:hAnsi="Arial" w:cs="Arial"/>
          <w:sz w:val="22"/>
          <w:szCs w:val="22"/>
        </w:rPr>
        <w:t>reports</w:t>
      </w:r>
      <w:r w:rsidRPr="00863B30">
        <w:rPr>
          <w:rFonts w:ascii="Arial" w:eastAsia="Arial" w:hAnsi="Arial"/>
          <w:sz w:val="22"/>
        </w:rPr>
        <w:t xml:space="preserve"> </w:t>
      </w:r>
      <w:r w:rsidRPr="00EF0793">
        <w:rPr>
          <w:rFonts w:ascii="Arial" w:eastAsia="Arial" w:hAnsi="Arial" w:cs="Arial"/>
          <w:sz w:val="22"/>
          <w:szCs w:val="22"/>
        </w:rPr>
        <w:t>shall</w:t>
      </w:r>
      <w:r w:rsidRPr="00863B30">
        <w:rPr>
          <w:rFonts w:ascii="Arial" w:eastAsia="Arial" w:hAnsi="Arial"/>
          <w:sz w:val="22"/>
        </w:rPr>
        <w:t xml:space="preserve"> </w:t>
      </w:r>
      <w:r w:rsidRPr="00EF0793">
        <w:rPr>
          <w:rFonts w:ascii="Arial" w:eastAsia="Arial" w:hAnsi="Arial" w:cs="Arial"/>
          <w:sz w:val="22"/>
          <w:szCs w:val="22"/>
        </w:rPr>
        <w:t>include</w:t>
      </w:r>
      <w:r w:rsidRPr="00863B30">
        <w:rPr>
          <w:rFonts w:ascii="Arial" w:eastAsia="Arial" w:hAnsi="Arial"/>
          <w:sz w:val="22"/>
        </w:rPr>
        <w:t xml:space="preserve"> </w:t>
      </w:r>
      <w:r w:rsidRPr="00EF0793">
        <w:rPr>
          <w:rFonts w:ascii="Arial" w:eastAsia="Arial" w:hAnsi="Arial" w:cs="Arial"/>
          <w:sz w:val="22"/>
          <w:szCs w:val="22"/>
        </w:rPr>
        <w:t>the</w:t>
      </w:r>
      <w:r w:rsidRPr="00863B30">
        <w:rPr>
          <w:rFonts w:ascii="Arial" w:eastAsia="Arial" w:hAnsi="Arial"/>
          <w:sz w:val="22"/>
        </w:rPr>
        <w:t xml:space="preserve"> </w:t>
      </w:r>
      <w:r w:rsidRPr="00EF0793">
        <w:rPr>
          <w:rFonts w:ascii="Arial" w:eastAsia="Arial" w:hAnsi="Arial" w:cs="Arial"/>
          <w:sz w:val="22"/>
          <w:szCs w:val="22"/>
        </w:rPr>
        <w:t>general</w:t>
      </w:r>
      <w:r w:rsidRPr="00863B30">
        <w:rPr>
          <w:rFonts w:ascii="Arial" w:eastAsia="Arial" w:hAnsi="Arial"/>
          <w:sz w:val="22"/>
        </w:rPr>
        <w:t xml:space="preserve"> </w:t>
      </w:r>
      <w:r w:rsidRPr="00EF0793">
        <w:rPr>
          <w:rFonts w:ascii="Arial" w:eastAsia="Arial" w:hAnsi="Arial" w:cs="Arial"/>
          <w:sz w:val="22"/>
          <w:szCs w:val="22"/>
        </w:rPr>
        <w:t>info</w:t>
      </w:r>
      <w:r w:rsidRPr="00863B30">
        <w:rPr>
          <w:rFonts w:ascii="Arial" w:eastAsia="Arial" w:hAnsi="Arial"/>
          <w:sz w:val="22"/>
        </w:rPr>
        <w:t>rm</w:t>
      </w:r>
      <w:r w:rsidRPr="00EF0793">
        <w:rPr>
          <w:rFonts w:ascii="Arial" w:eastAsia="Arial" w:hAnsi="Arial" w:cs="Arial"/>
          <w:sz w:val="22"/>
          <w:szCs w:val="22"/>
        </w:rPr>
        <w:t>ation</w:t>
      </w:r>
      <w:r w:rsidRPr="00863B30">
        <w:rPr>
          <w:rFonts w:ascii="Arial" w:eastAsia="Arial" w:hAnsi="Arial"/>
          <w:sz w:val="22"/>
        </w:rPr>
        <w:t xml:space="preserve"> </w:t>
      </w:r>
      <w:r w:rsidRPr="00EF0793">
        <w:rPr>
          <w:rFonts w:ascii="Arial" w:eastAsia="Arial" w:hAnsi="Arial" w:cs="Arial"/>
          <w:sz w:val="22"/>
          <w:szCs w:val="22"/>
        </w:rPr>
        <w:t>required</w:t>
      </w:r>
      <w:r w:rsidRPr="00863B30">
        <w:rPr>
          <w:rFonts w:ascii="Arial" w:eastAsia="Arial" w:hAnsi="Arial"/>
          <w:sz w:val="22"/>
        </w:rPr>
        <w:t xml:space="preserve"> </w:t>
      </w:r>
      <w:r w:rsidRPr="00EF0793">
        <w:rPr>
          <w:rFonts w:ascii="Arial" w:eastAsia="Arial" w:hAnsi="Arial" w:cs="Arial"/>
          <w:sz w:val="22"/>
          <w:szCs w:val="22"/>
        </w:rPr>
        <w:t>in</w:t>
      </w:r>
      <w:r w:rsidRPr="00863B30">
        <w:rPr>
          <w:rFonts w:ascii="Arial" w:eastAsia="Arial" w:hAnsi="Arial"/>
          <w:sz w:val="22"/>
        </w:rPr>
        <w:t xml:space="preserve"> </w:t>
      </w:r>
      <w:r w:rsidRPr="00EF0793">
        <w:rPr>
          <w:rFonts w:ascii="Arial" w:eastAsia="Arial" w:hAnsi="Arial" w:cs="Arial"/>
          <w:sz w:val="22"/>
          <w:szCs w:val="22"/>
        </w:rPr>
        <w:t>Secti</w:t>
      </w:r>
      <w:r w:rsidRPr="00863B30">
        <w:rPr>
          <w:rFonts w:ascii="Arial" w:eastAsia="Arial" w:hAnsi="Arial"/>
          <w:sz w:val="22"/>
        </w:rPr>
        <w:t>o</w:t>
      </w:r>
      <w:r w:rsidRPr="00EF0793">
        <w:rPr>
          <w:rFonts w:ascii="Arial" w:eastAsia="Arial" w:hAnsi="Arial" w:cs="Arial"/>
          <w:sz w:val="22"/>
          <w:szCs w:val="22"/>
        </w:rPr>
        <w:t>n</w:t>
      </w:r>
      <w:r w:rsidRPr="00863B30">
        <w:rPr>
          <w:rFonts w:ascii="Arial" w:eastAsia="Arial" w:hAnsi="Arial"/>
          <w:sz w:val="22"/>
        </w:rPr>
        <w:t xml:space="preserve"> </w:t>
      </w:r>
      <w:r w:rsidRPr="00EF0793">
        <w:rPr>
          <w:rFonts w:ascii="Arial" w:eastAsia="Arial" w:hAnsi="Arial" w:cs="Arial"/>
          <w:sz w:val="22"/>
          <w:szCs w:val="22"/>
        </w:rPr>
        <w:t>3.0</w:t>
      </w:r>
      <w:r w:rsidRPr="00863B30">
        <w:rPr>
          <w:rFonts w:ascii="Arial" w:eastAsia="Arial" w:hAnsi="Arial"/>
          <w:sz w:val="22"/>
        </w:rPr>
        <w:t xml:space="preserve"> </w:t>
      </w:r>
      <w:r w:rsidRPr="00EF0793">
        <w:rPr>
          <w:rFonts w:ascii="Arial" w:eastAsia="Arial" w:hAnsi="Arial" w:cs="Arial"/>
          <w:sz w:val="22"/>
          <w:szCs w:val="22"/>
        </w:rPr>
        <w:t>of</w:t>
      </w:r>
      <w:r w:rsidRPr="00863B30">
        <w:rPr>
          <w:rFonts w:ascii="Arial" w:eastAsia="Arial" w:hAnsi="Arial"/>
          <w:sz w:val="22"/>
        </w:rPr>
        <w:t xml:space="preserve"> </w:t>
      </w:r>
      <w:r w:rsidRPr="00EF0793">
        <w:rPr>
          <w:rFonts w:ascii="Arial" w:eastAsia="Arial" w:hAnsi="Arial" w:cs="Arial"/>
          <w:sz w:val="22"/>
          <w:szCs w:val="22"/>
        </w:rPr>
        <w:t>this</w:t>
      </w:r>
      <w:r w:rsidRPr="00863B30">
        <w:rPr>
          <w:rFonts w:ascii="Arial" w:eastAsia="Arial" w:hAnsi="Arial"/>
          <w:sz w:val="22"/>
        </w:rPr>
        <w:t xml:space="preserve"> </w:t>
      </w:r>
      <w:r w:rsidRPr="00EF0793">
        <w:rPr>
          <w:rFonts w:ascii="Arial" w:eastAsia="Arial" w:hAnsi="Arial" w:cs="Arial"/>
          <w:sz w:val="22"/>
          <w:szCs w:val="22"/>
        </w:rPr>
        <w:t xml:space="preserve">criteria and </w:t>
      </w:r>
      <w:r w:rsidRPr="003429E8">
        <w:rPr>
          <w:rFonts w:ascii="Arial" w:eastAsia="Arial" w:hAnsi="Arial" w:cs="Arial"/>
          <w:sz w:val="22"/>
          <w:szCs w:val="22"/>
        </w:rPr>
        <w:t>allowable</w:t>
      </w:r>
      <w:r w:rsidRPr="00EF0793">
        <w:rPr>
          <w:rFonts w:ascii="Arial" w:eastAsia="Arial" w:hAnsi="Arial" w:cs="Arial"/>
          <w:sz w:val="22"/>
          <w:szCs w:val="22"/>
        </w:rPr>
        <w:t xml:space="preserve"> loads in accordance with </w:t>
      </w:r>
      <w:r>
        <w:rPr>
          <w:rFonts w:ascii="Arial" w:eastAsia="Arial" w:hAnsi="Arial" w:cs="Arial"/>
          <w:sz w:val="22"/>
          <w:szCs w:val="22"/>
        </w:rPr>
        <w:t>S</w:t>
      </w:r>
      <w:r w:rsidRPr="00EF0793">
        <w:rPr>
          <w:rFonts w:ascii="Arial" w:eastAsia="Arial" w:hAnsi="Arial" w:cs="Arial"/>
          <w:sz w:val="22"/>
          <w:szCs w:val="22"/>
        </w:rPr>
        <w:t xml:space="preserve">ection 5.0 of this criteria. </w:t>
      </w:r>
    </w:p>
    <w:p w14:paraId="2671E2F4" w14:textId="77777777" w:rsidR="0021766F" w:rsidRDefault="0021766F" w:rsidP="0021766F">
      <w:pPr>
        <w:spacing w:before="12" w:line="240" w:lineRule="exact"/>
        <w:rPr>
          <w:rFonts w:ascii="Arial" w:hAnsi="Arial"/>
          <w:sz w:val="24"/>
        </w:rPr>
      </w:pPr>
    </w:p>
    <w:p w14:paraId="7A1C8035" w14:textId="77777777" w:rsidR="0021766F" w:rsidRDefault="0021766F" w:rsidP="0021766F">
      <w:pPr>
        <w:ind w:right="78"/>
        <w:jc w:val="both"/>
        <w:rPr>
          <w:rFonts w:ascii="Arial" w:eastAsia="Arial" w:hAnsi="Arial" w:cs="Arial"/>
          <w:sz w:val="22"/>
          <w:szCs w:val="22"/>
        </w:rPr>
      </w:pPr>
      <w:r w:rsidRPr="00EF0793">
        <w:rPr>
          <w:rFonts w:ascii="Arial" w:eastAsia="Arial" w:hAnsi="Arial" w:cs="Arial"/>
          <w:b/>
          <w:sz w:val="22"/>
          <w:szCs w:val="22"/>
        </w:rPr>
        <w:t>7.</w:t>
      </w:r>
      <w:r>
        <w:rPr>
          <w:rFonts w:ascii="Arial" w:eastAsia="Arial" w:hAnsi="Arial" w:cs="Arial"/>
          <w:b/>
          <w:sz w:val="22"/>
          <w:szCs w:val="22"/>
        </w:rPr>
        <w:t>2</w:t>
      </w:r>
      <w:r w:rsidRPr="00EB494D">
        <w:rPr>
          <w:rFonts w:ascii="Arial" w:eastAsia="Arial" w:hAnsi="Arial"/>
          <w:b/>
          <w:sz w:val="22"/>
        </w:rPr>
        <w:tab/>
      </w:r>
      <w:r w:rsidR="004E6331">
        <w:rPr>
          <w:rFonts w:ascii="Arial" w:eastAsia="Arial" w:hAnsi="Arial" w:cs="Arial"/>
          <w:sz w:val="22"/>
          <w:szCs w:val="22"/>
        </w:rPr>
        <w:t>T</w:t>
      </w:r>
      <w:r w:rsidR="004E6331" w:rsidRPr="00EF0793">
        <w:rPr>
          <w:rFonts w:ascii="Arial" w:eastAsia="Arial" w:hAnsi="Arial" w:cs="Arial"/>
          <w:sz w:val="22"/>
          <w:szCs w:val="22"/>
        </w:rPr>
        <w:t>he</w:t>
      </w:r>
      <w:r w:rsidR="004E6331" w:rsidRPr="00863B30">
        <w:rPr>
          <w:rFonts w:ascii="Arial" w:eastAsia="Arial" w:hAnsi="Arial"/>
          <w:sz w:val="22"/>
        </w:rPr>
        <w:t xml:space="preserve"> </w:t>
      </w:r>
      <w:r w:rsidR="004E6331" w:rsidRPr="00EF0793">
        <w:rPr>
          <w:rFonts w:ascii="Arial" w:eastAsia="Arial" w:hAnsi="Arial" w:cs="Arial"/>
          <w:sz w:val="22"/>
          <w:szCs w:val="22"/>
        </w:rPr>
        <w:t>evaluation report</w:t>
      </w:r>
      <w:r w:rsidRPr="00863B30">
        <w:rPr>
          <w:rFonts w:ascii="Arial" w:eastAsia="Arial" w:hAnsi="Arial"/>
          <w:sz w:val="22"/>
        </w:rPr>
        <w:t xml:space="preserve"> </w:t>
      </w:r>
      <w:r w:rsidRPr="00EF0793">
        <w:rPr>
          <w:rFonts w:ascii="Arial" w:eastAsia="Arial" w:hAnsi="Arial" w:cs="Arial"/>
          <w:sz w:val="22"/>
          <w:szCs w:val="22"/>
        </w:rPr>
        <w:t>shall</w:t>
      </w:r>
      <w:r w:rsidRPr="00863B30">
        <w:rPr>
          <w:rFonts w:ascii="Arial" w:eastAsia="Arial" w:hAnsi="Arial"/>
          <w:sz w:val="22"/>
        </w:rPr>
        <w:t xml:space="preserve"> </w:t>
      </w:r>
      <w:r w:rsidR="004E6331">
        <w:rPr>
          <w:rFonts w:ascii="Arial" w:eastAsia="Arial" w:hAnsi="Arial" w:cs="Arial"/>
          <w:sz w:val="22"/>
          <w:szCs w:val="22"/>
        </w:rPr>
        <w:t>state</w:t>
      </w:r>
      <w:r w:rsidRPr="00EF0793">
        <w:rPr>
          <w:rFonts w:ascii="Arial" w:eastAsia="Arial" w:hAnsi="Arial" w:cs="Arial"/>
          <w:sz w:val="22"/>
          <w:szCs w:val="22"/>
        </w:rPr>
        <w:t xml:space="preserve"> that</w:t>
      </w:r>
      <w:r>
        <w:rPr>
          <w:rFonts w:ascii="Arial" w:eastAsia="Arial" w:hAnsi="Arial" w:cs="Arial"/>
          <w:sz w:val="22"/>
          <w:szCs w:val="22"/>
        </w:rPr>
        <w:t>:</w:t>
      </w:r>
      <w:r w:rsidRPr="000B0D15">
        <w:rPr>
          <w:rFonts w:ascii="Arial" w:eastAsia="Arial" w:hAnsi="Arial" w:cs="Arial"/>
          <w:sz w:val="22"/>
          <w:szCs w:val="22"/>
        </w:rPr>
        <w:t xml:space="preserve"> </w:t>
      </w:r>
    </w:p>
    <w:p w14:paraId="326F5BBA" w14:textId="77777777" w:rsidR="0021766F" w:rsidRDefault="0021766F" w:rsidP="0021766F">
      <w:pPr>
        <w:tabs>
          <w:tab w:val="left" w:pos="820"/>
        </w:tabs>
        <w:ind w:right="78"/>
        <w:jc w:val="both"/>
        <w:rPr>
          <w:rFonts w:ascii="Arial" w:eastAsia="Arial" w:hAnsi="Arial" w:cs="Arial"/>
          <w:b/>
          <w:sz w:val="22"/>
          <w:szCs w:val="22"/>
        </w:rPr>
      </w:pPr>
      <w:bookmarkStart w:id="4" w:name="_Hlk520955175"/>
    </w:p>
    <w:p w14:paraId="751ECCC1" w14:textId="5A7CC26A" w:rsidR="00B12A6A" w:rsidRDefault="0021766F" w:rsidP="0021766F">
      <w:pPr>
        <w:ind w:left="1440" w:right="78" w:hanging="720"/>
        <w:jc w:val="both"/>
        <w:rPr>
          <w:rFonts w:ascii="Arial" w:eastAsia="Arial" w:hAnsi="Arial" w:cs="Arial"/>
          <w:sz w:val="22"/>
          <w:szCs w:val="22"/>
        </w:rPr>
      </w:pPr>
      <w:r>
        <w:rPr>
          <w:rFonts w:ascii="Arial" w:eastAsia="Arial" w:hAnsi="Arial" w:cs="Arial"/>
          <w:b/>
          <w:sz w:val="22"/>
          <w:szCs w:val="22"/>
        </w:rPr>
        <w:t>7.2.1</w:t>
      </w:r>
      <w:r>
        <w:rPr>
          <w:rFonts w:ascii="Arial" w:eastAsia="Arial" w:hAnsi="Arial" w:cs="Arial"/>
          <w:b/>
          <w:sz w:val="22"/>
          <w:szCs w:val="22"/>
        </w:rPr>
        <w:tab/>
      </w:r>
      <w:r w:rsidRPr="00C90EE1">
        <w:rPr>
          <w:rFonts w:ascii="Arial" w:eastAsia="Arial" w:hAnsi="Arial" w:cs="Arial"/>
          <w:sz w:val="22"/>
          <w:szCs w:val="22"/>
        </w:rPr>
        <w:t>The roof-</w:t>
      </w:r>
      <w:r w:rsidRPr="00C90EE1">
        <w:rPr>
          <w:rFonts w:ascii="Arial" w:eastAsia="Arial" w:hAnsi="Arial"/>
          <w:sz w:val="22"/>
        </w:rPr>
        <w:t xml:space="preserve">mounted </w:t>
      </w:r>
      <w:r w:rsidR="005B6000">
        <w:rPr>
          <w:rFonts w:ascii="Arial" w:eastAsia="Arial" w:hAnsi="Arial" w:cs="Arial"/>
          <w:sz w:val="22"/>
          <w:szCs w:val="22"/>
        </w:rPr>
        <w:t>seam clamps, attachment brackets, or accessory brackets/components used to attach accessories</w:t>
      </w:r>
      <w:r w:rsidR="00A11E3D">
        <w:rPr>
          <w:rFonts w:ascii="Arial" w:eastAsia="Arial" w:hAnsi="Arial" w:cs="Arial"/>
          <w:sz w:val="22"/>
          <w:szCs w:val="22"/>
        </w:rPr>
        <w:t xml:space="preserve"> like PV </w:t>
      </w:r>
      <w:r w:rsidR="00F26C30">
        <w:rPr>
          <w:rFonts w:ascii="Arial" w:eastAsia="Arial" w:hAnsi="Arial" w:cs="Arial"/>
          <w:sz w:val="22"/>
          <w:szCs w:val="22"/>
        </w:rPr>
        <w:t xml:space="preserve">mounting </w:t>
      </w:r>
      <w:r w:rsidR="00A11E3D">
        <w:rPr>
          <w:rFonts w:ascii="Arial" w:eastAsia="Arial" w:hAnsi="Arial" w:cs="Arial"/>
          <w:sz w:val="22"/>
          <w:szCs w:val="22"/>
        </w:rPr>
        <w:t>systems</w:t>
      </w:r>
      <w:r w:rsidR="005B6000">
        <w:rPr>
          <w:rFonts w:ascii="Arial" w:eastAsia="Arial" w:hAnsi="Arial" w:cs="Arial"/>
          <w:sz w:val="22"/>
          <w:szCs w:val="22"/>
        </w:rPr>
        <w:t xml:space="preserve"> or </w:t>
      </w:r>
      <w:r>
        <w:rPr>
          <w:rFonts w:ascii="Arial" w:eastAsia="Arial" w:hAnsi="Arial"/>
          <w:sz w:val="22"/>
        </w:rPr>
        <w:t>snow retention system</w:t>
      </w:r>
      <w:r w:rsidR="005B6000">
        <w:rPr>
          <w:rFonts w:ascii="Arial" w:eastAsia="Arial" w:hAnsi="Arial"/>
          <w:sz w:val="22"/>
        </w:rPr>
        <w:t xml:space="preserve"> to metal roofs</w:t>
      </w:r>
      <w:r w:rsidRPr="00C90EE1">
        <w:rPr>
          <w:rFonts w:ascii="Arial" w:eastAsia="Arial" w:hAnsi="Arial"/>
          <w:sz w:val="22"/>
        </w:rPr>
        <w:t xml:space="preserve"> </w:t>
      </w:r>
      <w:r w:rsidR="001E7B2B">
        <w:rPr>
          <w:rFonts w:ascii="Arial" w:eastAsia="Arial" w:hAnsi="Arial"/>
          <w:sz w:val="22"/>
        </w:rPr>
        <w:t>shall be</w:t>
      </w:r>
      <w:r w:rsidR="009F627C">
        <w:rPr>
          <w:rFonts w:ascii="Arial" w:eastAsia="Arial" w:hAnsi="Arial"/>
          <w:sz w:val="22"/>
        </w:rPr>
        <w:t xml:space="preserve"> structurally</w:t>
      </w:r>
      <w:r w:rsidR="001E7B2B">
        <w:rPr>
          <w:rFonts w:ascii="Arial" w:eastAsia="Arial" w:hAnsi="Arial"/>
          <w:sz w:val="22"/>
        </w:rPr>
        <w:t xml:space="preserve"> compatible </w:t>
      </w:r>
      <w:r w:rsidRPr="00C90EE1">
        <w:rPr>
          <w:rFonts w:ascii="Arial" w:eastAsia="Arial" w:hAnsi="Arial" w:cs="Arial"/>
          <w:sz w:val="22"/>
          <w:szCs w:val="22"/>
        </w:rPr>
        <w:t>with the me</w:t>
      </w:r>
      <w:r w:rsidRPr="00370343">
        <w:rPr>
          <w:rFonts w:ascii="Arial" w:eastAsia="Arial" w:hAnsi="Arial" w:cs="Arial"/>
          <w:sz w:val="22"/>
          <w:szCs w:val="22"/>
        </w:rPr>
        <w:t>tal roof</w:t>
      </w:r>
      <w:r w:rsidR="001E7B2B">
        <w:rPr>
          <w:rFonts w:ascii="Arial" w:eastAsia="Arial" w:hAnsi="Arial" w:cs="Arial"/>
          <w:sz w:val="22"/>
          <w:szCs w:val="22"/>
        </w:rPr>
        <w:t xml:space="preserve">. </w:t>
      </w:r>
      <w:r w:rsidR="00A11E3D">
        <w:rPr>
          <w:rFonts w:ascii="Arial" w:eastAsia="Arial" w:hAnsi="Arial" w:cs="Arial"/>
          <w:sz w:val="22"/>
          <w:szCs w:val="22"/>
        </w:rPr>
        <w:t>This c</w:t>
      </w:r>
      <w:r w:rsidR="001E7B2B">
        <w:rPr>
          <w:rFonts w:ascii="Arial" w:eastAsia="Arial" w:hAnsi="Arial" w:cs="Arial"/>
          <w:sz w:val="22"/>
          <w:szCs w:val="22"/>
        </w:rPr>
        <w:t>ompatibility</w:t>
      </w:r>
      <w:r w:rsidRPr="00370343">
        <w:rPr>
          <w:rFonts w:ascii="Arial" w:eastAsia="Arial" w:hAnsi="Arial" w:cs="Arial"/>
          <w:sz w:val="22"/>
          <w:szCs w:val="22"/>
        </w:rPr>
        <w:t xml:space="preserve"> shall be determined by an independent engineering review. </w:t>
      </w:r>
      <w:r w:rsidR="00821866" w:rsidRPr="00B12A6A">
        <w:rPr>
          <w:rFonts w:ascii="Arial" w:eastAsia="Arial" w:hAnsi="Arial" w:cs="Arial"/>
          <w:sz w:val="22"/>
          <w:szCs w:val="22"/>
        </w:rPr>
        <w:t>T</w:t>
      </w:r>
      <w:r w:rsidR="001409F4" w:rsidRPr="00B12A6A">
        <w:rPr>
          <w:rFonts w:ascii="Arial" w:eastAsia="Arial" w:hAnsi="Arial" w:cs="Arial"/>
          <w:sz w:val="22"/>
          <w:szCs w:val="22"/>
        </w:rPr>
        <w:t xml:space="preserve">he </w:t>
      </w:r>
      <w:r w:rsidR="001E7B2B">
        <w:rPr>
          <w:rFonts w:ascii="Arial" w:eastAsia="Arial" w:hAnsi="Arial" w:cs="Arial"/>
          <w:sz w:val="22"/>
          <w:szCs w:val="22"/>
        </w:rPr>
        <w:t xml:space="preserve">evaluation </w:t>
      </w:r>
      <w:r w:rsidR="001409F4" w:rsidRPr="00B12A6A">
        <w:rPr>
          <w:rFonts w:ascii="Arial" w:eastAsia="Arial" w:hAnsi="Arial" w:cs="Arial"/>
          <w:sz w:val="22"/>
          <w:szCs w:val="22"/>
        </w:rPr>
        <w:t xml:space="preserve">report </w:t>
      </w:r>
      <w:r w:rsidR="00821866" w:rsidRPr="00B12A6A">
        <w:rPr>
          <w:rFonts w:ascii="Arial" w:eastAsia="Arial" w:hAnsi="Arial" w:cs="Arial"/>
          <w:sz w:val="22"/>
          <w:szCs w:val="22"/>
        </w:rPr>
        <w:t>shall</w:t>
      </w:r>
      <w:r w:rsidR="001409F4" w:rsidRPr="00B12A6A">
        <w:rPr>
          <w:rFonts w:ascii="Arial" w:eastAsia="Arial" w:hAnsi="Arial" w:cs="Arial"/>
          <w:sz w:val="22"/>
          <w:szCs w:val="22"/>
        </w:rPr>
        <w:t xml:space="preserve"> </w:t>
      </w:r>
      <w:r w:rsidR="001E7B2B">
        <w:rPr>
          <w:rFonts w:ascii="Arial" w:eastAsia="Arial" w:hAnsi="Arial" w:cs="Arial"/>
          <w:sz w:val="22"/>
          <w:szCs w:val="22"/>
        </w:rPr>
        <w:t>specify the metal roof</w:t>
      </w:r>
      <w:r w:rsidR="001409F4" w:rsidRPr="00B12A6A">
        <w:rPr>
          <w:rFonts w:ascii="Arial" w:eastAsia="Arial" w:hAnsi="Arial" w:cs="Arial"/>
          <w:sz w:val="22"/>
          <w:szCs w:val="22"/>
        </w:rPr>
        <w:t xml:space="preserve"> </w:t>
      </w:r>
      <w:r w:rsidR="00B12A6A">
        <w:rPr>
          <w:rFonts w:ascii="Arial" w:eastAsia="Arial" w:hAnsi="Arial" w:cs="Arial"/>
          <w:sz w:val="22"/>
          <w:szCs w:val="22"/>
        </w:rPr>
        <w:t xml:space="preserve">with which </w:t>
      </w:r>
      <w:r w:rsidR="00A11E3D">
        <w:rPr>
          <w:rFonts w:ascii="Arial" w:eastAsia="Arial" w:hAnsi="Arial" w:cs="Arial"/>
          <w:sz w:val="22"/>
          <w:szCs w:val="22"/>
        </w:rPr>
        <w:t>the components are structurally compatible, by including bran</w:t>
      </w:r>
      <w:r w:rsidR="00B7475C">
        <w:rPr>
          <w:rFonts w:ascii="Arial" w:eastAsia="Arial" w:hAnsi="Arial" w:cs="Arial"/>
          <w:sz w:val="22"/>
          <w:szCs w:val="22"/>
        </w:rPr>
        <w:t>d</w:t>
      </w:r>
      <w:r w:rsidR="00A11E3D">
        <w:rPr>
          <w:rFonts w:ascii="Arial" w:eastAsia="Arial" w:hAnsi="Arial" w:cs="Arial"/>
          <w:sz w:val="22"/>
          <w:szCs w:val="22"/>
        </w:rPr>
        <w:t xml:space="preserve"> name (where applicable per Section 4 for non-</w:t>
      </w:r>
      <w:r w:rsidR="001F2D00">
        <w:rPr>
          <w:rFonts w:ascii="Arial" w:eastAsia="Arial" w:hAnsi="Arial" w:cs="Arial"/>
          <w:sz w:val="22"/>
          <w:szCs w:val="22"/>
        </w:rPr>
        <w:t>manufacturer</w:t>
      </w:r>
      <w:r w:rsidR="00A11E3D">
        <w:rPr>
          <w:rFonts w:ascii="Arial" w:eastAsia="Arial" w:hAnsi="Arial" w:cs="Arial"/>
          <w:sz w:val="22"/>
          <w:szCs w:val="22"/>
        </w:rPr>
        <w:t>-specific profiles)</w:t>
      </w:r>
      <w:r w:rsidR="001409F4" w:rsidRPr="00B12A6A">
        <w:rPr>
          <w:rFonts w:ascii="Arial" w:eastAsia="Arial" w:hAnsi="Arial" w:cs="Arial"/>
          <w:sz w:val="22"/>
          <w:szCs w:val="22"/>
        </w:rPr>
        <w:t xml:space="preserve"> profile</w:t>
      </w:r>
      <w:r w:rsidR="00821866" w:rsidRPr="00B12A6A">
        <w:rPr>
          <w:rFonts w:ascii="Arial" w:eastAsia="Arial" w:hAnsi="Arial" w:cs="Arial"/>
          <w:sz w:val="22"/>
          <w:szCs w:val="22"/>
        </w:rPr>
        <w:t>,</w:t>
      </w:r>
      <w:r w:rsidR="001409F4" w:rsidRPr="00B12A6A">
        <w:rPr>
          <w:rFonts w:ascii="Arial" w:eastAsia="Arial" w:hAnsi="Arial" w:cs="Arial"/>
          <w:sz w:val="22"/>
          <w:szCs w:val="22"/>
        </w:rPr>
        <w:t xml:space="preserve"> </w:t>
      </w:r>
      <w:r w:rsidR="003C5D10">
        <w:rPr>
          <w:rFonts w:ascii="Arial" w:eastAsia="Arial" w:hAnsi="Arial" w:cs="Arial"/>
          <w:sz w:val="22"/>
          <w:szCs w:val="22"/>
        </w:rPr>
        <w:t>profile</w:t>
      </w:r>
      <w:r w:rsidR="003C5D10" w:rsidRPr="00B12A6A">
        <w:rPr>
          <w:rFonts w:ascii="Arial" w:eastAsia="Arial" w:hAnsi="Arial" w:cs="Arial"/>
          <w:sz w:val="22"/>
          <w:szCs w:val="22"/>
        </w:rPr>
        <w:t xml:space="preserve"> thickness</w:t>
      </w:r>
      <w:r w:rsidR="00B12A6A">
        <w:rPr>
          <w:rFonts w:ascii="Arial" w:eastAsia="Arial" w:hAnsi="Arial" w:cs="Arial"/>
          <w:sz w:val="22"/>
          <w:szCs w:val="22"/>
        </w:rPr>
        <w:t>,</w:t>
      </w:r>
      <w:r w:rsidR="00B12A6A" w:rsidRPr="00B12A6A">
        <w:rPr>
          <w:rFonts w:ascii="Arial" w:eastAsia="Arial" w:hAnsi="Arial" w:cs="Arial"/>
          <w:sz w:val="22"/>
          <w:szCs w:val="22"/>
        </w:rPr>
        <w:t xml:space="preserve"> material</w:t>
      </w:r>
      <w:r w:rsidR="00B12A6A">
        <w:rPr>
          <w:rFonts w:ascii="Arial" w:eastAsia="Arial" w:hAnsi="Arial" w:cs="Arial"/>
          <w:sz w:val="22"/>
          <w:szCs w:val="22"/>
        </w:rPr>
        <w:t xml:space="preserve"> and coating</w:t>
      </w:r>
      <w:r w:rsidR="00633A80">
        <w:rPr>
          <w:rFonts w:ascii="Arial" w:eastAsia="Arial" w:hAnsi="Arial" w:cs="Arial"/>
          <w:sz w:val="22"/>
          <w:szCs w:val="22"/>
        </w:rPr>
        <w:t>, based on testing</w:t>
      </w:r>
      <w:r w:rsidR="00B12A6A">
        <w:rPr>
          <w:rFonts w:ascii="Arial" w:eastAsia="Arial" w:hAnsi="Arial" w:cs="Arial"/>
          <w:sz w:val="22"/>
          <w:szCs w:val="22"/>
        </w:rPr>
        <w:t>.</w:t>
      </w:r>
      <w:r w:rsidR="009F627C">
        <w:rPr>
          <w:rFonts w:ascii="Arial" w:eastAsia="Arial" w:hAnsi="Arial" w:cs="Arial"/>
          <w:sz w:val="22"/>
          <w:szCs w:val="22"/>
        </w:rPr>
        <w:t xml:space="preserve"> Galvanic compatibility shall be determined </w:t>
      </w:r>
      <w:r w:rsidR="00633A80">
        <w:rPr>
          <w:rFonts w:ascii="Arial" w:eastAsia="Arial" w:hAnsi="Arial" w:cs="Arial"/>
          <w:sz w:val="22"/>
          <w:szCs w:val="22"/>
        </w:rPr>
        <w:t>using</w:t>
      </w:r>
      <w:r w:rsidR="009F627C">
        <w:rPr>
          <w:rFonts w:ascii="Arial" w:eastAsia="Arial" w:hAnsi="Arial" w:cs="Arial"/>
          <w:sz w:val="22"/>
          <w:szCs w:val="22"/>
        </w:rPr>
        <w:t xml:space="preserve"> engineering judgement, </w:t>
      </w:r>
      <w:r w:rsidR="001F2D00">
        <w:rPr>
          <w:rFonts w:ascii="Arial" w:eastAsia="Arial" w:hAnsi="Arial" w:cs="Arial"/>
          <w:sz w:val="22"/>
          <w:szCs w:val="22"/>
        </w:rPr>
        <w:t xml:space="preserve">recommendations from </w:t>
      </w:r>
      <w:r w:rsidR="009F627C">
        <w:rPr>
          <w:rFonts w:ascii="Arial" w:eastAsia="Arial" w:hAnsi="Arial" w:cs="Arial"/>
          <w:sz w:val="22"/>
          <w:szCs w:val="22"/>
        </w:rPr>
        <w:t xml:space="preserve">the </w:t>
      </w:r>
      <w:r w:rsidR="009F627C">
        <w:rPr>
          <w:rFonts w:ascii="Arial" w:eastAsia="Arial" w:hAnsi="Arial"/>
          <w:sz w:val="22"/>
        </w:rPr>
        <w:t>snow retention system</w:t>
      </w:r>
      <w:r w:rsidR="00DB48F0">
        <w:rPr>
          <w:rFonts w:ascii="Arial" w:eastAsia="Arial" w:hAnsi="Arial"/>
          <w:sz w:val="22"/>
        </w:rPr>
        <w:t>,</w:t>
      </w:r>
      <w:r w:rsidR="001F2D00">
        <w:rPr>
          <w:rFonts w:ascii="Arial" w:eastAsia="Arial" w:hAnsi="Arial"/>
          <w:sz w:val="22"/>
        </w:rPr>
        <w:t xml:space="preserve"> and metal roof manufacturer’s</w:t>
      </w:r>
      <w:r w:rsidR="009F627C">
        <w:rPr>
          <w:rFonts w:ascii="Arial" w:eastAsia="Arial" w:hAnsi="Arial" w:cs="Arial"/>
          <w:sz w:val="22"/>
          <w:szCs w:val="22"/>
        </w:rPr>
        <w:t>, the building configuration, and in</w:t>
      </w:r>
      <w:r w:rsidR="00F233E1">
        <w:rPr>
          <w:rFonts w:ascii="Arial" w:eastAsia="Arial" w:hAnsi="Arial" w:cs="Arial"/>
          <w:sz w:val="22"/>
          <w:szCs w:val="22"/>
        </w:rPr>
        <w:t>-</w:t>
      </w:r>
      <w:r w:rsidR="009F627C">
        <w:rPr>
          <w:rFonts w:ascii="Arial" w:eastAsia="Arial" w:hAnsi="Arial" w:cs="Arial"/>
          <w:sz w:val="22"/>
          <w:szCs w:val="22"/>
        </w:rPr>
        <w:t>service environmental conditions.</w:t>
      </w:r>
    </w:p>
    <w:p w14:paraId="172277B7" w14:textId="405B8B29" w:rsidR="004F5B6F" w:rsidRDefault="004F5B6F" w:rsidP="0021766F">
      <w:pPr>
        <w:ind w:left="1440" w:right="78" w:hanging="720"/>
        <w:jc w:val="both"/>
        <w:rPr>
          <w:rFonts w:ascii="Arial" w:eastAsia="Arial" w:hAnsi="Arial" w:cs="Arial"/>
          <w:sz w:val="22"/>
          <w:szCs w:val="22"/>
        </w:rPr>
      </w:pPr>
    </w:p>
    <w:p w14:paraId="1E642189" w14:textId="26D9495A" w:rsidR="00F74657" w:rsidRDefault="00F74657" w:rsidP="0021766F">
      <w:pPr>
        <w:ind w:left="1440" w:right="78" w:hanging="720"/>
        <w:jc w:val="both"/>
        <w:rPr>
          <w:rFonts w:ascii="Arial" w:eastAsia="Arial" w:hAnsi="Arial" w:cs="Arial"/>
          <w:sz w:val="22"/>
          <w:szCs w:val="22"/>
        </w:rPr>
      </w:pPr>
      <w:r w:rsidRPr="001E7B2B">
        <w:rPr>
          <w:rFonts w:ascii="Arial" w:eastAsia="Arial" w:hAnsi="Arial" w:cs="Arial"/>
          <w:b/>
          <w:sz w:val="22"/>
          <w:szCs w:val="22"/>
        </w:rPr>
        <w:lastRenderedPageBreak/>
        <w:t>7.2.2</w:t>
      </w:r>
      <w:r>
        <w:rPr>
          <w:rFonts w:ascii="Arial" w:eastAsia="Arial" w:hAnsi="Arial" w:cs="Arial"/>
          <w:b/>
          <w:sz w:val="22"/>
          <w:szCs w:val="22"/>
        </w:rPr>
        <w:tab/>
      </w:r>
      <w:r w:rsidR="001E4522">
        <w:rPr>
          <w:rFonts w:ascii="Arial" w:eastAsia="Arial" w:hAnsi="Arial" w:cs="Arial"/>
          <w:sz w:val="22"/>
          <w:szCs w:val="22"/>
        </w:rPr>
        <w:t>Environmentally exposed system</w:t>
      </w:r>
      <w:r w:rsidR="00BD5FDF" w:rsidRPr="0051077C">
        <w:rPr>
          <w:rFonts w:ascii="Arial" w:eastAsia="Arial" w:hAnsi="Arial" w:cs="Arial"/>
          <w:sz w:val="22"/>
          <w:szCs w:val="22"/>
        </w:rPr>
        <w:t xml:space="preserve"> components, including attachment fasteners, </w:t>
      </w:r>
      <w:r w:rsidR="00AA257A">
        <w:rPr>
          <w:rFonts w:ascii="Arial" w:eastAsia="Arial" w:hAnsi="Arial" w:cs="Arial"/>
          <w:sz w:val="22"/>
          <w:szCs w:val="22"/>
        </w:rPr>
        <w:t>shall</w:t>
      </w:r>
      <w:r w:rsidR="00BD5FDF" w:rsidRPr="0051077C">
        <w:rPr>
          <w:rFonts w:ascii="Arial" w:eastAsia="Arial" w:hAnsi="Arial" w:cs="Arial"/>
          <w:sz w:val="22"/>
          <w:szCs w:val="22"/>
        </w:rPr>
        <w:t xml:space="preserve"> be fabricated from </w:t>
      </w:r>
      <w:r w:rsidR="00174D84">
        <w:rPr>
          <w:rFonts w:ascii="Arial" w:eastAsia="Arial" w:hAnsi="Arial" w:cs="Arial"/>
          <w:sz w:val="22"/>
          <w:szCs w:val="22"/>
        </w:rPr>
        <w:t>corrosion-resistant</w:t>
      </w:r>
      <w:r w:rsidR="00BD5FDF" w:rsidRPr="0051077C">
        <w:rPr>
          <w:rFonts w:ascii="Arial" w:eastAsia="Arial" w:hAnsi="Arial" w:cs="Arial"/>
          <w:sz w:val="22"/>
          <w:szCs w:val="22"/>
        </w:rPr>
        <w:t xml:space="preserve"> metals having a service life expectancy at least equivalent to the roof itself. </w:t>
      </w:r>
    </w:p>
    <w:p w14:paraId="39A1EE51" w14:textId="77777777" w:rsidR="00B12A6A" w:rsidRDefault="00B12A6A" w:rsidP="0021766F">
      <w:pPr>
        <w:ind w:left="1440" w:right="78" w:hanging="720"/>
        <w:jc w:val="both"/>
        <w:rPr>
          <w:rFonts w:ascii="Arial" w:eastAsia="Arial" w:hAnsi="Arial" w:cs="Arial"/>
          <w:sz w:val="22"/>
          <w:szCs w:val="22"/>
        </w:rPr>
      </w:pPr>
    </w:p>
    <w:bookmarkEnd w:id="4"/>
    <w:p w14:paraId="464AABC4" w14:textId="0CD39024" w:rsidR="002E62C3" w:rsidRDefault="0021766F" w:rsidP="0021766F">
      <w:pPr>
        <w:ind w:left="1440" w:right="78" w:hanging="720"/>
        <w:jc w:val="both"/>
        <w:rPr>
          <w:rFonts w:ascii="Arial" w:eastAsia="Arial" w:hAnsi="Arial" w:cs="Arial"/>
          <w:sz w:val="22"/>
          <w:szCs w:val="22"/>
        </w:rPr>
      </w:pPr>
      <w:r w:rsidRPr="001E7B2B">
        <w:rPr>
          <w:rFonts w:ascii="Arial" w:eastAsia="Arial" w:hAnsi="Arial" w:cs="Arial"/>
          <w:b/>
          <w:sz w:val="22"/>
          <w:szCs w:val="22"/>
        </w:rPr>
        <w:t>7.2.</w:t>
      </w:r>
      <w:r w:rsidR="00F74657">
        <w:rPr>
          <w:rFonts w:ascii="Arial" w:eastAsia="Arial" w:hAnsi="Arial" w:cs="Arial"/>
          <w:b/>
          <w:sz w:val="22"/>
          <w:szCs w:val="22"/>
        </w:rPr>
        <w:t>3</w:t>
      </w:r>
      <w:r w:rsidRPr="001E7B2B">
        <w:rPr>
          <w:rFonts w:ascii="Arial" w:eastAsia="Arial" w:hAnsi="Arial" w:cs="Arial"/>
          <w:b/>
          <w:sz w:val="22"/>
          <w:szCs w:val="22"/>
        </w:rPr>
        <w:tab/>
      </w:r>
      <w:r w:rsidR="002E62C3" w:rsidRPr="002E62C3">
        <w:rPr>
          <w:rFonts w:ascii="Arial" w:eastAsia="Arial" w:hAnsi="Arial" w:cs="Arial"/>
          <w:sz w:val="22"/>
          <w:szCs w:val="22"/>
        </w:rPr>
        <w:t xml:space="preserve">Linear thermal expansion of the </w:t>
      </w:r>
      <w:r w:rsidR="00184FF2">
        <w:rPr>
          <w:rFonts w:ascii="Arial" w:eastAsia="Arial" w:hAnsi="Arial" w:cs="Arial"/>
          <w:sz w:val="22"/>
          <w:szCs w:val="22"/>
        </w:rPr>
        <w:t xml:space="preserve">system </w:t>
      </w:r>
      <w:r w:rsidR="002E62C3" w:rsidRPr="002E62C3">
        <w:rPr>
          <w:rFonts w:ascii="Arial" w:eastAsia="Arial" w:hAnsi="Arial" w:cs="Arial"/>
          <w:sz w:val="22"/>
          <w:szCs w:val="22"/>
        </w:rPr>
        <w:t xml:space="preserve">shall be considered and accommodated by system design. Thermal cycling of the metal roof system shall not be impeded </w:t>
      </w:r>
      <w:r w:rsidR="00A70C1B">
        <w:rPr>
          <w:rFonts w:ascii="Arial" w:eastAsia="Arial" w:hAnsi="Arial" w:cs="Arial"/>
          <w:sz w:val="22"/>
          <w:szCs w:val="22"/>
        </w:rPr>
        <w:t>s</w:t>
      </w:r>
      <w:r w:rsidR="002E62C3" w:rsidRPr="002E62C3">
        <w:rPr>
          <w:rFonts w:ascii="Arial" w:eastAsia="Arial" w:hAnsi="Arial" w:cs="Arial"/>
          <w:sz w:val="22"/>
          <w:szCs w:val="22"/>
        </w:rPr>
        <w:t>ystem</w:t>
      </w:r>
      <w:r w:rsidR="000D239A">
        <w:rPr>
          <w:rFonts w:ascii="Arial" w:eastAsia="Arial" w:hAnsi="Arial" w:cs="Arial"/>
          <w:sz w:val="22"/>
          <w:szCs w:val="22"/>
        </w:rPr>
        <w:t xml:space="preserve"> or accessories.</w:t>
      </w:r>
    </w:p>
    <w:p w14:paraId="144069FA" w14:textId="4CAA8F5C" w:rsidR="0021766F" w:rsidRDefault="0021766F" w:rsidP="0021766F">
      <w:pPr>
        <w:ind w:left="1440" w:right="78" w:hanging="720"/>
        <w:jc w:val="both"/>
        <w:rPr>
          <w:rFonts w:ascii="Arial" w:eastAsia="Arial" w:hAnsi="Arial" w:cs="Arial"/>
          <w:b/>
          <w:sz w:val="22"/>
          <w:szCs w:val="22"/>
        </w:rPr>
      </w:pPr>
      <w:r w:rsidRPr="00FA67BF">
        <w:rPr>
          <w:rFonts w:ascii="Arial" w:eastAsia="Arial" w:hAnsi="Arial" w:cs="Arial"/>
          <w:sz w:val="22"/>
          <w:szCs w:val="22"/>
        </w:rPr>
        <w:tab/>
      </w:r>
    </w:p>
    <w:p w14:paraId="062E596A" w14:textId="5F576E0B" w:rsidR="0021766F" w:rsidRDefault="0021766F" w:rsidP="0021766F">
      <w:pPr>
        <w:ind w:left="1440" w:right="78" w:hanging="720"/>
        <w:jc w:val="both"/>
        <w:rPr>
          <w:rFonts w:ascii="Arial" w:eastAsia="Arial" w:hAnsi="Arial" w:cs="Arial"/>
          <w:sz w:val="22"/>
          <w:szCs w:val="22"/>
        </w:rPr>
      </w:pPr>
      <w:r w:rsidRPr="00564E93">
        <w:rPr>
          <w:rFonts w:ascii="Arial" w:eastAsia="Arial" w:hAnsi="Arial" w:cs="Arial"/>
          <w:b/>
          <w:sz w:val="22"/>
          <w:szCs w:val="22"/>
        </w:rPr>
        <w:t>7.</w:t>
      </w:r>
      <w:r>
        <w:rPr>
          <w:rFonts w:ascii="Arial" w:eastAsia="Arial" w:hAnsi="Arial" w:cs="Arial"/>
          <w:b/>
          <w:sz w:val="22"/>
          <w:szCs w:val="22"/>
        </w:rPr>
        <w:t>2</w:t>
      </w:r>
      <w:r w:rsidRPr="00564E93">
        <w:rPr>
          <w:rFonts w:ascii="Arial" w:eastAsia="Arial" w:hAnsi="Arial" w:cs="Arial"/>
          <w:b/>
          <w:sz w:val="22"/>
          <w:szCs w:val="22"/>
        </w:rPr>
        <w:t>.</w:t>
      </w:r>
      <w:r w:rsidR="00F74657">
        <w:rPr>
          <w:rFonts w:ascii="Arial" w:eastAsia="Arial" w:hAnsi="Arial" w:cs="Arial"/>
          <w:b/>
          <w:sz w:val="22"/>
          <w:szCs w:val="22"/>
        </w:rPr>
        <w:t>4</w:t>
      </w:r>
      <w:r w:rsidRPr="00564E93">
        <w:rPr>
          <w:rFonts w:ascii="Arial" w:eastAsia="Arial" w:hAnsi="Arial" w:cs="Arial"/>
          <w:b/>
          <w:sz w:val="22"/>
          <w:szCs w:val="22"/>
        </w:rPr>
        <w:tab/>
      </w:r>
      <w:r>
        <w:rPr>
          <w:rFonts w:ascii="Arial" w:eastAsia="Arial" w:hAnsi="Arial" w:cs="Arial"/>
          <w:sz w:val="22"/>
          <w:szCs w:val="22"/>
        </w:rPr>
        <w:t>S</w:t>
      </w:r>
      <w:r w:rsidR="002C43D4">
        <w:rPr>
          <w:rFonts w:ascii="Arial" w:eastAsia="Arial" w:hAnsi="Arial" w:cs="Arial"/>
          <w:sz w:val="22"/>
          <w:szCs w:val="22"/>
        </w:rPr>
        <w:t>eam clamp s</w:t>
      </w:r>
      <w:r w:rsidRPr="00564E93">
        <w:rPr>
          <w:rFonts w:ascii="Arial" w:eastAsia="Arial" w:hAnsi="Arial" w:cs="Arial"/>
          <w:sz w:val="22"/>
          <w:szCs w:val="22"/>
        </w:rPr>
        <w:t>et screws</w:t>
      </w:r>
      <w:r w:rsidR="005A6E70">
        <w:rPr>
          <w:rFonts w:ascii="Arial" w:eastAsia="Arial" w:hAnsi="Arial" w:cs="Arial"/>
          <w:sz w:val="22"/>
          <w:szCs w:val="22"/>
        </w:rPr>
        <w:t xml:space="preserve"> and applicable attachment fasteners</w:t>
      </w:r>
      <w:r w:rsidRPr="00564E93">
        <w:rPr>
          <w:rFonts w:ascii="Arial" w:eastAsia="Arial" w:hAnsi="Arial" w:cs="Arial"/>
          <w:sz w:val="22"/>
          <w:szCs w:val="22"/>
        </w:rPr>
        <w:t xml:space="preserve"> </w:t>
      </w:r>
      <w:r>
        <w:rPr>
          <w:rFonts w:ascii="Arial" w:eastAsia="Arial" w:hAnsi="Arial" w:cs="Arial"/>
          <w:sz w:val="22"/>
          <w:szCs w:val="22"/>
        </w:rPr>
        <w:t>shall be</w:t>
      </w:r>
      <w:r w:rsidRPr="00564E93">
        <w:rPr>
          <w:rFonts w:ascii="Arial" w:eastAsia="Arial" w:hAnsi="Arial" w:cs="Arial"/>
          <w:sz w:val="22"/>
          <w:szCs w:val="22"/>
        </w:rPr>
        <w:t xml:space="preserve"> </w:t>
      </w:r>
      <w:r w:rsidR="002C43D4">
        <w:rPr>
          <w:rFonts w:ascii="Arial" w:eastAsia="Arial" w:hAnsi="Arial" w:cs="Arial"/>
          <w:sz w:val="22"/>
          <w:szCs w:val="22"/>
        </w:rPr>
        <w:t xml:space="preserve">installed to the </w:t>
      </w:r>
      <w:r w:rsidRPr="00564E93">
        <w:rPr>
          <w:rFonts w:ascii="Arial" w:eastAsia="Arial" w:hAnsi="Arial" w:cs="Arial"/>
          <w:sz w:val="22"/>
          <w:szCs w:val="22"/>
        </w:rPr>
        <w:t>torque</w:t>
      </w:r>
      <w:r>
        <w:rPr>
          <w:rFonts w:ascii="Arial" w:eastAsia="Arial" w:hAnsi="Arial" w:cs="Arial"/>
          <w:sz w:val="22"/>
          <w:szCs w:val="22"/>
        </w:rPr>
        <w:t xml:space="preserve"> </w:t>
      </w:r>
      <w:r w:rsidR="002C43D4">
        <w:rPr>
          <w:rFonts w:ascii="Arial" w:eastAsia="Arial" w:hAnsi="Arial" w:cs="Arial"/>
          <w:sz w:val="22"/>
          <w:szCs w:val="22"/>
        </w:rPr>
        <w:t xml:space="preserve">specified </w:t>
      </w:r>
      <w:r>
        <w:rPr>
          <w:rFonts w:ascii="Arial" w:eastAsia="Arial" w:hAnsi="Arial" w:cs="Arial"/>
          <w:sz w:val="22"/>
          <w:szCs w:val="22"/>
        </w:rPr>
        <w:t>in the evaluation repor</w:t>
      </w:r>
      <w:r w:rsidR="00821866">
        <w:rPr>
          <w:rFonts w:ascii="Arial" w:eastAsia="Arial" w:hAnsi="Arial" w:cs="Arial"/>
          <w:sz w:val="22"/>
          <w:szCs w:val="22"/>
        </w:rPr>
        <w:t>t</w:t>
      </w:r>
      <w:r w:rsidR="00967546">
        <w:rPr>
          <w:rFonts w:ascii="Arial" w:eastAsia="Arial" w:hAnsi="Arial" w:cs="Arial"/>
          <w:sz w:val="22"/>
          <w:szCs w:val="22"/>
        </w:rPr>
        <w:t xml:space="preserve"> using a calibrated torque installation device. </w:t>
      </w:r>
      <w:r w:rsidR="00274DA8">
        <w:rPr>
          <w:rFonts w:ascii="Arial" w:eastAsia="Arial" w:hAnsi="Arial" w:cs="Arial"/>
          <w:sz w:val="22"/>
          <w:szCs w:val="22"/>
        </w:rPr>
        <w:t>The c</w:t>
      </w:r>
      <w:r w:rsidR="00967546">
        <w:rPr>
          <w:rFonts w:ascii="Arial" w:eastAsia="Arial" w:hAnsi="Arial" w:cs="Arial"/>
          <w:sz w:val="22"/>
          <w:szCs w:val="22"/>
        </w:rPr>
        <w:t>alibration certificate shall be available at the jobsite for review.</w:t>
      </w:r>
    </w:p>
    <w:p w14:paraId="3B28F6D3" w14:textId="77777777" w:rsidR="0021766F" w:rsidRPr="00415328" w:rsidRDefault="0021766F" w:rsidP="0021766F">
      <w:pPr>
        <w:tabs>
          <w:tab w:val="left" w:pos="820"/>
        </w:tabs>
        <w:ind w:left="810" w:right="78"/>
        <w:jc w:val="both"/>
        <w:rPr>
          <w:rFonts w:ascii="Arial" w:eastAsia="Arial" w:hAnsi="Arial" w:cs="Arial"/>
          <w:sz w:val="22"/>
          <w:szCs w:val="22"/>
        </w:rPr>
      </w:pPr>
    </w:p>
    <w:p w14:paraId="4BEA7375" w14:textId="2B4D6A34" w:rsidR="007153F4" w:rsidRDefault="0021766F" w:rsidP="0021766F">
      <w:pPr>
        <w:ind w:left="1440" w:right="78" w:hanging="720"/>
        <w:jc w:val="both"/>
        <w:rPr>
          <w:rFonts w:ascii="Arial" w:eastAsia="Arial" w:hAnsi="Arial" w:cs="Arial"/>
          <w:sz w:val="22"/>
          <w:szCs w:val="22"/>
        </w:rPr>
      </w:pPr>
      <w:r w:rsidRPr="00415328">
        <w:rPr>
          <w:rFonts w:ascii="Arial" w:eastAsia="Arial" w:hAnsi="Arial" w:cs="Arial"/>
          <w:b/>
          <w:sz w:val="22"/>
          <w:szCs w:val="22"/>
        </w:rPr>
        <w:t>7.2.</w:t>
      </w:r>
      <w:r w:rsidR="00F74657">
        <w:rPr>
          <w:rFonts w:ascii="Arial" w:eastAsia="Arial" w:hAnsi="Arial" w:cs="Arial"/>
          <w:b/>
          <w:sz w:val="22"/>
          <w:szCs w:val="22"/>
        </w:rPr>
        <w:t>5</w:t>
      </w:r>
      <w:r w:rsidRPr="00415328">
        <w:rPr>
          <w:rFonts w:ascii="Arial" w:eastAsia="Arial" w:hAnsi="Arial" w:cs="Arial"/>
          <w:sz w:val="22"/>
          <w:szCs w:val="22"/>
        </w:rPr>
        <w:tab/>
      </w:r>
      <w:r w:rsidR="004747DD" w:rsidRPr="004747DD">
        <w:rPr>
          <w:rFonts w:ascii="Arial" w:eastAsia="Arial" w:hAnsi="Arial" w:cs="Arial"/>
          <w:sz w:val="22"/>
          <w:szCs w:val="22"/>
        </w:rPr>
        <w:t>Design</w:t>
      </w:r>
      <w:r w:rsidR="00A70C1B">
        <w:rPr>
          <w:rFonts w:ascii="Arial" w:eastAsia="Arial" w:hAnsi="Arial" w:cs="Arial"/>
          <w:sz w:val="22"/>
          <w:szCs w:val="22"/>
        </w:rPr>
        <w:t xml:space="preserve"> wind, dead and </w:t>
      </w:r>
      <w:r w:rsidR="004747DD" w:rsidRPr="004747DD">
        <w:rPr>
          <w:rFonts w:ascii="Arial" w:eastAsia="Arial" w:hAnsi="Arial" w:cs="Arial"/>
          <w:sz w:val="22"/>
          <w:szCs w:val="22"/>
        </w:rPr>
        <w:t>snow load forces imposed on metal roof standing seam panels and their connections are assumed to be accounted for in the structural design and attachment of the roof panels. Snow retention systems shall not be used where the Roof Slope Factor, C</w:t>
      </w:r>
      <w:r w:rsidR="004747DD" w:rsidRPr="00091B14">
        <w:rPr>
          <w:rFonts w:ascii="Arial" w:eastAsia="Arial" w:hAnsi="Arial" w:cs="Arial"/>
          <w:sz w:val="22"/>
          <w:szCs w:val="22"/>
          <w:vertAlign w:val="subscript"/>
        </w:rPr>
        <w:t>S</w:t>
      </w:r>
      <w:r w:rsidR="004747DD" w:rsidRPr="004747DD">
        <w:rPr>
          <w:rFonts w:ascii="Arial" w:eastAsia="Arial" w:hAnsi="Arial" w:cs="Arial"/>
          <w:sz w:val="22"/>
          <w:szCs w:val="22"/>
        </w:rPr>
        <w:t>, for unobstructed slippery surfaces is used in roof structure design in accordance with Section 7.4 of ASCE 7.</w:t>
      </w:r>
    </w:p>
    <w:p w14:paraId="714B5834" w14:textId="77777777" w:rsidR="0080737C" w:rsidRDefault="0080737C" w:rsidP="0021766F">
      <w:pPr>
        <w:ind w:left="1440" w:right="78" w:hanging="720"/>
        <w:jc w:val="both"/>
        <w:rPr>
          <w:rFonts w:ascii="Arial" w:eastAsia="Arial" w:hAnsi="Arial" w:cs="Arial"/>
          <w:sz w:val="22"/>
          <w:szCs w:val="22"/>
        </w:rPr>
      </w:pPr>
    </w:p>
    <w:p w14:paraId="7C5C328E" w14:textId="53F01E69" w:rsidR="007153F4" w:rsidRDefault="00DF59E2" w:rsidP="0021766F">
      <w:pPr>
        <w:ind w:left="1440" w:right="78" w:hanging="720"/>
        <w:jc w:val="both"/>
        <w:rPr>
          <w:rFonts w:ascii="Arial" w:eastAsia="Arial" w:hAnsi="Arial" w:cs="Arial"/>
          <w:sz w:val="22"/>
          <w:szCs w:val="22"/>
        </w:rPr>
      </w:pPr>
      <w:r w:rsidRPr="00415328">
        <w:rPr>
          <w:rFonts w:ascii="Arial" w:eastAsia="Arial" w:hAnsi="Arial" w:cs="Arial"/>
          <w:b/>
          <w:sz w:val="22"/>
          <w:szCs w:val="22"/>
        </w:rPr>
        <w:t>7.2.</w:t>
      </w:r>
      <w:r w:rsidR="00F74657">
        <w:rPr>
          <w:rFonts w:ascii="Arial" w:eastAsia="Arial" w:hAnsi="Arial" w:cs="Arial"/>
          <w:b/>
          <w:sz w:val="22"/>
          <w:szCs w:val="22"/>
        </w:rPr>
        <w:t>6</w:t>
      </w:r>
      <w:r w:rsidRPr="00415328">
        <w:rPr>
          <w:rFonts w:ascii="Arial" w:eastAsia="Arial" w:hAnsi="Arial" w:cs="Arial"/>
          <w:sz w:val="22"/>
          <w:szCs w:val="22"/>
        </w:rPr>
        <w:tab/>
      </w:r>
      <w:r w:rsidR="00CF73D1">
        <w:rPr>
          <w:rFonts w:ascii="Arial" w:eastAsia="Arial" w:hAnsi="Arial" w:cs="Arial"/>
          <w:sz w:val="22"/>
          <w:szCs w:val="22"/>
        </w:rPr>
        <w:t>Attachment Bracket, Accessory Bracket/Component or Clamp, PV Mounting Systems and snow retention systems</w:t>
      </w:r>
      <w:r w:rsidR="007153F4">
        <w:rPr>
          <w:rFonts w:ascii="Arial" w:eastAsia="Arial" w:hAnsi="Arial" w:cs="Arial"/>
          <w:sz w:val="22"/>
          <w:szCs w:val="22"/>
        </w:rPr>
        <w:t xml:space="preserve"> shall be installed in accordance with the manufacturer’s installation instructions.</w:t>
      </w:r>
    </w:p>
    <w:p w14:paraId="28F26DE3" w14:textId="77777777" w:rsidR="00BC29D7" w:rsidRDefault="00BC29D7" w:rsidP="0021766F">
      <w:pPr>
        <w:ind w:left="1440" w:right="78" w:hanging="720"/>
        <w:jc w:val="both"/>
        <w:rPr>
          <w:rFonts w:ascii="Arial" w:eastAsia="Arial" w:hAnsi="Arial" w:cs="Arial"/>
          <w:b/>
          <w:sz w:val="22"/>
          <w:szCs w:val="22"/>
        </w:rPr>
      </w:pPr>
    </w:p>
    <w:p w14:paraId="3EBF2510" w14:textId="5BC96C78" w:rsidR="00BC29D7" w:rsidRDefault="00BC29D7" w:rsidP="0021766F">
      <w:pPr>
        <w:ind w:left="1440" w:right="78" w:hanging="720"/>
        <w:jc w:val="both"/>
        <w:rPr>
          <w:rFonts w:ascii="Arial" w:eastAsia="Arial" w:hAnsi="Arial" w:cs="Arial"/>
          <w:sz w:val="22"/>
          <w:szCs w:val="22"/>
        </w:rPr>
      </w:pPr>
      <w:r w:rsidRPr="00415328">
        <w:rPr>
          <w:rFonts w:ascii="Arial" w:eastAsia="Arial" w:hAnsi="Arial" w:cs="Arial"/>
          <w:b/>
          <w:sz w:val="22"/>
          <w:szCs w:val="22"/>
        </w:rPr>
        <w:t>7.2.</w:t>
      </w:r>
      <w:r>
        <w:rPr>
          <w:rFonts w:ascii="Arial" w:eastAsia="Arial" w:hAnsi="Arial" w:cs="Arial"/>
          <w:b/>
          <w:sz w:val="22"/>
          <w:szCs w:val="22"/>
        </w:rPr>
        <w:t>7</w:t>
      </w:r>
      <w:r w:rsidR="00CD6D3A">
        <w:rPr>
          <w:rFonts w:ascii="Arial" w:eastAsia="Arial" w:hAnsi="Arial" w:cs="Arial"/>
          <w:b/>
          <w:sz w:val="22"/>
          <w:szCs w:val="22"/>
        </w:rPr>
        <w:tab/>
      </w:r>
      <w:r w:rsidR="00CD6D3A" w:rsidRPr="00F22D2D">
        <w:rPr>
          <w:rFonts w:ascii="Arial" w:eastAsia="Arial" w:hAnsi="Arial" w:cs="Arial"/>
          <w:bCs/>
          <w:sz w:val="22"/>
          <w:szCs w:val="22"/>
        </w:rPr>
        <w:t>All attachment brackets which require penetration of the approved roof covering shall be flashed in accordance with Section 1503 of the IBC and the manufacturer’s installation instructions of the roof covering.</w:t>
      </w:r>
      <w:r w:rsidR="00CD6D3A" w:rsidRPr="00CD6D3A">
        <w:rPr>
          <w:rFonts w:ascii="Arial" w:eastAsia="Arial" w:hAnsi="Arial" w:cs="Arial"/>
          <w:b/>
          <w:sz w:val="22"/>
          <w:szCs w:val="22"/>
        </w:rPr>
        <w:t xml:space="preserve">  </w:t>
      </w:r>
    </w:p>
    <w:p w14:paraId="780C76BB" w14:textId="114E772D" w:rsidR="00967546" w:rsidRDefault="00967546" w:rsidP="0021766F">
      <w:pPr>
        <w:ind w:left="1440" w:right="78" w:hanging="720"/>
        <w:jc w:val="both"/>
        <w:rPr>
          <w:rFonts w:ascii="Arial" w:eastAsia="Arial" w:hAnsi="Arial" w:cs="Arial"/>
          <w:sz w:val="22"/>
          <w:szCs w:val="22"/>
        </w:rPr>
      </w:pPr>
      <w:bookmarkStart w:id="5" w:name="_Hlk528583735"/>
    </w:p>
    <w:bookmarkEnd w:id="5"/>
    <w:p w14:paraId="2D164BBA" w14:textId="06BCB0E8" w:rsidR="00BC29D7" w:rsidRDefault="00BC29D7" w:rsidP="00BC29D7">
      <w:pPr>
        <w:ind w:left="1440" w:right="78" w:hanging="720"/>
        <w:jc w:val="both"/>
        <w:rPr>
          <w:rFonts w:ascii="Arial" w:eastAsia="Arial" w:hAnsi="Arial" w:cs="Arial"/>
          <w:sz w:val="22"/>
          <w:szCs w:val="22"/>
        </w:rPr>
      </w:pPr>
      <w:r w:rsidRPr="00415328">
        <w:rPr>
          <w:rFonts w:ascii="Arial" w:eastAsia="Arial" w:hAnsi="Arial" w:cs="Arial"/>
          <w:b/>
          <w:sz w:val="22"/>
          <w:szCs w:val="22"/>
        </w:rPr>
        <w:t>7.2.</w:t>
      </w:r>
      <w:r>
        <w:rPr>
          <w:rFonts w:ascii="Arial" w:eastAsia="Arial" w:hAnsi="Arial" w:cs="Arial"/>
          <w:b/>
          <w:sz w:val="22"/>
          <w:szCs w:val="22"/>
        </w:rPr>
        <w:t>8</w:t>
      </w:r>
      <w:r w:rsidR="00D84AD4">
        <w:rPr>
          <w:rFonts w:ascii="Arial" w:eastAsia="Arial" w:hAnsi="Arial" w:cs="Arial"/>
          <w:b/>
          <w:sz w:val="22"/>
          <w:szCs w:val="22"/>
        </w:rPr>
        <w:tab/>
      </w:r>
      <w:r w:rsidR="00D84AD4" w:rsidRPr="00F22D2D">
        <w:rPr>
          <w:rFonts w:ascii="Arial" w:eastAsia="Arial" w:hAnsi="Arial" w:cs="Arial"/>
          <w:bCs/>
          <w:sz w:val="22"/>
          <w:szCs w:val="22"/>
        </w:rPr>
        <w:t>A statement shall be included in the evaluation report which states which load directions were considered for each product evaluated and the displacement limitation used to determine allowable loads.</w:t>
      </w:r>
    </w:p>
    <w:p w14:paraId="1133DB99" w14:textId="77777777" w:rsidR="00967546" w:rsidRPr="00415328" w:rsidRDefault="00967546" w:rsidP="0021766F">
      <w:pPr>
        <w:ind w:left="1440" w:right="78" w:hanging="720"/>
        <w:jc w:val="both"/>
        <w:rPr>
          <w:rFonts w:ascii="Arial" w:eastAsia="Arial" w:hAnsi="Arial" w:cs="Arial"/>
          <w:sz w:val="22"/>
          <w:szCs w:val="22"/>
        </w:rPr>
      </w:pPr>
    </w:p>
    <w:p w14:paraId="19F3C4BD" w14:textId="0B2267F5" w:rsidR="00BC29D7" w:rsidRDefault="00BC29D7" w:rsidP="00BC29D7">
      <w:pPr>
        <w:ind w:left="1440" w:right="78" w:hanging="720"/>
        <w:jc w:val="both"/>
        <w:rPr>
          <w:rFonts w:ascii="Arial" w:eastAsia="Arial" w:hAnsi="Arial" w:cs="Arial"/>
          <w:b/>
          <w:sz w:val="22"/>
          <w:szCs w:val="22"/>
        </w:rPr>
      </w:pPr>
      <w:bookmarkStart w:id="6" w:name="_Hlk510183037"/>
      <w:r w:rsidRPr="00415328">
        <w:rPr>
          <w:rFonts w:ascii="Arial" w:eastAsia="Arial" w:hAnsi="Arial" w:cs="Arial"/>
          <w:b/>
          <w:sz w:val="22"/>
          <w:szCs w:val="22"/>
        </w:rPr>
        <w:t>7.2.</w:t>
      </w:r>
      <w:r>
        <w:rPr>
          <w:rFonts w:ascii="Arial" w:eastAsia="Arial" w:hAnsi="Arial" w:cs="Arial"/>
          <w:b/>
          <w:sz w:val="22"/>
          <w:szCs w:val="22"/>
        </w:rPr>
        <w:t>9</w:t>
      </w:r>
      <w:r w:rsidR="009D789E">
        <w:rPr>
          <w:rFonts w:ascii="Arial" w:eastAsia="Arial" w:hAnsi="Arial" w:cs="Arial"/>
          <w:b/>
          <w:sz w:val="22"/>
          <w:szCs w:val="22"/>
        </w:rPr>
        <w:tab/>
      </w:r>
      <w:r w:rsidR="009D789E" w:rsidRPr="00F22D2D">
        <w:rPr>
          <w:rFonts w:ascii="Arial" w:eastAsia="Arial" w:hAnsi="Arial" w:cs="Arial"/>
          <w:bCs/>
          <w:sz w:val="22"/>
          <w:szCs w:val="22"/>
        </w:rPr>
        <w:t>A statement if the optional fire resistance testing is not performed: The attachment of the brackets/systems evaluated have not been evaluated for fire performance.</w:t>
      </w:r>
      <w:r w:rsidR="009D789E" w:rsidRPr="009D789E">
        <w:rPr>
          <w:rFonts w:ascii="Arial" w:eastAsia="Arial" w:hAnsi="Arial" w:cs="Arial"/>
          <w:b/>
          <w:sz w:val="22"/>
          <w:szCs w:val="22"/>
        </w:rPr>
        <w:t xml:space="preserve">    </w:t>
      </w:r>
    </w:p>
    <w:p w14:paraId="58BA72C9" w14:textId="77777777" w:rsidR="00BC29D7" w:rsidRDefault="00BC29D7" w:rsidP="00BC29D7">
      <w:pPr>
        <w:ind w:left="1440" w:right="78" w:hanging="720"/>
        <w:jc w:val="both"/>
        <w:rPr>
          <w:rFonts w:ascii="Arial" w:eastAsia="Arial" w:hAnsi="Arial" w:cs="Arial"/>
          <w:b/>
          <w:sz w:val="22"/>
          <w:szCs w:val="22"/>
        </w:rPr>
      </w:pPr>
    </w:p>
    <w:p w14:paraId="41DBD333" w14:textId="5FAC6343" w:rsidR="00BC29D7" w:rsidRDefault="00BC29D7" w:rsidP="00BC29D7">
      <w:pPr>
        <w:ind w:left="1440" w:right="78" w:hanging="720"/>
        <w:jc w:val="both"/>
        <w:rPr>
          <w:rFonts w:ascii="Arial" w:eastAsia="Arial" w:hAnsi="Arial" w:cs="Arial"/>
          <w:sz w:val="22"/>
          <w:szCs w:val="22"/>
        </w:rPr>
      </w:pPr>
      <w:r>
        <w:rPr>
          <w:rFonts w:ascii="Arial" w:eastAsia="Arial" w:hAnsi="Arial" w:cs="Arial"/>
          <w:b/>
          <w:sz w:val="22"/>
          <w:szCs w:val="22"/>
        </w:rPr>
        <w:t>7.</w:t>
      </w:r>
      <w:r w:rsidR="00722D16">
        <w:rPr>
          <w:rFonts w:ascii="Arial" w:eastAsia="Arial" w:hAnsi="Arial" w:cs="Arial"/>
          <w:b/>
          <w:sz w:val="22"/>
          <w:szCs w:val="22"/>
        </w:rPr>
        <w:t>2.10</w:t>
      </w:r>
      <w:r w:rsidR="002F0069">
        <w:rPr>
          <w:rFonts w:ascii="Arial" w:eastAsia="Arial" w:hAnsi="Arial" w:cs="Arial"/>
          <w:b/>
          <w:sz w:val="22"/>
          <w:szCs w:val="22"/>
        </w:rPr>
        <w:tab/>
      </w:r>
      <w:r w:rsidR="002F0069" w:rsidRPr="00F22D2D">
        <w:rPr>
          <w:rFonts w:ascii="Arial" w:eastAsia="Arial" w:hAnsi="Arial" w:cs="Arial"/>
          <w:bCs/>
          <w:sz w:val="22"/>
          <w:szCs w:val="22"/>
        </w:rPr>
        <w:t>Special inspections may be required when deemed by the opinion of building officials in accordance with Section 1705.1.1 of the IBC.</w:t>
      </w:r>
    </w:p>
    <w:p w14:paraId="0D7C3335" w14:textId="52B086A0" w:rsidR="0021766F" w:rsidRDefault="0021766F" w:rsidP="0021766F">
      <w:pPr>
        <w:rPr>
          <w:rFonts w:ascii="Arial" w:eastAsia="Arial" w:hAnsi="Arial" w:cs="Arial"/>
          <w:b/>
          <w:sz w:val="22"/>
          <w:szCs w:val="22"/>
        </w:rPr>
      </w:pPr>
    </w:p>
    <w:bookmarkEnd w:id="6"/>
    <w:p w14:paraId="21D3C951" w14:textId="77777777" w:rsidR="0021766F" w:rsidRDefault="0021766F" w:rsidP="00465429">
      <w:pPr>
        <w:ind w:right="360"/>
        <w:jc w:val="both"/>
        <w:rPr>
          <w:rStyle w:val="Strong"/>
          <w:rFonts w:ascii="Arial" w:hAnsi="Arial" w:cs="Arial"/>
          <w:color w:val="272425"/>
        </w:rPr>
        <w:sectPr w:rsidR="0021766F" w:rsidSect="002C17D4">
          <w:headerReference w:type="default" r:id="rId11"/>
          <w:headerReference w:type="first" r:id="rId12"/>
          <w:footerReference w:type="first" r:id="rId13"/>
          <w:pgSz w:w="12240" w:h="15840"/>
          <w:pgMar w:top="1080" w:right="1200" w:bottom="1350" w:left="1200" w:header="742" w:footer="0" w:gutter="0"/>
          <w:cols w:space="720"/>
          <w:titlePg/>
        </w:sectPr>
      </w:pPr>
    </w:p>
    <w:p w14:paraId="54DEDB00" w14:textId="77777777" w:rsidR="0021766F" w:rsidRDefault="0021766F" w:rsidP="0021766F">
      <w:pPr>
        <w:ind w:right="360"/>
        <w:jc w:val="both"/>
        <w:rPr>
          <w:rStyle w:val="Strong"/>
          <w:rFonts w:ascii="Arial" w:hAnsi="Arial" w:cs="Arial"/>
          <w:color w:val="272425"/>
        </w:rPr>
      </w:pPr>
      <w:r>
        <w:rPr>
          <w:rFonts w:ascii="Arial" w:hAnsi="Arial" w:cs="Arial"/>
          <w:noProof/>
          <w:color w:val="ED1C24"/>
          <w:sz w:val="22"/>
          <w:szCs w:val="22"/>
        </w:rPr>
        <w:drawing>
          <wp:anchor distT="0" distB="0" distL="114300" distR="114300" simplePos="0" relativeHeight="251658240" behindDoc="0" locked="0" layoutInCell="1" allowOverlap="1" wp14:anchorId="21E5353F" wp14:editId="71386A4E">
            <wp:simplePos x="0" y="0"/>
            <wp:positionH relativeFrom="column">
              <wp:posOffset>423545</wp:posOffset>
            </wp:positionH>
            <wp:positionV relativeFrom="paragraph">
              <wp:posOffset>4428</wp:posOffset>
            </wp:positionV>
            <wp:extent cx="1985010" cy="1491615"/>
            <wp:effectExtent l="0" t="0" r="0" b="0"/>
            <wp:wrapSquare wrapText="bothSides"/>
            <wp:docPr id="14" name="Picture 14" descr="figure 11">
              <a:hlinkClick xmlns:a="http://schemas.openxmlformats.org/drawingml/2006/main" r:id="rId14" tooltip="&quot;Figure 11: Some modern snow guard attachment clamps attach with round-point non-penetrating screws, which do not harm the roof. Such products also fall within metal roof manufacturers’ warrantie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1">
                      <a:hlinkClick r:id="rId14" tooltip="&quot;Figure 11: Some modern snow guard attachment clamps attach with round-point non-penetrating screws, which do not harm the roof. Such products also fall within metal roof manufacturers’ warranties. &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5010" cy="1491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48025" w14:textId="77777777" w:rsidR="0021766F" w:rsidRDefault="0021766F" w:rsidP="0021766F">
      <w:pPr>
        <w:ind w:right="360"/>
        <w:jc w:val="both"/>
        <w:rPr>
          <w:rStyle w:val="Strong"/>
          <w:rFonts w:ascii="Arial" w:hAnsi="Arial" w:cs="Arial"/>
          <w:color w:val="272425"/>
        </w:rPr>
      </w:pPr>
    </w:p>
    <w:p w14:paraId="6A34C98E" w14:textId="77777777" w:rsidR="0021766F" w:rsidRDefault="0021766F" w:rsidP="0021766F">
      <w:pPr>
        <w:ind w:left="-90" w:right="360"/>
        <w:jc w:val="both"/>
        <w:rPr>
          <w:rStyle w:val="Strong"/>
          <w:rFonts w:ascii="Arial" w:hAnsi="Arial" w:cs="Arial"/>
          <w:color w:val="272425"/>
        </w:rPr>
      </w:pPr>
    </w:p>
    <w:p w14:paraId="06253CAF" w14:textId="77777777" w:rsidR="0021766F" w:rsidRDefault="0021766F" w:rsidP="0021766F">
      <w:pPr>
        <w:ind w:left="-90" w:right="360"/>
        <w:jc w:val="both"/>
        <w:rPr>
          <w:rStyle w:val="Strong"/>
          <w:rFonts w:ascii="Arial" w:hAnsi="Arial" w:cs="Arial"/>
          <w:color w:val="272425"/>
        </w:rPr>
      </w:pPr>
    </w:p>
    <w:p w14:paraId="52620AFB" w14:textId="77777777" w:rsidR="0021766F" w:rsidRDefault="0021766F" w:rsidP="0021766F">
      <w:pPr>
        <w:ind w:right="360"/>
        <w:jc w:val="both"/>
        <w:rPr>
          <w:rFonts w:ascii="Arial" w:eastAsia="Arial" w:hAnsi="Arial" w:cs="Arial"/>
          <w:sz w:val="22"/>
          <w:szCs w:val="22"/>
        </w:rPr>
      </w:pPr>
    </w:p>
    <w:p w14:paraId="164C2FF4" w14:textId="77777777" w:rsidR="0021766F" w:rsidRDefault="0021766F" w:rsidP="0021766F">
      <w:pPr>
        <w:ind w:left="2160" w:right="360" w:hanging="720"/>
        <w:jc w:val="both"/>
        <w:rPr>
          <w:rFonts w:ascii="Arial" w:eastAsia="Arial" w:hAnsi="Arial" w:cs="Arial"/>
          <w:sz w:val="22"/>
          <w:szCs w:val="22"/>
        </w:rPr>
        <w:sectPr w:rsidR="0021766F" w:rsidSect="002C17D4">
          <w:type w:val="continuous"/>
          <w:pgSz w:w="12240" w:h="15840"/>
          <w:pgMar w:top="1080" w:right="1200" w:bottom="1350" w:left="2700" w:header="742" w:footer="0" w:gutter="0"/>
          <w:cols w:num="2" w:space="300"/>
          <w:titlePg/>
        </w:sectPr>
      </w:pPr>
    </w:p>
    <w:p w14:paraId="03D86548" w14:textId="77777777" w:rsidR="0021766F" w:rsidRDefault="0021766F" w:rsidP="0021766F">
      <w:pPr>
        <w:ind w:left="2160" w:right="360" w:hanging="720"/>
        <w:jc w:val="both"/>
        <w:rPr>
          <w:rFonts w:ascii="Arial" w:eastAsia="Arial" w:hAnsi="Arial" w:cs="Arial"/>
          <w:sz w:val="22"/>
          <w:szCs w:val="22"/>
        </w:rPr>
      </w:pPr>
    </w:p>
    <w:p w14:paraId="1FB23321" w14:textId="77777777" w:rsidR="0021766F" w:rsidRDefault="0021766F" w:rsidP="0021766F">
      <w:pPr>
        <w:ind w:left="2160" w:right="360" w:hanging="720"/>
        <w:jc w:val="both"/>
        <w:rPr>
          <w:rFonts w:ascii="Arial" w:eastAsia="Arial" w:hAnsi="Arial" w:cs="Arial"/>
          <w:sz w:val="22"/>
          <w:szCs w:val="22"/>
        </w:rPr>
      </w:pPr>
    </w:p>
    <w:p w14:paraId="126046C4" w14:textId="77777777" w:rsidR="0021766F" w:rsidRDefault="0021766F" w:rsidP="0021766F">
      <w:pPr>
        <w:ind w:left="2160" w:right="360" w:hanging="720"/>
        <w:jc w:val="both"/>
        <w:rPr>
          <w:rFonts w:ascii="Arial" w:eastAsia="Arial" w:hAnsi="Arial" w:cs="Arial"/>
          <w:sz w:val="22"/>
          <w:szCs w:val="22"/>
        </w:rPr>
      </w:pPr>
    </w:p>
    <w:p w14:paraId="12879583" w14:textId="77777777" w:rsidR="0021766F" w:rsidRDefault="0021766F" w:rsidP="0021766F">
      <w:pPr>
        <w:ind w:left="2160" w:right="360" w:hanging="720"/>
        <w:jc w:val="both"/>
        <w:rPr>
          <w:rFonts w:ascii="Arial" w:eastAsia="Arial" w:hAnsi="Arial" w:cs="Arial"/>
          <w:sz w:val="22"/>
          <w:szCs w:val="22"/>
        </w:rPr>
      </w:pPr>
    </w:p>
    <w:p w14:paraId="767F80ED" w14:textId="77777777" w:rsidR="0021766F" w:rsidRDefault="0021766F" w:rsidP="0021766F">
      <w:pPr>
        <w:ind w:left="2160" w:right="360" w:hanging="720"/>
        <w:jc w:val="both"/>
        <w:rPr>
          <w:rFonts w:ascii="Arial" w:eastAsia="Arial" w:hAnsi="Arial" w:cs="Arial"/>
          <w:sz w:val="22"/>
          <w:szCs w:val="22"/>
        </w:rPr>
      </w:pPr>
    </w:p>
    <w:p w14:paraId="14820919" w14:textId="77777777" w:rsidR="0021766F" w:rsidRDefault="0021766F" w:rsidP="0021766F">
      <w:pPr>
        <w:rPr>
          <w:rFonts w:ascii="Arial" w:eastAsia="Arial" w:hAnsi="Arial" w:cs="Arial"/>
          <w:sz w:val="22"/>
          <w:szCs w:val="22"/>
        </w:rPr>
      </w:pPr>
    </w:p>
    <w:p w14:paraId="5BA3C771" w14:textId="77777777" w:rsidR="0021766F" w:rsidRDefault="0021766F" w:rsidP="0021766F">
      <w:pPr>
        <w:tabs>
          <w:tab w:val="left" w:pos="820"/>
        </w:tabs>
        <w:ind w:right="82"/>
        <w:jc w:val="both"/>
        <w:rPr>
          <w:rFonts w:ascii="Arial" w:eastAsia="Arial" w:hAnsi="Arial" w:cs="Arial"/>
          <w:sz w:val="22"/>
          <w:szCs w:val="22"/>
        </w:rPr>
      </w:pPr>
    </w:p>
    <w:p w14:paraId="2CA68EC1" w14:textId="77777777" w:rsidR="0021766F" w:rsidRDefault="0021766F" w:rsidP="0021766F">
      <w:pPr>
        <w:tabs>
          <w:tab w:val="left" w:pos="820"/>
        </w:tabs>
        <w:ind w:right="82"/>
        <w:jc w:val="both"/>
        <w:rPr>
          <w:rFonts w:ascii="Arial" w:eastAsia="Arial" w:hAnsi="Arial" w:cs="Arial"/>
          <w:sz w:val="22"/>
          <w:szCs w:val="22"/>
        </w:rPr>
      </w:pPr>
    </w:p>
    <w:p w14:paraId="014579E6" w14:textId="7F834377" w:rsidR="0068760E" w:rsidRPr="00AE5F8A" w:rsidRDefault="0068760E" w:rsidP="00AE5F8A">
      <w:pPr>
        <w:ind w:right="360"/>
        <w:jc w:val="center"/>
        <w:rPr>
          <w:rFonts w:ascii="Arial" w:eastAsia="Arial" w:hAnsi="Arial" w:cs="Arial"/>
          <w:b/>
          <w:bCs/>
          <w:sz w:val="22"/>
          <w:szCs w:val="22"/>
        </w:rPr>
      </w:pPr>
      <w:r w:rsidRPr="00AE5F8A">
        <w:rPr>
          <w:rStyle w:val="Strong"/>
          <w:rFonts w:ascii="Arial" w:hAnsi="Arial" w:cs="Arial"/>
          <w:color w:val="272425"/>
          <w:sz w:val="22"/>
          <w:szCs w:val="22"/>
        </w:rPr>
        <w:t>Figure 1:</w:t>
      </w:r>
      <w:r w:rsidRPr="00AE5F8A">
        <w:rPr>
          <w:rFonts w:ascii="Arial" w:hAnsi="Arial" w:cs="Arial"/>
          <w:b/>
          <w:bCs/>
          <w:color w:val="272425"/>
          <w:sz w:val="22"/>
          <w:szCs w:val="22"/>
        </w:rPr>
        <w:t xml:space="preserve"> An example of round-point non-penetrating setscrews used to secure a snow-retention seam clamp to metal roof panels.</w:t>
      </w:r>
    </w:p>
    <w:p w14:paraId="1E47776B" w14:textId="4FC5E30D" w:rsidR="00306DE8" w:rsidRDefault="00306DE8">
      <w:pPr>
        <w:spacing w:after="160" w:line="259" w:lineRule="auto"/>
        <w:rPr>
          <w:rFonts w:ascii="Arial" w:eastAsia="Arial" w:hAnsi="Arial" w:cs="Arial"/>
          <w:sz w:val="22"/>
          <w:szCs w:val="22"/>
        </w:rPr>
      </w:pPr>
      <w:r>
        <w:rPr>
          <w:rFonts w:ascii="Arial" w:eastAsia="Arial" w:hAnsi="Arial" w:cs="Arial"/>
          <w:sz w:val="22"/>
          <w:szCs w:val="22"/>
        </w:rPr>
        <w:br w:type="page"/>
      </w:r>
    </w:p>
    <w:p w14:paraId="0CBF3CC9" w14:textId="577D382C" w:rsidR="0021766F" w:rsidRDefault="0021766F" w:rsidP="0021766F">
      <w:pPr>
        <w:tabs>
          <w:tab w:val="left" w:pos="820"/>
        </w:tabs>
        <w:ind w:right="82"/>
        <w:jc w:val="both"/>
        <w:rPr>
          <w:rFonts w:ascii="Arial" w:eastAsia="Arial" w:hAnsi="Arial" w:cs="Arial"/>
          <w:sz w:val="22"/>
          <w:szCs w:val="22"/>
        </w:rPr>
      </w:pPr>
    </w:p>
    <w:p w14:paraId="1F8BA71D" w14:textId="5DFA3C73" w:rsidR="0021766F" w:rsidRDefault="002051E5" w:rsidP="0021766F">
      <w:pPr>
        <w:tabs>
          <w:tab w:val="left" w:pos="820"/>
        </w:tabs>
        <w:ind w:right="82"/>
        <w:jc w:val="both"/>
        <w:rPr>
          <w:rFonts w:ascii="Arial" w:eastAsia="Arial" w:hAnsi="Arial" w:cs="Arial"/>
          <w:sz w:val="22"/>
          <w:szCs w:val="22"/>
        </w:rPr>
      </w:pPr>
      <w:r w:rsidRPr="002051E5">
        <w:rPr>
          <w:rFonts w:ascii="Arial" w:eastAsia="Arial" w:hAnsi="Arial" w:cs="Arial"/>
          <w:noProof/>
          <w:sz w:val="22"/>
          <w:szCs w:val="22"/>
        </w:rPr>
        <mc:AlternateContent>
          <mc:Choice Requires="wps">
            <w:drawing>
              <wp:anchor distT="45720" distB="45720" distL="114300" distR="114300" simplePos="0" relativeHeight="251663360" behindDoc="0" locked="0" layoutInCell="1" allowOverlap="1" wp14:anchorId="641F1DF6" wp14:editId="3B78F398">
                <wp:simplePos x="0" y="0"/>
                <wp:positionH relativeFrom="column">
                  <wp:posOffset>2381250</wp:posOffset>
                </wp:positionH>
                <wp:positionV relativeFrom="paragraph">
                  <wp:posOffset>24130</wp:posOffset>
                </wp:positionV>
                <wp:extent cx="942975" cy="5619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61975"/>
                        </a:xfrm>
                        <a:prstGeom prst="rect">
                          <a:avLst/>
                        </a:prstGeom>
                        <a:solidFill>
                          <a:srgbClr val="FFFFFF"/>
                        </a:solidFill>
                        <a:ln w="9525">
                          <a:noFill/>
                          <a:miter lim="800000"/>
                          <a:headEnd/>
                          <a:tailEnd/>
                        </a:ln>
                      </wps:spPr>
                      <wps:txbx>
                        <w:txbxContent>
                          <w:p w14:paraId="1D10C40D" w14:textId="77777777" w:rsidR="002051E5" w:rsidRDefault="002051E5" w:rsidP="00AE5F8A">
                            <w:pPr>
                              <w:jc w:val="center"/>
                              <w:rPr>
                                <w:rFonts w:ascii="Arial" w:eastAsia="Arial" w:hAnsi="Arial" w:cs="Arial"/>
                                <w:b/>
                                <w:sz w:val="16"/>
                                <w:szCs w:val="16"/>
                              </w:rPr>
                            </w:pPr>
                            <w:r w:rsidRPr="00AE5F8A">
                              <w:rPr>
                                <w:rFonts w:ascii="Arial" w:eastAsia="Arial" w:hAnsi="Arial" w:cs="Arial"/>
                                <w:b/>
                                <w:sz w:val="16"/>
                                <w:szCs w:val="16"/>
                              </w:rPr>
                              <w:t>IN-PLANE</w:t>
                            </w:r>
                          </w:p>
                          <w:p w14:paraId="5F41EB1B" w14:textId="07E5873D" w:rsidR="002051E5" w:rsidRDefault="002051E5" w:rsidP="00AE5F8A">
                            <w:pPr>
                              <w:jc w:val="center"/>
                              <w:rPr>
                                <w:rFonts w:ascii="Arial" w:eastAsia="Arial" w:hAnsi="Arial" w:cs="Arial"/>
                                <w:b/>
                                <w:sz w:val="16"/>
                                <w:szCs w:val="16"/>
                              </w:rPr>
                            </w:pPr>
                            <w:r w:rsidRPr="00AE5F8A">
                              <w:rPr>
                                <w:rFonts w:ascii="Arial" w:eastAsia="Arial" w:hAnsi="Arial" w:cs="Arial"/>
                                <w:b/>
                                <w:sz w:val="16"/>
                                <w:szCs w:val="16"/>
                              </w:rPr>
                              <w:t>(DOWNSLOPE)</w:t>
                            </w:r>
                          </w:p>
                          <w:p w14:paraId="5E2AFAD1" w14:textId="112BFAD1" w:rsidR="002051E5" w:rsidRPr="00AE5F8A" w:rsidRDefault="002051E5" w:rsidP="00AE5F8A">
                            <w:pPr>
                              <w:jc w:val="center"/>
                              <w:rPr>
                                <w:sz w:val="16"/>
                                <w:szCs w:val="16"/>
                              </w:rPr>
                            </w:pPr>
                            <w:r w:rsidRPr="00AE5F8A">
                              <w:rPr>
                                <w:rFonts w:ascii="Arial" w:eastAsia="Arial" w:hAnsi="Arial" w:cs="Arial"/>
                                <w:b/>
                                <w:sz w:val="16"/>
                                <w:szCs w:val="16"/>
                              </w:rPr>
                              <w:t>_LOADS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F1DF6" id="_x0000_t202" coordsize="21600,21600" o:spt="202" path="m,l,21600r21600,l21600,xe">
                <v:stroke joinstyle="miter"/>
                <v:path gradientshapeok="t" o:connecttype="rect"/>
              </v:shapetype>
              <v:shape id="Text Box 2" o:spid="_x0000_s1026" type="#_x0000_t202" style="position:absolute;left:0;text-align:left;margin-left:187.5pt;margin-top:1.9pt;width:74.25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LBCgIAAPUDAAAOAAAAZHJzL2Uyb0RvYy54bWysU9tu2zAMfR+wfxD0vjgJkrYx4hRdugwD&#10;ugvQ9QNkWY6FyaJGKbGzrx8lu2m2vg3Tg0CK1BF5eLS+7VvDjgq9Blvw2WTKmbISKm33BX/6vnt3&#10;w5kPwlbCgFUFPynPbzdv36w7l6s5NGAqhYxArM87V/AmBJdnmZeNaoWfgFOWgjVgKwK5uM8qFB2h&#10;tyabT6dXWQdYOQSpvKfT+yHINwm/rpUMX+vaq8BMwam2kHZMexn3bLMW+R6Fa7QcyxD/UEUrtKVH&#10;z1D3Igh2QP0KqtUSwUMdJhLaDOpaS5V6oG5m07+6eWyEU6kXIse7M03+/8HKL8dH9w1Z6N9DTwNM&#10;TXj3APKHZxa2jbB7dYcIXaNERQ/PImVZ53w+Xo1U+9xHkLL7DBUNWRwCJKC+xjayQn0yQqcBnM6k&#10;qz4wSYerxXx1veRMUmh5NYt2fEHkz5cd+vBRQcuiUXCkmSZwcXzwYUh9TolveTC62mljkoP7cmuQ&#10;HQXNf5fWiP5HmrGso0qW82VCthDvJ2m0OpA+jW4LfjONa1BMJOODrVJKENoMNhVt7MhOJGSgJvRl&#10;T4mRpRKqE/GEMOiQ/g0ZDeAvzjrSYMH9z4NAxZn5ZInr1WyxiKJNzmJ5PScHLyPlZURYSVAFD5wN&#10;5jYkoUceLNzRTGqd+HqpZKyVtJUYH/9BFO+ln7JefuvmNwAAAP//AwBQSwMEFAAGAAgAAAAhAGNZ&#10;j8fcAAAACAEAAA8AAABkcnMvZG93bnJldi54bWxMj8FOg0AQhu8mvsNmTLwYuwhSLLI0aqLx2toH&#10;GGAKRHaWsNtC397xpLeZ/JN/vq/YLnZQZ5p879jAwyoCRVy7pufWwOHr/f4JlA/IDQ6OycCFPGzL&#10;66sC88bNvKPzPrRKStjnaKALYcy19nVHFv3KjcSSHd1kMcg6tbqZcJZyO+g4itbaYs/yocOR3jqq&#10;v/cna+D4Od+lm7n6CIds97h+xT6r3MWY25vl5RlUoCX8HcMvvqBDKUyVO3Hj1WAgyVJxCTKIgeRp&#10;nKSgKgObOAFdFvq/QPkDAAD//wMAUEsBAi0AFAAGAAgAAAAhALaDOJL+AAAA4QEAABMAAAAAAAAA&#10;AAAAAAAAAAAAAFtDb250ZW50X1R5cGVzXS54bWxQSwECLQAUAAYACAAAACEAOP0h/9YAAACUAQAA&#10;CwAAAAAAAAAAAAAAAAAvAQAAX3JlbHMvLnJlbHNQSwECLQAUAAYACAAAACEAHORiwQoCAAD1AwAA&#10;DgAAAAAAAAAAAAAAAAAuAgAAZHJzL2Uyb0RvYy54bWxQSwECLQAUAAYACAAAACEAY1mPx9wAAAAI&#10;AQAADwAAAAAAAAAAAAAAAABkBAAAZHJzL2Rvd25yZXYueG1sUEsFBgAAAAAEAAQA8wAAAG0FAAAA&#10;AA==&#10;" stroked="f">
                <v:textbox>
                  <w:txbxContent>
                    <w:p w14:paraId="1D10C40D" w14:textId="77777777" w:rsidR="002051E5" w:rsidRDefault="002051E5" w:rsidP="00AE5F8A">
                      <w:pPr>
                        <w:jc w:val="center"/>
                        <w:rPr>
                          <w:rFonts w:ascii="Arial" w:eastAsia="Arial" w:hAnsi="Arial" w:cs="Arial"/>
                          <w:b/>
                          <w:sz w:val="16"/>
                          <w:szCs w:val="16"/>
                        </w:rPr>
                      </w:pPr>
                      <w:r w:rsidRPr="00AE5F8A">
                        <w:rPr>
                          <w:rFonts w:ascii="Arial" w:eastAsia="Arial" w:hAnsi="Arial" w:cs="Arial"/>
                          <w:b/>
                          <w:sz w:val="16"/>
                          <w:szCs w:val="16"/>
                        </w:rPr>
                        <w:t>IN-PLANE</w:t>
                      </w:r>
                    </w:p>
                    <w:p w14:paraId="5F41EB1B" w14:textId="07E5873D" w:rsidR="002051E5" w:rsidRDefault="002051E5" w:rsidP="00AE5F8A">
                      <w:pPr>
                        <w:jc w:val="center"/>
                        <w:rPr>
                          <w:rFonts w:ascii="Arial" w:eastAsia="Arial" w:hAnsi="Arial" w:cs="Arial"/>
                          <w:b/>
                          <w:sz w:val="16"/>
                          <w:szCs w:val="16"/>
                        </w:rPr>
                      </w:pPr>
                      <w:r w:rsidRPr="00AE5F8A">
                        <w:rPr>
                          <w:rFonts w:ascii="Arial" w:eastAsia="Arial" w:hAnsi="Arial" w:cs="Arial"/>
                          <w:b/>
                          <w:sz w:val="16"/>
                          <w:szCs w:val="16"/>
                        </w:rPr>
                        <w:t>(DOWNSLOPE)</w:t>
                      </w:r>
                    </w:p>
                    <w:p w14:paraId="5E2AFAD1" w14:textId="112BFAD1" w:rsidR="002051E5" w:rsidRPr="00AE5F8A" w:rsidRDefault="002051E5" w:rsidP="00AE5F8A">
                      <w:pPr>
                        <w:jc w:val="center"/>
                        <w:rPr>
                          <w:sz w:val="16"/>
                          <w:szCs w:val="16"/>
                        </w:rPr>
                      </w:pPr>
                      <w:r w:rsidRPr="00AE5F8A">
                        <w:rPr>
                          <w:rFonts w:ascii="Arial" w:eastAsia="Arial" w:hAnsi="Arial" w:cs="Arial"/>
                          <w:b/>
                          <w:sz w:val="16"/>
                          <w:szCs w:val="16"/>
                        </w:rPr>
                        <w:t>_LOADS</w:t>
                      </w:r>
                    </w:p>
                  </w:txbxContent>
                </v:textbox>
              </v:shape>
            </w:pict>
          </mc:Fallback>
        </mc:AlternateContent>
      </w:r>
    </w:p>
    <w:p w14:paraId="4B96D0F0" w14:textId="45D13D08" w:rsidR="0021766F" w:rsidRDefault="00B7475C" w:rsidP="0021766F">
      <w:pPr>
        <w:tabs>
          <w:tab w:val="left" w:pos="820"/>
        </w:tabs>
        <w:ind w:right="82"/>
        <w:jc w:val="both"/>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0528" behindDoc="0" locked="0" layoutInCell="1" allowOverlap="1" wp14:anchorId="3FD06328" wp14:editId="234D9F0F">
                <wp:simplePos x="0" y="0"/>
                <wp:positionH relativeFrom="column">
                  <wp:posOffset>3504565</wp:posOffset>
                </wp:positionH>
                <wp:positionV relativeFrom="paragraph">
                  <wp:posOffset>163195</wp:posOffset>
                </wp:positionV>
                <wp:extent cx="9525" cy="685800"/>
                <wp:effectExtent l="50800" t="0" r="66675" b="38100"/>
                <wp:wrapNone/>
                <wp:docPr id="1090528704" name="Straight Arrow Connector 12"/>
                <wp:cNvGraphicFramePr/>
                <a:graphic xmlns:a="http://schemas.openxmlformats.org/drawingml/2006/main">
                  <a:graphicData uri="http://schemas.microsoft.com/office/word/2010/wordprocessingShape">
                    <wps:wsp>
                      <wps:cNvCnPr/>
                      <wps:spPr>
                        <a:xfrm rot="10800000" flipV="1">
                          <a:off x="0" y="0"/>
                          <a:ext cx="952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A6FAFF" id="_x0000_t32" coordsize="21600,21600" o:spt="32" o:oned="t" path="m,l21600,21600e" filled="f">
                <v:path arrowok="t" fillok="f" o:connecttype="none"/>
                <o:lock v:ext="edit" shapetype="t"/>
              </v:shapetype>
              <v:shape id="Straight Arrow Connector 12" o:spid="_x0000_s1026" type="#_x0000_t32" style="position:absolute;margin-left:275.95pt;margin-top:12.85pt;width:.75pt;height:54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b/ygEAAOYDAAAOAAAAZHJzL2Uyb0RvYy54bWysU02P0zAQvSPxHyzfadJKXZWq6R66wAXB&#10;CljuXmecWHJsazy0zb9n7GSzCBASiBxG/pj3Zt7z5HB7HZw4AyYbfCPXq1oK8Dq01neNfPjy9tVO&#10;ikTKt8oFD40cIcnb48sXh0vcwyb0wbWAgkl82l9iI3uiuK+qpHsYVFqFCJ4vTcBBEW+xq1pUF2Yf&#10;XLWp65vqErCNGDSkxKd306U8Fn5jQNNHYxKQcI3k3qhELPExx+p4UPsOVeytnttQ/9DFoKznogvV&#10;nSIlvqH9hWqwGkMKhlY6DFUwxmooGljNuv5JzedeRSha2JwUF5vS/6PVH84nf49swyWmfYr3mFVc&#10;DQ4CA7u1rnd1/qQwzsavfFBkcuPiWlwcFxfhSkLz4evtZiuF5oub3ZbR2eNq4szcERO9gzCIvGhk&#10;IlS26+kUvOfXCjgVUOf3iSbgEyCDnc+RlHVvfCtojDxShFb5zsFcJ6dUz2LKikYHE/wTGGFb7nIq&#10;U+YMTg7FWfGEKK3B02Zh4uwMM9a5BVgXA/4InPMzFMoM/g14QZTKwdMCHqwP+LvqdF3PLZsp/8mB&#10;SXe24DG0Y3nmYg0PU3mTefDztP64L/Dn3/P4HQAA//8DAFBLAwQUAAYACAAAACEA5WdZf+EAAAAK&#10;AQAADwAAAGRycy9kb3ducmV2LnhtbEyPwU7DMBBE70j8g7VI3KjTBFMa4lQICZUeAJFWiKMbL0lE&#10;vI5itw1/z3KC42qeZt4Wq8n14ohj6DxpmM8SEEi1tx01Gnbbx6tbECEasqb3hBq+McCqPD8rTG79&#10;id7wWMVGcAmF3GhoYxxyKUPdojNh5gckzj796Ezkc2ykHc2Jy10v0yS5kc50xAutGfChxfqrOjgN&#10;29fNU9887zoj14o+1st0U728a315Md3fgYg4xT8YfvVZHUp22vsD2SB6DUrNl4xqSNUCBANKZdcg&#10;9kxm2QJkWcj/L5Q/AAAA//8DAFBLAQItABQABgAIAAAAIQC2gziS/gAAAOEBAAATAAAAAAAAAAAA&#10;AAAAAAAAAABbQ29udGVudF9UeXBlc10ueG1sUEsBAi0AFAAGAAgAAAAhADj9If/WAAAAlAEAAAsA&#10;AAAAAAAAAAAAAAAALwEAAF9yZWxzLy5yZWxzUEsBAi0AFAAGAAgAAAAhAMnPNv/KAQAA5gMAAA4A&#10;AAAAAAAAAAAAAAAALgIAAGRycy9lMm9Eb2MueG1sUEsBAi0AFAAGAAgAAAAhAOVnWX/hAAAACgEA&#10;AA8AAAAAAAAAAAAAAAAAJAQAAGRycy9kb3ducmV2LnhtbFBLBQYAAAAABAAEAPMAAAAyBQAAAAA=&#10;" strokecolor="#ed7d31 [3205]" strokeweight=".5pt">
                <v:stroke endarrow="block" joinstyle="miter"/>
              </v:shape>
            </w:pict>
          </mc:Fallback>
        </mc:AlternateContent>
      </w: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1FA26787" wp14:editId="7A436613">
                <wp:simplePos x="0" y="0"/>
                <wp:positionH relativeFrom="column">
                  <wp:posOffset>3380740</wp:posOffset>
                </wp:positionH>
                <wp:positionV relativeFrom="paragraph">
                  <wp:posOffset>161925</wp:posOffset>
                </wp:positionV>
                <wp:extent cx="9525" cy="685800"/>
                <wp:effectExtent l="63500" t="25400" r="41275" b="12700"/>
                <wp:wrapNone/>
                <wp:docPr id="1492032661" name="Straight Arrow Connector 12"/>
                <wp:cNvGraphicFramePr/>
                <a:graphic xmlns:a="http://schemas.openxmlformats.org/drawingml/2006/main">
                  <a:graphicData uri="http://schemas.microsoft.com/office/word/2010/wordprocessingShape">
                    <wps:wsp>
                      <wps:cNvCnPr/>
                      <wps:spPr>
                        <a:xfrm rot="10800000">
                          <a:off x="0" y="0"/>
                          <a:ext cx="952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8EDF3E" id="Straight Arrow Connector 12" o:spid="_x0000_s1026" type="#_x0000_t32" style="position:absolute;margin-left:266.2pt;margin-top:12.75pt;width:.75pt;height:5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rxwEAANwDAAAOAAAAZHJzL2Uyb0RvYy54bWysU8tu2zAQvBfoPxC815IMOHANyzk4SS9F&#10;G/TxAQy1tAhQJLHcWvLfd0k5SpECBVpUhwUfO7M7w9X+dhqcOAMmG3wrm1UtBXgdOutPrfz+7eHd&#10;VopEynfKBQ+tvECSt4e3b/Zj3ME69MF1gIJJfNqNsZU9UdxVVdI9DCqtQgTPlybgoIi3eKo6VCOz&#10;D65a1/VNNQbsIgYNKfHp3XwpD4XfGND02ZgEJFwruTcqEUt8yrE67NXuhCr2Vl/bUP/QxaCs56IL&#10;1Z0iJX6g/Y1qsBpDCoZWOgxVMMZqKBpYTVO/UvO1VxGKFjYnxcWm9P9o9afz0T8i2zDGtEvxEbOK&#10;yeAgMLBbTb2t81fEcbtiKt5dFu9gIqH58P1mvZFC88XNdsOY7Gw1M2XGiIk+QBhEXrQyESp76ukY&#10;vOc3CtiUAur8MdEMfAZksPM5krLu3neCLpEHidAqf3JwrZNTqhcJZUUXBzP8CxhhO+5yLlOmC44O&#10;xVnxXCitwdN6YeLsDDPWuQU4G/BH4DU/Q6FM3t+AF0SpHDwt4MH6gMWdV9Vpaq4tmzn/2YFZd7bg&#10;KXSX8rjFGh6h8ibXcc8z+uu+wF9+ysNPAAAA//8DAFBLAwQUAAYACAAAACEAU2MMwOAAAAAKAQAA&#10;DwAAAGRycy9kb3ducmV2LnhtbEyPy07DMBBF90j8gzVI7KhDjEsJcSrKa8MGUlSJnRtPk6ixHcVu&#10;Ev6eYQXL0T2690y+nm3HRhxC652C60UCDF3lTetqBZ/bl6sVsBC1M7rzDhV8Y4B1cX6W68z4yX3g&#10;WMaaUYkLmVbQxNhnnIeqQavDwvfoKDv4wepI51BzM+iJym3H0yRZcqtbRwuN7vGxwepYnqyC4+tm&#10;DLvN89SWT/HtsHz/ut0ZqdTlxfxwDyziHP9g+NUndSjIae9PzgTWKZAivSFUQSolMAKkEHfA9kQK&#10;IYEXOf//QvEDAAD//wMAUEsBAi0AFAAGAAgAAAAhALaDOJL+AAAA4QEAABMAAAAAAAAAAAAAAAAA&#10;AAAAAFtDb250ZW50X1R5cGVzXS54bWxQSwECLQAUAAYACAAAACEAOP0h/9YAAACUAQAACwAAAAAA&#10;AAAAAAAAAAAvAQAAX3JlbHMvLnJlbHNQSwECLQAUAAYACAAAACEAcPhJK8cBAADcAwAADgAAAAAA&#10;AAAAAAAAAAAuAgAAZHJzL2Uyb0RvYy54bWxQSwECLQAUAAYACAAAACEAU2MMwOAAAAAKAQAADwAA&#10;AAAAAAAAAAAAAAAhBAAAZHJzL2Rvd25yZXYueG1sUEsFBgAAAAAEAAQA8wAAAC4FAAAAAA==&#10;" strokecolor="#ed7d31 [3205]" strokeweight=".5pt">
                <v:stroke endarrow="block" joinstyle="miter"/>
              </v:shape>
            </w:pict>
          </mc:Fallback>
        </mc:AlternateContent>
      </w: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0A51DB05" wp14:editId="1EF390C5">
                <wp:simplePos x="0" y="0"/>
                <wp:positionH relativeFrom="column">
                  <wp:posOffset>2250440</wp:posOffset>
                </wp:positionH>
                <wp:positionV relativeFrom="paragraph">
                  <wp:posOffset>158750</wp:posOffset>
                </wp:positionV>
                <wp:extent cx="9525" cy="685800"/>
                <wp:effectExtent l="63500" t="25400" r="41275" b="12700"/>
                <wp:wrapNone/>
                <wp:docPr id="1462428541" name="Straight Arrow Connector 12"/>
                <wp:cNvGraphicFramePr/>
                <a:graphic xmlns:a="http://schemas.openxmlformats.org/drawingml/2006/main">
                  <a:graphicData uri="http://schemas.microsoft.com/office/word/2010/wordprocessingShape">
                    <wps:wsp>
                      <wps:cNvCnPr/>
                      <wps:spPr>
                        <a:xfrm rot="10800000">
                          <a:off x="0" y="0"/>
                          <a:ext cx="952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D33A297" id="Straight Arrow Connector 12" o:spid="_x0000_s1026" type="#_x0000_t32" style="position:absolute;margin-left:177.2pt;margin-top:12.5pt;width:.75pt;height:54pt;rotation:18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rxwEAANwDAAAOAAAAZHJzL2Uyb0RvYy54bWysU8tu2zAQvBfoPxC815IMOHANyzk4SS9F&#10;G/TxAQy1tAhQJLHcWvLfd0k5SpECBVpUhwUfO7M7w9X+dhqcOAMmG3wrm1UtBXgdOutPrfz+7eHd&#10;VopEynfKBQ+tvECSt4e3b/Zj3ME69MF1gIJJfNqNsZU9UdxVVdI9DCqtQgTPlybgoIi3eKo6VCOz&#10;D65a1/VNNQbsIgYNKfHp3XwpD4XfGND02ZgEJFwruTcqEUt8yrE67NXuhCr2Vl/bUP/QxaCs56IL&#10;1Z0iJX6g/Y1qsBpDCoZWOgxVMMZqKBpYTVO/UvO1VxGKFjYnxcWm9P9o9afz0T8i2zDGtEvxEbOK&#10;yeAgMLBbTb2t81fEcbtiKt5dFu9gIqH58P1mvZFC88XNdsOY7Gw1M2XGiIk+QBhEXrQyESp76ukY&#10;vOc3CtiUAur8MdEMfAZksPM5krLu3neCLpEHidAqf3JwrZNTqhcJZUUXBzP8CxhhO+5yLlOmC44O&#10;xVnxXCitwdN6YeLsDDPWuQU4G/BH4DU/Q6FM3t+AF0SpHDwt4MH6gMWdV9Vpaq4tmzn/2YFZd7bg&#10;KXSX8rjFGh6h8ibXcc8z+uu+wF9+ysNPAAAA//8DAFBLAwQUAAYACAAAACEA+k9R1OEAAAAKAQAA&#10;DwAAAGRycy9kb3ducmV2LnhtbEyPy07DMBBF90j8gzVI7KhD07QQ4lSURzdsIEWV2LnxNIkaj6PY&#10;TcLfM6xgOZqje8/N1pNtxYC9bxwpuJ1FIJBKZxqqFHzuXm/uQPigyejWESr4Rg/r/PIi06lxI33g&#10;UIRKcAj5VCuoQ+hSKX1Zo9V+5jok/h1db3Xgs6+k6fXI4baV8yhaSqsb4oZad/hUY3kqzlbBabsZ&#10;/H7zMjbFc3g7Lt+/VnuTKHV9NT0+gAg4hT8YfvVZHXJ2OrgzGS9aBXGyWDCqYJ7wJgbiJLkHcWAy&#10;jiOQeSb/T8h/AAAA//8DAFBLAQItABQABgAIAAAAIQC2gziS/gAAAOEBAAATAAAAAAAAAAAAAAAA&#10;AAAAAABbQ29udGVudF9UeXBlc10ueG1sUEsBAi0AFAAGAAgAAAAhADj9If/WAAAAlAEAAAsAAAAA&#10;AAAAAAAAAAAALwEAAF9yZWxzLy5yZWxzUEsBAi0AFAAGAAgAAAAhAHD4SSvHAQAA3AMAAA4AAAAA&#10;AAAAAAAAAAAALgIAAGRycy9lMm9Eb2MueG1sUEsBAi0AFAAGAAgAAAAhAPpPUdThAAAACgEAAA8A&#10;AAAAAAAAAAAAAAAAIQQAAGRycy9kb3ducmV2LnhtbFBLBQYAAAAABAAEAPMAAAAvBQAAAAA=&#10;" strokecolor="#ed7d31 [3205]" strokeweight=".5pt">
                <v:stroke endarrow="block" joinstyle="miter"/>
              </v:shape>
            </w:pict>
          </mc:Fallback>
        </mc:AlternateContent>
      </w:r>
      <w:r>
        <w:rPr>
          <w:rFonts w:ascii="Arial" w:eastAsia="Arial" w:hAnsi="Arial" w:cs="Arial"/>
          <w:noProof/>
          <w:sz w:val="22"/>
          <w:szCs w:val="22"/>
        </w:rPr>
        <mc:AlternateContent>
          <mc:Choice Requires="wps">
            <w:drawing>
              <wp:anchor distT="0" distB="0" distL="114300" distR="114300" simplePos="0" relativeHeight="251671552" behindDoc="0" locked="0" layoutInCell="1" allowOverlap="1" wp14:anchorId="0D060935" wp14:editId="01058E24">
                <wp:simplePos x="0" y="0"/>
                <wp:positionH relativeFrom="column">
                  <wp:posOffset>2374265</wp:posOffset>
                </wp:positionH>
                <wp:positionV relativeFrom="paragraph">
                  <wp:posOffset>160020</wp:posOffset>
                </wp:positionV>
                <wp:extent cx="9525" cy="685800"/>
                <wp:effectExtent l="50800" t="0" r="66675" b="38100"/>
                <wp:wrapNone/>
                <wp:docPr id="597955582" name="Straight Arrow Connector 12"/>
                <wp:cNvGraphicFramePr/>
                <a:graphic xmlns:a="http://schemas.openxmlformats.org/drawingml/2006/main">
                  <a:graphicData uri="http://schemas.microsoft.com/office/word/2010/wordprocessingShape">
                    <wps:wsp>
                      <wps:cNvCnPr/>
                      <wps:spPr>
                        <a:xfrm rot="10800000" flipV="1">
                          <a:off x="0" y="0"/>
                          <a:ext cx="952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248BE0E" id="Straight Arrow Connector 12" o:spid="_x0000_s1026" type="#_x0000_t32" style="position:absolute;margin-left:186.95pt;margin-top:12.6pt;width:.75pt;height:54pt;rotation:180;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b/ygEAAOYDAAAOAAAAZHJzL2Uyb0RvYy54bWysU02P0zAQvSPxHyzfadJKXZWq6R66wAXB&#10;CljuXmecWHJsazy0zb9n7GSzCBASiBxG/pj3Zt7z5HB7HZw4AyYbfCPXq1oK8Dq01neNfPjy9tVO&#10;ikTKt8oFD40cIcnb48sXh0vcwyb0wbWAgkl82l9iI3uiuK+qpHsYVFqFCJ4vTcBBEW+xq1pUF2Yf&#10;XLWp65vqErCNGDSkxKd306U8Fn5jQNNHYxKQcI3k3qhELPExx+p4UPsOVeytnttQ/9DFoKznogvV&#10;nSIlvqH9hWqwGkMKhlY6DFUwxmooGljNuv5JzedeRSha2JwUF5vS/6PVH84nf49swyWmfYr3mFVc&#10;DQ4CA7u1rnd1/qQwzsavfFBkcuPiWlwcFxfhSkLz4evtZiuF5oub3ZbR2eNq4szcERO9gzCIvGhk&#10;IlS26+kUvOfXCjgVUOf3iSbgEyCDnc+RlHVvfCtojDxShFb5zsFcJ6dUz2LKikYHE/wTGGFb7nIq&#10;U+YMTg7FWfGEKK3B02Zh4uwMM9a5BVgXA/4InPMzFMoM/g14QZTKwdMCHqwP+LvqdF3PLZsp/8mB&#10;SXe24DG0Y3nmYg0PU3mTefDztP64L/Dn3/P4HQAA//8DAFBLAwQUAAYACAAAACEAtIRFwOEAAAAK&#10;AQAADwAAAGRycy9kb3ducmV2LnhtbEyPwU7DMBBE70j8g7VI3KiDTSgNcSqEhEoPBZFWiKMbmyTC&#10;Xkex24a/ZznBcTVPM2/L5eQdO9ox9gEVXM8yYBabYHpsFey2T1d3wGLSaLQLaBV82wjL6vys1IUJ&#10;J3yzxzq1jEowFlpBl9JQcB6bznodZ2GwSNlnGL1OdI4tN6M+Ubl3XGTZLfe6R1ro9GAfO9t81Qev&#10;YPu6fnbtZtdrvsrxY7UQ6/rlXanLi+nhHliyU/qD4Vef1KEip304oInMKZBzuSBUgcgFMALkPL8B&#10;tidSSgG8Kvn/F6ofAAAA//8DAFBLAQItABQABgAIAAAAIQC2gziS/gAAAOEBAAATAAAAAAAAAAAA&#10;AAAAAAAAAABbQ29udGVudF9UeXBlc10ueG1sUEsBAi0AFAAGAAgAAAAhADj9If/WAAAAlAEAAAsA&#10;AAAAAAAAAAAAAAAALwEAAF9yZWxzLy5yZWxzUEsBAi0AFAAGAAgAAAAhAMnPNv/KAQAA5gMAAA4A&#10;AAAAAAAAAAAAAAAALgIAAGRycy9lMm9Eb2MueG1sUEsBAi0AFAAGAAgAAAAhALSERcDhAAAACgEA&#10;AA8AAAAAAAAAAAAAAAAAJAQAAGRycy9kb3ducmV2LnhtbFBLBQYAAAAABAAEAPMAAAAyBQAAAAA=&#10;" strokecolor="#ed7d31 [3205]" strokeweight=".5pt">
                <v:stroke endarrow="block" joinstyle="miter"/>
              </v:shape>
            </w:pict>
          </mc:Fallback>
        </mc:AlternateContent>
      </w:r>
    </w:p>
    <w:p w14:paraId="1947E2B1" w14:textId="3A9434DF" w:rsidR="0021766F" w:rsidRPr="00306DE8" w:rsidRDefault="00D13FE2" w:rsidP="00306DE8">
      <w:pPr>
        <w:tabs>
          <w:tab w:val="left" w:pos="820"/>
        </w:tabs>
        <w:ind w:right="82"/>
        <w:jc w:val="center"/>
        <w:rPr>
          <w:rFonts w:ascii="Arial" w:eastAsia="Arial" w:hAnsi="Arial" w:cs="Arial"/>
          <w:sz w:val="22"/>
          <w:szCs w:val="22"/>
        </w:rPr>
      </w:pPr>
      <w:r>
        <w:rPr>
          <w:rFonts w:ascii="Arial" w:eastAsia="Arial" w:hAnsi="Arial" w:cs="Arial"/>
          <w:noProof/>
          <w:sz w:val="22"/>
          <w:szCs w:val="22"/>
        </w:rPr>
        <w:drawing>
          <wp:inline distT="0" distB="0" distL="0" distR="0" wp14:anchorId="459557ED" wp14:editId="0F53B5B2">
            <wp:extent cx="2179320" cy="2705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9320" cy="2705100"/>
                    </a:xfrm>
                    <a:prstGeom prst="rect">
                      <a:avLst/>
                    </a:prstGeom>
                    <a:noFill/>
                    <a:ln>
                      <a:noFill/>
                    </a:ln>
                  </pic:spPr>
                </pic:pic>
              </a:graphicData>
            </a:graphic>
          </wp:inline>
        </w:drawing>
      </w:r>
    </w:p>
    <w:p w14:paraId="75D06E73" w14:textId="7A822E03" w:rsidR="0021766F" w:rsidRPr="00091536" w:rsidRDefault="0055256B" w:rsidP="0021766F">
      <w:pPr>
        <w:ind w:left="1440" w:right="82" w:hanging="720"/>
        <w:jc w:val="both"/>
        <w:rPr>
          <w:rFonts w:ascii="Arial" w:eastAsia="Arial" w:hAnsi="Arial" w:cs="Arial"/>
          <w:b/>
          <w:sz w:val="18"/>
          <w:szCs w:val="18"/>
        </w:rPr>
      </w:pPr>
      <w:r>
        <w:rPr>
          <w:rFonts w:ascii="Arial" w:eastAsia="Arial" w:hAnsi="Arial" w:cs="Arial"/>
          <w:b/>
          <w:sz w:val="18"/>
          <w:szCs w:val="18"/>
        </w:rPr>
        <w:t>Notes</w:t>
      </w:r>
      <w:r w:rsidR="0021766F" w:rsidRPr="00091536">
        <w:rPr>
          <w:rFonts w:ascii="Arial" w:eastAsia="Arial" w:hAnsi="Arial" w:cs="Arial"/>
          <w:b/>
          <w:sz w:val="18"/>
          <w:szCs w:val="18"/>
        </w:rPr>
        <w:t>:</w:t>
      </w:r>
      <w:r w:rsidR="0021766F" w:rsidRPr="00091536">
        <w:rPr>
          <w:rFonts w:ascii="Arial" w:eastAsia="Arial" w:hAnsi="Arial" w:cs="Arial"/>
          <w:b/>
          <w:sz w:val="18"/>
          <w:szCs w:val="18"/>
        </w:rPr>
        <w:tab/>
      </w:r>
    </w:p>
    <w:p w14:paraId="582A1CEC" w14:textId="77777777" w:rsidR="0021766F" w:rsidRPr="00A843EF" w:rsidRDefault="0021766F" w:rsidP="0021766F">
      <w:pPr>
        <w:ind w:left="1350" w:right="82" w:hanging="270"/>
        <w:jc w:val="both"/>
        <w:rPr>
          <w:rFonts w:ascii="Arial" w:eastAsia="Arial" w:hAnsi="Arial" w:cs="Arial"/>
          <w:sz w:val="18"/>
          <w:szCs w:val="18"/>
        </w:rPr>
      </w:pPr>
      <w:r>
        <w:rPr>
          <w:rFonts w:ascii="Arial" w:eastAsia="Arial" w:hAnsi="Arial" w:cs="Arial"/>
          <w:sz w:val="18"/>
          <w:szCs w:val="18"/>
        </w:rPr>
        <w:t>1. Test b</w:t>
      </w:r>
      <w:r w:rsidRPr="00A843EF">
        <w:rPr>
          <w:rFonts w:ascii="Arial" w:eastAsia="Arial" w:hAnsi="Arial" w:cs="Arial"/>
          <w:sz w:val="18"/>
          <w:szCs w:val="18"/>
        </w:rPr>
        <w:t>ed</w:t>
      </w:r>
      <w:r w:rsidRPr="00A843EF">
        <w:rPr>
          <w:rFonts w:ascii="Arial" w:eastAsia="Arial" w:hAnsi="Arial" w:cs="Arial"/>
          <w:sz w:val="18"/>
          <w:szCs w:val="18"/>
        </w:rPr>
        <w:tab/>
        <w:t xml:space="preserve">    </w:t>
      </w:r>
    </w:p>
    <w:p w14:paraId="62A48058" w14:textId="77777777" w:rsidR="0021766F" w:rsidRPr="00A843EF" w:rsidRDefault="0021766F" w:rsidP="0021766F">
      <w:pPr>
        <w:ind w:left="1350" w:right="82" w:hanging="270"/>
        <w:jc w:val="both"/>
        <w:rPr>
          <w:rFonts w:ascii="Arial" w:eastAsia="Arial" w:hAnsi="Arial" w:cs="Arial"/>
          <w:sz w:val="18"/>
          <w:szCs w:val="18"/>
        </w:rPr>
      </w:pPr>
      <w:r>
        <w:rPr>
          <w:rFonts w:ascii="Arial" w:eastAsia="Arial" w:hAnsi="Arial" w:cs="Arial"/>
          <w:sz w:val="18"/>
          <w:szCs w:val="18"/>
        </w:rPr>
        <w:t>2. Test f</w:t>
      </w:r>
      <w:r w:rsidRPr="00A843EF">
        <w:rPr>
          <w:rFonts w:ascii="Arial" w:eastAsia="Arial" w:hAnsi="Arial" w:cs="Arial"/>
          <w:sz w:val="18"/>
          <w:szCs w:val="18"/>
        </w:rPr>
        <w:t xml:space="preserve">ixture </w:t>
      </w:r>
    </w:p>
    <w:p w14:paraId="5BDC9E69" w14:textId="7F3B3BBD" w:rsidR="0021766F" w:rsidRPr="00370343" w:rsidRDefault="0021766F" w:rsidP="0021766F">
      <w:pPr>
        <w:ind w:left="1260" w:right="82" w:hanging="180"/>
        <w:jc w:val="both"/>
        <w:rPr>
          <w:rFonts w:ascii="Arial" w:eastAsia="Arial" w:hAnsi="Arial" w:cs="Arial"/>
          <w:sz w:val="18"/>
          <w:szCs w:val="18"/>
        </w:rPr>
      </w:pPr>
      <w:r>
        <w:rPr>
          <w:rFonts w:ascii="Arial" w:eastAsia="Arial" w:hAnsi="Arial" w:cs="Arial"/>
          <w:sz w:val="18"/>
          <w:szCs w:val="18"/>
        </w:rPr>
        <w:t xml:space="preserve">3. Two steel or aluminum roof panels joined with a specific </w:t>
      </w:r>
      <w:r w:rsidRPr="006F4767">
        <w:rPr>
          <w:rFonts w:ascii="Arial" w:eastAsia="Arial" w:hAnsi="Arial" w:cs="Arial"/>
          <w:sz w:val="18"/>
          <w:szCs w:val="18"/>
        </w:rPr>
        <w:t>side joint (standing seam)</w:t>
      </w:r>
      <w:r>
        <w:rPr>
          <w:rFonts w:ascii="Arial" w:eastAsia="Arial" w:hAnsi="Arial" w:cs="Arial"/>
          <w:sz w:val="18"/>
          <w:szCs w:val="18"/>
        </w:rPr>
        <w:t xml:space="preserve"> configuration</w:t>
      </w:r>
      <w:r w:rsidRPr="006F4767">
        <w:rPr>
          <w:rFonts w:ascii="Arial" w:eastAsia="Arial" w:hAnsi="Arial" w:cs="Arial"/>
          <w:sz w:val="18"/>
          <w:szCs w:val="18"/>
        </w:rPr>
        <w:t xml:space="preserve">. </w:t>
      </w:r>
      <w:r>
        <w:rPr>
          <w:rFonts w:ascii="Arial" w:eastAsia="Arial" w:hAnsi="Arial" w:cs="Arial"/>
          <w:sz w:val="18"/>
          <w:szCs w:val="18"/>
        </w:rPr>
        <w:t>The s</w:t>
      </w:r>
      <w:r w:rsidRPr="00A843EF">
        <w:rPr>
          <w:rFonts w:ascii="Arial" w:eastAsia="Arial" w:hAnsi="Arial" w:cs="Arial"/>
          <w:sz w:val="18"/>
          <w:szCs w:val="18"/>
        </w:rPr>
        <w:t xml:space="preserve">tanding seam </w:t>
      </w:r>
      <w:r>
        <w:rPr>
          <w:rFonts w:ascii="Arial" w:eastAsia="Arial" w:hAnsi="Arial" w:cs="Arial"/>
          <w:sz w:val="18"/>
          <w:szCs w:val="18"/>
        </w:rPr>
        <w:t>shall be of a type and configuration</w:t>
      </w:r>
      <w:r w:rsidR="00B7475C">
        <w:rPr>
          <w:rFonts w:ascii="Arial" w:eastAsia="Arial" w:hAnsi="Arial" w:cs="Arial"/>
          <w:sz w:val="18"/>
          <w:szCs w:val="18"/>
        </w:rPr>
        <w:t xml:space="preserve"> </w:t>
      </w:r>
      <w:r w:rsidR="00255A8D">
        <w:rPr>
          <w:rFonts w:ascii="Arial" w:eastAsia="Arial" w:hAnsi="Arial" w:cs="Arial"/>
          <w:sz w:val="18"/>
          <w:szCs w:val="18"/>
        </w:rPr>
        <w:t>suitable for its</w:t>
      </w:r>
      <w:r>
        <w:rPr>
          <w:rFonts w:ascii="Arial" w:eastAsia="Arial" w:hAnsi="Arial" w:cs="Arial"/>
          <w:sz w:val="18"/>
          <w:szCs w:val="18"/>
        </w:rPr>
        <w:t xml:space="preserve"> </w:t>
      </w:r>
      <w:r w:rsidR="00255A8D">
        <w:rPr>
          <w:rFonts w:ascii="Arial" w:eastAsia="Arial" w:hAnsi="Arial" w:cs="Arial"/>
          <w:sz w:val="18"/>
          <w:szCs w:val="18"/>
        </w:rPr>
        <w:t>intended use</w:t>
      </w:r>
    </w:p>
    <w:p w14:paraId="39B6184F" w14:textId="77777777" w:rsidR="0021766F" w:rsidRPr="002C43D4" w:rsidRDefault="0021766F" w:rsidP="0021766F">
      <w:pPr>
        <w:ind w:left="1350" w:right="82" w:hanging="270"/>
        <w:jc w:val="both"/>
        <w:rPr>
          <w:rFonts w:ascii="Arial" w:eastAsia="Arial" w:hAnsi="Arial" w:cs="Arial"/>
          <w:sz w:val="18"/>
          <w:szCs w:val="18"/>
        </w:rPr>
      </w:pPr>
      <w:r w:rsidRPr="002C43D4">
        <w:rPr>
          <w:rFonts w:ascii="Arial" w:eastAsia="Arial" w:hAnsi="Arial" w:cs="Arial"/>
          <w:sz w:val="18"/>
          <w:szCs w:val="18"/>
        </w:rPr>
        <w:t xml:space="preserve">4. Load cell arm </w:t>
      </w:r>
    </w:p>
    <w:p w14:paraId="19CF5356" w14:textId="52FF8D65" w:rsidR="0021766F" w:rsidRPr="00370343" w:rsidRDefault="0021766F" w:rsidP="0021766F">
      <w:pPr>
        <w:ind w:left="1260" w:right="82" w:hanging="180"/>
        <w:jc w:val="both"/>
        <w:rPr>
          <w:rFonts w:ascii="Arial" w:eastAsia="Arial" w:hAnsi="Arial" w:cs="Arial"/>
          <w:sz w:val="18"/>
          <w:szCs w:val="18"/>
        </w:rPr>
      </w:pPr>
      <w:r w:rsidRPr="002C43D4">
        <w:rPr>
          <w:rFonts w:ascii="Arial" w:eastAsia="Arial" w:hAnsi="Arial" w:cs="Arial"/>
          <w:sz w:val="18"/>
          <w:szCs w:val="18"/>
        </w:rPr>
        <w:t xml:space="preserve">5. Seam clamps from a roof-mounted rail-type snow retention system attached to the standing seam. </w:t>
      </w:r>
      <w:r w:rsidR="00D13FE2">
        <w:rPr>
          <w:rFonts w:ascii="Arial" w:eastAsia="Arial" w:hAnsi="Arial" w:cs="Arial"/>
          <w:sz w:val="18"/>
          <w:szCs w:val="18"/>
        </w:rPr>
        <w:t xml:space="preserve">The </w:t>
      </w:r>
      <w:r w:rsidRPr="002C43D4">
        <w:rPr>
          <w:rFonts w:ascii="Arial" w:eastAsia="Arial" w:hAnsi="Arial" w:cs="Arial"/>
          <w:sz w:val="18"/>
          <w:szCs w:val="18"/>
        </w:rPr>
        <w:t xml:space="preserve">clamp </w:t>
      </w:r>
      <w:r w:rsidR="00D13FE2">
        <w:rPr>
          <w:rFonts w:ascii="Arial" w:eastAsia="Arial" w:hAnsi="Arial" w:cs="Arial"/>
          <w:sz w:val="18"/>
          <w:szCs w:val="18"/>
        </w:rPr>
        <w:t>shall be</w:t>
      </w:r>
      <w:r w:rsidRPr="002C43D4">
        <w:rPr>
          <w:rFonts w:ascii="Arial" w:eastAsia="Arial" w:hAnsi="Arial" w:cs="Arial"/>
          <w:sz w:val="18"/>
          <w:szCs w:val="18"/>
        </w:rPr>
        <w:t xml:space="preserve"> tested installed with the minimum end distance. For</w:t>
      </w:r>
      <w:r w:rsidRPr="002C43D4">
        <w:t xml:space="preserve"> </w:t>
      </w:r>
      <w:r w:rsidR="00012817">
        <w:rPr>
          <w:rFonts w:ascii="Arial" w:eastAsia="Arial" w:hAnsi="Arial" w:cs="Arial"/>
          <w:sz w:val="18"/>
          <w:szCs w:val="18"/>
        </w:rPr>
        <w:t>rail-type snow retention</w:t>
      </w:r>
      <w:r w:rsidRPr="002C43D4">
        <w:rPr>
          <w:rFonts w:ascii="Arial" w:eastAsia="Arial" w:hAnsi="Arial" w:cs="Arial"/>
          <w:sz w:val="18"/>
          <w:szCs w:val="18"/>
        </w:rPr>
        <w:t xml:space="preserve"> systems, the </w:t>
      </w:r>
      <w:r w:rsidR="0024600F">
        <w:rPr>
          <w:rFonts w:ascii="Arial" w:eastAsia="Arial" w:hAnsi="Arial" w:cs="Arial"/>
          <w:sz w:val="18"/>
          <w:szCs w:val="18"/>
        </w:rPr>
        <w:t xml:space="preserve">bracket </w:t>
      </w:r>
      <w:r w:rsidRPr="002C43D4">
        <w:rPr>
          <w:rFonts w:ascii="Arial" w:eastAsia="Arial" w:hAnsi="Arial" w:cs="Arial"/>
          <w:sz w:val="18"/>
          <w:szCs w:val="18"/>
        </w:rPr>
        <w:t xml:space="preserve">shall be included in the test such that the load cell arm is located at the position of the top rail of the </w:t>
      </w:r>
      <w:r w:rsidR="00012817">
        <w:rPr>
          <w:rFonts w:ascii="Arial" w:eastAsia="Arial" w:hAnsi="Arial" w:cs="Arial"/>
          <w:sz w:val="18"/>
          <w:szCs w:val="18"/>
        </w:rPr>
        <w:t>rail-type</w:t>
      </w:r>
      <w:r w:rsidRPr="002C43D4">
        <w:rPr>
          <w:rFonts w:ascii="Arial" w:eastAsia="Arial" w:hAnsi="Arial" w:cs="Arial"/>
          <w:sz w:val="18"/>
          <w:szCs w:val="18"/>
        </w:rPr>
        <w:t xml:space="preserve"> system (not shown in Figures 1 and 2).</w:t>
      </w:r>
      <w:r w:rsidR="004C65C9">
        <w:rPr>
          <w:rFonts w:ascii="Arial" w:eastAsia="Arial" w:hAnsi="Arial" w:cs="Arial"/>
          <w:sz w:val="18"/>
          <w:szCs w:val="18"/>
        </w:rPr>
        <w:t xml:space="preserve"> </w:t>
      </w:r>
    </w:p>
    <w:p w14:paraId="41BCCC67" w14:textId="77777777" w:rsidR="0021766F" w:rsidRDefault="0021766F" w:rsidP="0021766F">
      <w:pPr>
        <w:ind w:left="1350" w:right="82" w:hanging="270"/>
        <w:jc w:val="both"/>
        <w:rPr>
          <w:rFonts w:ascii="Arial" w:eastAsia="Arial" w:hAnsi="Arial" w:cs="Arial"/>
          <w:sz w:val="18"/>
          <w:szCs w:val="18"/>
        </w:rPr>
      </w:pPr>
      <w:r w:rsidRPr="00872BC4">
        <w:rPr>
          <w:rFonts w:ascii="Arial" w:eastAsia="Arial" w:hAnsi="Arial" w:cs="Arial"/>
          <w:sz w:val="18"/>
          <w:szCs w:val="18"/>
        </w:rPr>
        <w:t>6. Load cell</w:t>
      </w:r>
    </w:p>
    <w:p w14:paraId="2F61DDB1" w14:textId="77777777" w:rsidR="004D2E55" w:rsidRPr="00872BC4" w:rsidRDefault="004D2E55" w:rsidP="0021766F">
      <w:pPr>
        <w:ind w:left="1350" w:right="82" w:hanging="270"/>
        <w:jc w:val="both"/>
        <w:rPr>
          <w:rFonts w:ascii="Arial" w:eastAsia="Arial" w:hAnsi="Arial" w:cs="Arial"/>
          <w:sz w:val="18"/>
          <w:szCs w:val="18"/>
        </w:rPr>
      </w:pPr>
    </w:p>
    <w:p w14:paraId="02FA742C" w14:textId="3C5EC9D1" w:rsidR="00872BC4" w:rsidRDefault="0068760E">
      <w:pPr>
        <w:jc w:val="center"/>
        <w:rPr>
          <w:rFonts w:ascii="Arial" w:eastAsia="Arial" w:hAnsi="Arial" w:cs="Arial"/>
          <w:b/>
          <w:sz w:val="22"/>
          <w:szCs w:val="22"/>
        </w:rPr>
      </w:pPr>
      <w:r w:rsidRPr="00255A8D">
        <w:rPr>
          <w:rFonts w:ascii="Arial" w:eastAsia="Arial" w:hAnsi="Arial" w:cs="Arial"/>
          <w:b/>
          <w:sz w:val="22"/>
          <w:szCs w:val="22"/>
        </w:rPr>
        <w:t>FIGURE 2 — TEST APPARATUS</w:t>
      </w:r>
      <w:r w:rsidR="00BF6FE8" w:rsidRPr="00255A8D">
        <w:rPr>
          <w:rFonts w:ascii="Arial" w:eastAsia="Arial" w:hAnsi="Arial" w:cs="Arial"/>
          <w:b/>
          <w:sz w:val="22"/>
          <w:szCs w:val="22"/>
        </w:rPr>
        <w:t xml:space="preserve"> FOR</w:t>
      </w:r>
      <w:r w:rsidR="00BF6FE8" w:rsidRPr="00065B11">
        <w:rPr>
          <w:rFonts w:ascii="Arial" w:eastAsia="Arial" w:hAnsi="Arial" w:cs="Arial"/>
          <w:b/>
          <w:sz w:val="22"/>
          <w:szCs w:val="22"/>
        </w:rPr>
        <w:t xml:space="preserve"> </w:t>
      </w:r>
      <w:r w:rsidR="002051E5" w:rsidRPr="00065B11">
        <w:rPr>
          <w:rFonts w:ascii="Arial" w:eastAsia="Arial" w:hAnsi="Arial" w:cs="Arial"/>
          <w:b/>
          <w:sz w:val="22"/>
          <w:szCs w:val="22"/>
        </w:rPr>
        <w:t>IN</w:t>
      </w:r>
      <w:r w:rsidR="002051E5">
        <w:rPr>
          <w:rFonts w:ascii="Arial" w:eastAsia="Arial" w:hAnsi="Arial" w:cs="Arial"/>
          <w:b/>
          <w:sz w:val="22"/>
          <w:szCs w:val="22"/>
        </w:rPr>
        <w:t>-PLANE (DOWNSLOPE)_LOADS</w:t>
      </w:r>
      <w:r w:rsidR="00CF73D1">
        <w:rPr>
          <w:rFonts w:ascii="Arial" w:eastAsia="Arial" w:hAnsi="Arial" w:cs="Arial"/>
          <w:b/>
          <w:sz w:val="22"/>
          <w:szCs w:val="22"/>
        </w:rPr>
        <w:t xml:space="preserve"> </w:t>
      </w:r>
      <w:r w:rsidR="00C34784">
        <w:rPr>
          <w:rFonts w:ascii="Arial" w:eastAsia="Arial" w:hAnsi="Arial" w:cs="Arial"/>
          <w:b/>
          <w:sz w:val="22"/>
          <w:szCs w:val="22"/>
        </w:rPr>
        <w:t>ON SEAM CLAMP</w:t>
      </w:r>
    </w:p>
    <w:p w14:paraId="377279FA" w14:textId="77777777" w:rsidR="00EE3C31" w:rsidRDefault="00EE3C31">
      <w:pPr>
        <w:jc w:val="center"/>
        <w:rPr>
          <w:rFonts w:ascii="Arial" w:eastAsia="Arial" w:hAnsi="Arial" w:cs="Arial"/>
          <w:b/>
          <w:sz w:val="22"/>
          <w:szCs w:val="22"/>
        </w:rPr>
      </w:pPr>
    </w:p>
    <w:p w14:paraId="3AB5BD0E" w14:textId="77777777" w:rsidR="00EE3C31" w:rsidRDefault="00EE3C31">
      <w:pPr>
        <w:jc w:val="center"/>
        <w:rPr>
          <w:rFonts w:ascii="Arial" w:eastAsia="Arial" w:hAnsi="Arial" w:cs="Arial"/>
          <w:b/>
          <w:sz w:val="22"/>
          <w:szCs w:val="22"/>
        </w:rPr>
      </w:pPr>
    </w:p>
    <w:p w14:paraId="77DB4585" w14:textId="1D3D55F3" w:rsidR="00EE3C31" w:rsidRDefault="00EE3C31">
      <w:pPr>
        <w:jc w:val="center"/>
        <w:rPr>
          <w:rFonts w:ascii="Arial" w:eastAsia="Arial" w:hAnsi="Arial" w:cs="Arial"/>
          <w:b/>
          <w:sz w:val="22"/>
          <w:szCs w:val="22"/>
        </w:rPr>
      </w:pPr>
      <w:r>
        <w:rPr>
          <w:rFonts w:ascii="Arial" w:eastAsia="Arial" w:hAnsi="Arial" w:cs="Arial"/>
          <w:noProof/>
          <w:sz w:val="22"/>
          <w:szCs w:val="22"/>
        </w:rPr>
        <mc:AlternateContent>
          <mc:Choice Requires="wps">
            <w:drawing>
              <wp:anchor distT="0" distB="0" distL="114300" distR="114300" simplePos="0" relativeHeight="251668480" behindDoc="0" locked="0" layoutInCell="1" allowOverlap="1" wp14:anchorId="5516FA1B" wp14:editId="199943B9">
                <wp:simplePos x="0" y="0"/>
                <wp:positionH relativeFrom="column">
                  <wp:posOffset>3371850</wp:posOffset>
                </wp:positionH>
                <wp:positionV relativeFrom="paragraph">
                  <wp:posOffset>38100</wp:posOffset>
                </wp:positionV>
                <wp:extent cx="0" cy="609600"/>
                <wp:effectExtent l="76200" t="38100" r="57150" b="19050"/>
                <wp:wrapNone/>
                <wp:docPr id="1777398819" name="Straight Arrow Connector 13"/>
                <wp:cNvGraphicFramePr/>
                <a:graphic xmlns:a="http://schemas.openxmlformats.org/drawingml/2006/main">
                  <a:graphicData uri="http://schemas.microsoft.com/office/word/2010/wordprocessingShape">
                    <wps:wsp>
                      <wps:cNvCnPr/>
                      <wps:spPr>
                        <a:xfrm flipV="1">
                          <a:off x="0" y="0"/>
                          <a:ext cx="0" cy="6096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7A3D004" id="Straight Arrow Connector 13" o:spid="_x0000_s1026" type="#_x0000_t32" style="position:absolute;margin-left:265.5pt;margin-top:3pt;width:0;height:48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CnvwEAANQDAAAOAAAAZHJzL2Uyb0RvYy54bWysU02P0zAQvSPxH6zcadIeKoia7qG7cEGw&#10;4uvudcaJJX9pPDTNv2fsdLMIEBJoLyPHnvfmzZvJ4ebirDgDJhN8V203TSXAq9AbP3TV1y9vX72u&#10;RCLpe2mDh66aIVU3x5cvDlNsYRfGYHtAwSQ+tVPsqpEotnWd1AhOpk2I4PlRB3SS+BOHukc5Mbuz&#10;9a5p9vUUsI8YFKTEt7fLY3Us/FqDoo9aJyBhu4q1UYlY4kOO9fEg2wFlHI26ypD/ocJJ47noSnUr&#10;SYrvaH6jckZhSEHTRgVXB62NgtIDd7Ntfunm8ygjlF7YnBRXm9Lz0aoP55O/R7ZhiqlN8R5zFxeN&#10;Tmhr4jeeaemLlYpLsW1ebYMLCbVcKr7dN2/2TXG0XhgyU8RE7yA4kQ9dlQilGUY6Be95NgEXdnl+&#10;n4g1MPARkMHW50jS2DvfC5ojLxChkX6wkCfH6TmlfpJeTjRbWOCfQAvTs8SlTNkqOFkUZ8n7IJUC&#10;T7uVibMzTBtrV2BTuv8r8JqfoVA27l/AK6JUDp5WsDM+4J+q02V7layX/EcHlr6zBQ+hn8tQizW8&#10;OsWr65rn3fz5u8CffsbjDwAAAP//AwBQSwMEFAAGAAgAAAAhAFMGE9TbAAAACQEAAA8AAABkcnMv&#10;ZG93bnJldi54bWxMj8FOwzAQRO9I/IO1SNyonRQKCnGqqsCFG6aHHt14m6TE6yh22/TvWcQBTqvR&#10;jGbflMvJ9+KEY+wCachmCgRSHVxHjYbN59vdE4iYLDnbB0INF4ywrK6vSlu4cKYPPJnUCC6hWFgN&#10;bUpDIWWsW/Q2zsKAxN4+jN4mlmMj3WjPXO57mSu1kN52xB9aO+C6xfrLHL2G6VIfXv1+a/LHF2kO&#10;7/OgMnOv9e3NtHoGkXBKf2H4wWd0qJhpF47koug1PMwz3pI0LPiw/6t3HFS5AlmV8v+C6hsAAP//&#10;AwBQSwECLQAUAAYACAAAACEAtoM4kv4AAADhAQAAEwAAAAAAAAAAAAAAAAAAAAAAW0NvbnRlbnRf&#10;VHlwZXNdLnhtbFBLAQItABQABgAIAAAAIQA4/SH/1gAAAJQBAAALAAAAAAAAAAAAAAAAAC8BAABf&#10;cmVscy8ucmVsc1BLAQItABQABgAIAAAAIQBFmbCnvwEAANQDAAAOAAAAAAAAAAAAAAAAAC4CAABk&#10;cnMvZTJvRG9jLnhtbFBLAQItABQABgAIAAAAIQBTBhPU2wAAAAkBAAAPAAAAAAAAAAAAAAAAABkE&#10;AABkcnMvZG93bnJldi54bWxQSwUGAAAAAAQABADzAAAAIQUAAAAA&#10;" strokecolor="#ed7d31 [3205]" strokeweight=".5pt">
                <v:stroke endarrow="block" joinstyle="miter"/>
              </v:shape>
            </w:pict>
          </mc:Fallback>
        </mc:AlternateContent>
      </w:r>
      <w:r>
        <w:rPr>
          <w:rFonts w:ascii="Arial" w:eastAsia="Arial" w:hAnsi="Arial" w:cs="Arial"/>
          <w:noProof/>
          <w:sz w:val="22"/>
          <w:szCs w:val="22"/>
        </w:rPr>
        <mc:AlternateContent>
          <mc:Choice Requires="wps">
            <w:drawing>
              <wp:anchor distT="0" distB="0" distL="114300" distR="114300" simplePos="0" relativeHeight="251667456" behindDoc="0" locked="0" layoutInCell="1" allowOverlap="1" wp14:anchorId="07E7D229" wp14:editId="5DFF6F15">
                <wp:simplePos x="0" y="0"/>
                <wp:positionH relativeFrom="column">
                  <wp:posOffset>3048000</wp:posOffset>
                </wp:positionH>
                <wp:positionV relativeFrom="paragraph">
                  <wp:posOffset>-3810</wp:posOffset>
                </wp:positionV>
                <wp:extent cx="9525" cy="685800"/>
                <wp:effectExtent l="38100" t="0" r="66675" b="57150"/>
                <wp:wrapNone/>
                <wp:docPr id="1103310864" name="Straight Arrow Connector 12"/>
                <wp:cNvGraphicFramePr/>
                <a:graphic xmlns:a="http://schemas.openxmlformats.org/drawingml/2006/main">
                  <a:graphicData uri="http://schemas.microsoft.com/office/word/2010/wordprocessingShape">
                    <wps:wsp>
                      <wps:cNvCnPr/>
                      <wps:spPr>
                        <a:xfrm>
                          <a:off x="0" y="0"/>
                          <a:ext cx="952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C27FC84" id="Straight Arrow Connector 12" o:spid="_x0000_s1026" type="#_x0000_t32" style="position:absolute;margin-left:240pt;margin-top:-.3pt;width:.75pt;height:5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UevQEAAM0DAAAOAAAAZHJzL2Uyb0RvYy54bWysU9uO0zAQfUfiHyy/06SVuipR033oAi8I&#10;Vlw+wOuME0u+yR6a5O8ZO90UAUIC8TLxZc7MmeOT4/1kDbtATNq7lm83NWfgpO+061v+9cvbVwfO&#10;EgrXCeMdtHyGxO9PL18cx9DAzg/edBAZFXGpGUPLB8TQVFWSA1iRNj6Ao0vloxVI29hXXRQjVbem&#10;2tX1XTX62IXoJaREpw/LJT+V+kqBxI9KJUBmWk7csMRY4lOO1ekomj6KMGh5pSH+gYUV2lHTtdSD&#10;QMG+Rf1LKatl9Mkr3EhvK6+UllBmoGm29U/TfB5EgDILiZPCKlP6f2Xlh8vZPUaSYQypSeEx5ikm&#10;FW3+Ej82FbHmVSyYkEk6fL3f7TmTdHF32B/qImV1g4aY8B14y/Ki5Qmj0P2AZ+8cPYqP2yKXuLxP&#10;SM0J+AzIfY3LEYU2b1zHcA7kHIxauN5AfjJKzynVjXNZ4WxggX8CxXRHLJc2xU5wNpFdBBlBSAkO&#10;d2slys4wpY1ZgXXh90fgNT9DoVjtb8AronT2Dlew1c7H33XHaXulrJb8ZwWWubMET76by2sWacgz&#10;Raurv7Mpf9wX+O0vPH0HAAD//wMAUEsDBBQABgAIAAAAIQDLdfbV3QAAAAkBAAAPAAAAZHJzL2Rv&#10;d25yZXYueG1sTI/BTsMwEETvSPyDtUjcWqcQShTiVAjUCxJCDXDfxEsSNV6H2G3Tv2c5wXE0o5k3&#10;xWZ2gzrSFHrPBlbLBBRx423PrYGP9+0iAxUissXBMxk4U4BNeXlRYG79iXd0rGKrpIRDjga6GMdc&#10;69B05DAs/Ugs3pefHEaRU6vthCcpd4O+SZK1dtizLHQ40lNHzb46OAPV7fPudVsxxvP+zdn68yWg&#10;/zbm+mp+fAAVaY5/YfjFF3Qohan2B7ZBDQbSLJEv0cBiDUr8NFvdgaolmNynoMtC/39Q/gAAAP//&#10;AwBQSwECLQAUAAYACAAAACEAtoM4kv4AAADhAQAAEwAAAAAAAAAAAAAAAAAAAAAAW0NvbnRlbnRf&#10;VHlwZXNdLnhtbFBLAQItABQABgAIAAAAIQA4/SH/1gAAAJQBAAALAAAAAAAAAAAAAAAAAC8BAABf&#10;cmVscy8ucmVsc1BLAQItABQABgAIAAAAIQDJUcUevQEAAM0DAAAOAAAAAAAAAAAAAAAAAC4CAABk&#10;cnMvZTJvRG9jLnhtbFBLAQItABQABgAIAAAAIQDLdfbV3QAAAAkBAAAPAAAAAAAAAAAAAAAAABcE&#10;AABkcnMvZG93bnJldi54bWxQSwUGAAAAAAQABADzAAAAIQUAAAAA&#10;" strokecolor="#ed7d31 [3205]" strokeweight=".5pt">
                <v:stroke endarrow="block" joinstyle="miter"/>
              </v:shape>
            </w:pict>
          </mc:Fallback>
        </mc:AlternateContent>
      </w:r>
    </w:p>
    <w:p w14:paraId="2DACC65F" w14:textId="0398D2E5" w:rsidR="00EE3C31" w:rsidRDefault="00EE3C31" w:rsidP="00AE5F8A">
      <w:pPr>
        <w:jc w:val="center"/>
        <w:rPr>
          <w:rFonts w:ascii="Arial" w:eastAsia="Arial" w:hAnsi="Arial" w:cs="Arial"/>
          <w:sz w:val="18"/>
          <w:szCs w:val="18"/>
        </w:rPr>
      </w:pPr>
      <w:r w:rsidRPr="002051E5">
        <w:rPr>
          <w:rFonts w:ascii="Arial" w:eastAsia="Arial" w:hAnsi="Arial" w:cs="Arial"/>
          <w:noProof/>
          <w:sz w:val="22"/>
          <w:szCs w:val="22"/>
        </w:rPr>
        <mc:AlternateContent>
          <mc:Choice Requires="wps">
            <w:drawing>
              <wp:anchor distT="45720" distB="45720" distL="114300" distR="114300" simplePos="0" relativeHeight="251665408" behindDoc="0" locked="0" layoutInCell="1" allowOverlap="1" wp14:anchorId="0036C480" wp14:editId="4C1B8DCC">
                <wp:simplePos x="0" y="0"/>
                <wp:positionH relativeFrom="column">
                  <wp:posOffset>3571875</wp:posOffset>
                </wp:positionH>
                <wp:positionV relativeFrom="paragraph">
                  <wp:posOffset>15240</wp:posOffset>
                </wp:positionV>
                <wp:extent cx="1133475" cy="657225"/>
                <wp:effectExtent l="0" t="0" r="9525" b="9525"/>
                <wp:wrapNone/>
                <wp:docPr id="160204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57225"/>
                        </a:xfrm>
                        <a:prstGeom prst="rect">
                          <a:avLst/>
                        </a:prstGeom>
                        <a:solidFill>
                          <a:srgbClr val="FFFFFF"/>
                        </a:solidFill>
                        <a:ln w="9525">
                          <a:noFill/>
                          <a:miter lim="800000"/>
                          <a:headEnd/>
                          <a:tailEnd/>
                        </a:ln>
                      </wps:spPr>
                      <wps:txbx>
                        <w:txbxContent>
                          <w:p w14:paraId="7003C45B" w14:textId="693B1C48" w:rsidR="002051E5" w:rsidRPr="00AE5F8A" w:rsidRDefault="00EE3C31" w:rsidP="00AE5F8A">
                            <w:pPr>
                              <w:jc w:val="center"/>
                              <w:rPr>
                                <w:sz w:val="16"/>
                                <w:szCs w:val="16"/>
                              </w:rPr>
                            </w:pPr>
                            <w:r w:rsidRPr="00AE5F8A">
                              <w:rPr>
                                <w:rFonts w:ascii="Arial" w:eastAsia="Arial" w:hAnsi="Arial" w:cs="Arial"/>
                                <w:b/>
                                <w:bCs/>
                                <w:sz w:val="16"/>
                                <w:szCs w:val="16"/>
                              </w:rPr>
                              <w:t>PERPENDICULAR DOWNARD OR PERPENDICULAR UPWARD 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C480" id="_x0000_s1027" type="#_x0000_t202" style="position:absolute;left:0;text-align:left;margin-left:281.25pt;margin-top:1.2pt;width:89.2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4kDgIAAP0DAAAOAAAAZHJzL2Uyb0RvYy54bWysU9tu2zAMfR+wfxD0vjhJk16MOEWXLsOA&#10;7gK0+wBZlmNhsqhRSuzs60fJbpqtb8P8IIgmeUgeHq1u+9awg0KvwRZ8NplypqyESttdwb8/bd9d&#10;c+aDsJUwYFXBj8rz2/XbN6vO5WoODZhKISMQ6/POFbwJweVZ5mWjWuEn4JQlZw3YikAm7rIKRUfo&#10;rcnm0+ll1gFWDkEq7+nv/eDk64Rf10qGr3XtVWCm4NRbSCems4xntl6JfIfCNVqObYh/6KIV2lLR&#10;E9S9CILtUb+CarVE8FCHiYQ2g7rWUqUZaJrZ9K9pHhvhVJqFyPHuRJP/f7Dyy+HRfUMW+vfQ0wLT&#10;EN49gPzhmYVNI+xO3SFC1yhRUeFZpCzrnM/H1Ei1z30EKbvPUNGSxT5AAuprbCMrNCcjdFrA8US6&#10;6gOTseTs4mJxteRMku9yeTWfL1MJkT9nO/Tho4KWxUvBkZaa0MXhwYfYjcifQ2IxD0ZXW21MMnBX&#10;bgyygyABbNM3ov8RZizrCn6zpNoxy0LMT9podSCBGt0W/Hoav0EykY0PtkohQWgz3KkTY0d6IiMD&#10;N6Eve6arkbvIVgnVkfhCGPRI74cuDeAvzjrSYsH9z71AxZn5ZInzm9liEcWbjAVRRAaee8pzj7CS&#10;oAoeOBuum5AEPwx2R7updaLtpZOxZdJYYnN8D1HE53aKenm1698AAAD//wMAUEsDBBQABgAIAAAA&#10;IQDc5n8s3gAAAAkBAAAPAAAAZHJzL2Rvd25yZXYueG1sTI/LTsMwEEX3SPyDNZXYIOo0yoOGOBUg&#10;gdi29AMm8TSJGttR7Dbp3zOsYDm6R3fOLXeLGcSVJt87q2CzjkCQbZzubavg+P3x9AzCB7QaB2dJ&#10;wY087Kr7uxIL7Wa7p+shtIJLrC9QQRfCWEjpm44M+rUbyXJ2cpPBwOfUSj3hzOVmkHEUZdJgb/lD&#10;hyO9d9ScDxej4PQ1P6bbuf4Mx3yfZG/Y57W7KfWwWl5fQARawh8Mv/qsDhU71e5itReDgjSLU0YV&#10;xAkIzvNkw9tqBqN0C7Iq5f8F1Q8AAAD//wMAUEsBAi0AFAAGAAgAAAAhALaDOJL+AAAA4QEAABMA&#10;AAAAAAAAAAAAAAAAAAAAAFtDb250ZW50X1R5cGVzXS54bWxQSwECLQAUAAYACAAAACEAOP0h/9YA&#10;AACUAQAACwAAAAAAAAAAAAAAAAAvAQAAX3JlbHMvLnJlbHNQSwECLQAUAAYACAAAACEAyp2+JA4C&#10;AAD9AwAADgAAAAAAAAAAAAAAAAAuAgAAZHJzL2Uyb0RvYy54bWxQSwECLQAUAAYACAAAACEA3OZ/&#10;LN4AAAAJAQAADwAAAAAAAAAAAAAAAABoBAAAZHJzL2Rvd25yZXYueG1sUEsFBgAAAAAEAAQA8wAA&#10;AHMFAAAAAA==&#10;" stroked="f">
                <v:textbox>
                  <w:txbxContent>
                    <w:p w14:paraId="7003C45B" w14:textId="693B1C48" w:rsidR="002051E5" w:rsidRPr="00AE5F8A" w:rsidRDefault="00EE3C31" w:rsidP="00AE5F8A">
                      <w:pPr>
                        <w:jc w:val="center"/>
                        <w:rPr>
                          <w:sz w:val="16"/>
                          <w:szCs w:val="16"/>
                        </w:rPr>
                      </w:pPr>
                      <w:r w:rsidRPr="00AE5F8A">
                        <w:rPr>
                          <w:rFonts w:ascii="Arial" w:eastAsia="Arial" w:hAnsi="Arial" w:cs="Arial"/>
                          <w:b/>
                          <w:bCs/>
                          <w:sz w:val="16"/>
                          <w:szCs w:val="16"/>
                        </w:rPr>
                        <w:t>PERPENDICULAR DOWNARD OR PERPENDICULAR UPWARD LOAD</w:t>
                      </w:r>
                    </w:p>
                  </w:txbxContent>
                </v:textbox>
              </v:shape>
            </w:pict>
          </mc:Fallback>
        </mc:AlternateContent>
      </w:r>
    </w:p>
    <w:p w14:paraId="2C89881E" w14:textId="2C3EF355" w:rsidR="00EE3C31" w:rsidRDefault="00EE3C31" w:rsidP="00C34A71">
      <w:pPr>
        <w:jc w:val="center"/>
        <w:rPr>
          <w:rFonts w:ascii="Arial" w:eastAsia="Arial" w:hAnsi="Arial" w:cs="Arial"/>
          <w:sz w:val="18"/>
          <w:szCs w:val="18"/>
        </w:rPr>
      </w:pPr>
    </w:p>
    <w:p w14:paraId="7C98FC35" w14:textId="3B17BAF0" w:rsidR="00C34A71" w:rsidRDefault="00C34A71" w:rsidP="00C34A71">
      <w:pPr>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14:anchorId="64459902" wp14:editId="5D0BDB42">
            <wp:extent cx="1419225" cy="2076450"/>
            <wp:effectExtent l="0" t="0" r="9525" b="0"/>
            <wp:docPr id="1413526307" name="image4.png" descr="Diagram of a lamp with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413526307" name="image4.png" descr="Diagram of a lamp with text and symbols&#10;&#10;Description automatically generated"/>
                    <pic:cNvPicPr preferRelativeResize="0"/>
                  </pic:nvPicPr>
                  <pic:blipFill>
                    <a:blip r:embed="rId17"/>
                    <a:srcRect/>
                    <a:stretch>
                      <a:fillRect/>
                    </a:stretch>
                  </pic:blipFill>
                  <pic:spPr>
                    <a:xfrm>
                      <a:off x="0" y="0"/>
                      <a:ext cx="1419390" cy="2076692"/>
                    </a:xfrm>
                    <a:prstGeom prst="rect">
                      <a:avLst/>
                    </a:prstGeom>
                    <a:ln/>
                  </pic:spPr>
                </pic:pic>
              </a:graphicData>
            </a:graphic>
          </wp:inline>
        </w:drawing>
      </w:r>
    </w:p>
    <w:p w14:paraId="2DA29AF8" w14:textId="72EBEFF7" w:rsidR="00ED346B" w:rsidRDefault="00ED346B" w:rsidP="00F22D2D">
      <w:pPr>
        <w:jc w:val="center"/>
        <w:rPr>
          <w:rFonts w:ascii="Arial" w:eastAsia="Arial" w:hAnsi="Arial" w:cs="Arial"/>
          <w:b/>
          <w:bCs/>
          <w:sz w:val="22"/>
          <w:szCs w:val="22"/>
        </w:rPr>
      </w:pPr>
      <w:r w:rsidRPr="00ED346B">
        <w:rPr>
          <w:rFonts w:ascii="Arial" w:eastAsia="Arial" w:hAnsi="Arial" w:cs="Arial"/>
          <w:b/>
          <w:bCs/>
          <w:sz w:val="22"/>
          <w:szCs w:val="22"/>
        </w:rPr>
        <w:t xml:space="preserve">FIGURE 3 — TEST APPARATUS FOR </w:t>
      </w:r>
      <w:r w:rsidR="00EE3C31" w:rsidRPr="00EE3C31">
        <w:rPr>
          <w:rFonts w:ascii="Arial" w:eastAsia="Arial" w:hAnsi="Arial" w:cs="Arial"/>
          <w:b/>
          <w:bCs/>
          <w:sz w:val="22"/>
          <w:szCs w:val="22"/>
        </w:rPr>
        <w:t>PERPENDICULAR</w:t>
      </w:r>
      <w:r w:rsidRPr="00ED346B">
        <w:rPr>
          <w:rFonts w:ascii="Arial" w:eastAsia="Arial" w:hAnsi="Arial" w:cs="Arial"/>
          <w:b/>
          <w:bCs/>
          <w:sz w:val="22"/>
          <w:szCs w:val="22"/>
        </w:rPr>
        <w:t xml:space="preserve"> DOWNARD OR PERPENDICULAR UPWA</w:t>
      </w:r>
      <w:r w:rsidR="00EE3C31">
        <w:rPr>
          <w:rFonts w:ascii="Arial" w:eastAsia="Arial" w:hAnsi="Arial" w:cs="Arial"/>
          <w:b/>
          <w:bCs/>
          <w:sz w:val="22"/>
          <w:szCs w:val="22"/>
        </w:rPr>
        <w:t>R</w:t>
      </w:r>
      <w:r w:rsidRPr="00ED346B">
        <w:rPr>
          <w:rFonts w:ascii="Arial" w:eastAsia="Arial" w:hAnsi="Arial" w:cs="Arial"/>
          <w:b/>
          <w:bCs/>
          <w:sz w:val="22"/>
          <w:szCs w:val="22"/>
        </w:rPr>
        <w:t>D TESTING</w:t>
      </w:r>
      <w:r w:rsidR="00F468B8">
        <w:rPr>
          <w:rFonts w:ascii="Arial" w:eastAsia="Arial" w:hAnsi="Arial" w:cs="Arial"/>
          <w:b/>
          <w:bCs/>
          <w:sz w:val="22"/>
          <w:szCs w:val="22"/>
        </w:rPr>
        <w:t xml:space="preserve"> ON SEAM CLAMP</w:t>
      </w:r>
    </w:p>
    <w:p w14:paraId="501F3A5D" w14:textId="25838F90" w:rsidR="00743C18" w:rsidRDefault="00743C18" w:rsidP="00F22D2D">
      <w:pPr>
        <w:jc w:val="center"/>
        <w:rPr>
          <w:rFonts w:ascii="Arial" w:eastAsia="Arial" w:hAnsi="Arial" w:cs="Arial"/>
          <w:b/>
          <w:bCs/>
          <w:sz w:val="22"/>
          <w:szCs w:val="22"/>
        </w:rPr>
      </w:pPr>
      <w:r w:rsidRPr="00302E9C">
        <w:rPr>
          <w:rFonts w:ascii="Arial" w:eastAsia="Arial" w:hAnsi="Arial" w:cs="Arial"/>
          <w:b/>
          <w:bCs/>
          <w:noProof/>
          <w:sz w:val="22"/>
          <w:szCs w:val="22"/>
        </w:rPr>
        <w:lastRenderedPageBreak/>
        <w:drawing>
          <wp:inline distT="0" distB="0" distL="0" distR="0" wp14:anchorId="43273C23" wp14:editId="533AE6BA">
            <wp:extent cx="2902226" cy="1992437"/>
            <wp:effectExtent l="0" t="0" r="0" b="1905"/>
            <wp:docPr id="152860135" name="Picture 22" descr="A diagram of a test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0135" name="Picture 22" descr="A diagram of a test be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2001" cy="2006013"/>
                    </a:xfrm>
                    <a:prstGeom prst="rect">
                      <a:avLst/>
                    </a:prstGeom>
                    <a:noFill/>
                    <a:ln>
                      <a:noFill/>
                    </a:ln>
                  </pic:spPr>
                </pic:pic>
              </a:graphicData>
            </a:graphic>
          </wp:inline>
        </w:drawing>
      </w:r>
    </w:p>
    <w:p w14:paraId="5F354CBB" w14:textId="77777777" w:rsidR="00CE65FE" w:rsidRPr="00302E9C" w:rsidRDefault="00CE65FE" w:rsidP="00CE65FE">
      <w:pPr>
        <w:rPr>
          <w:rFonts w:ascii="Arial" w:eastAsia="Arial" w:hAnsi="Arial" w:cs="Arial"/>
          <w:b/>
          <w:bCs/>
          <w:sz w:val="22"/>
          <w:szCs w:val="22"/>
        </w:rPr>
      </w:pPr>
      <w:r w:rsidRPr="00302E9C">
        <w:rPr>
          <w:rFonts w:ascii="Arial" w:eastAsia="Arial" w:hAnsi="Arial" w:cs="Arial"/>
          <w:b/>
          <w:bCs/>
          <w:sz w:val="22"/>
          <w:szCs w:val="22"/>
        </w:rPr>
        <w:t>Notes:</w:t>
      </w:r>
      <w:r w:rsidRPr="00302E9C">
        <w:rPr>
          <w:rFonts w:ascii="Arial" w:eastAsia="Arial" w:hAnsi="Arial" w:cs="Arial"/>
          <w:b/>
          <w:bCs/>
          <w:sz w:val="22"/>
          <w:szCs w:val="22"/>
        </w:rPr>
        <w:tab/>
      </w:r>
    </w:p>
    <w:p w14:paraId="1ACD79C1" w14:textId="77777777" w:rsidR="00CE65FE" w:rsidRPr="00936902" w:rsidRDefault="00CE65FE" w:rsidP="00CE65FE">
      <w:pPr>
        <w:ind w:left="720"/>
        <w:rPr>
          <w:rFonts w:ascii="Arial" w:eastAsia="Arial" w:hAnsi="Arial" w:cs="Arial"/>
          <w:sz w:val="22"/>
          <w:szCs w:val="22"/>
        </w:rPr>
      </w:pPr>
      <w:r w:rsidRPr="00936902">
        <w:rPr>
          <w:rFonts w:ascii="Arial" w:eastAsia="Arial" w:hAnsi="Arial" w:cs="Arial"/>
          <w:sz w:val="22"/>
          <w:szCs w:val="22"/>
        </w:rPr>
        <w:t>1. Test bed</w:t>
      </w:r>
      <w:r w:rsidRPr="00936902">
        <w:rPr>
          <w:rFonts w:ascii="Arial" w:eastAsia="Arial" w:hAnsi="Arial" w:cs="Arial"/>
          <w:sz w:val="22"/>
          <w:szCs w:val="22"/>
        </w:rPr>
        <w:tab/>
        <w:t>    </w:t>
      </w:r>
    </w:p>
    <w:p w14:paraId="57C49018" w14:textId="77777777" w:rsidR="00CE65FE" w:rsidRPr="00936902" w:rsidRDefault="00CE65FE" w:rsidP="00CE65FE">
      <w:pPr>
        <w:ind w:left="720"/>
        <w:rPr>
          <w:rFonts w:ascii="Arial" w:eastAsia="Arial" w:hAnsi="Arial" w:cs="Arial"/>
          <w:sz w:val="22"/>
          <w:szCs w:val="22"/>
        </w:rPr>
      </w:pPr>
      <w:r w:rsidRPr="00936902">
        <w:rPr>
          <w:rFonts w:ascii="Arial" w:eastAsia="Arial" w:hAnsi="Arial" w:cs="Arial"/>
          <w:sz w:val="22"/>
          <w:szCs w:val="22"/>
        </w:rPr>
        <w:t>2. Test fixture </w:t>
      </w:r>
    </w:p>
    <w:p w14:paraId="2AD8BE4A" w14:textId="77777777" w:rsidR="00CE65FE" w:rsidRPr="00936902" w:rsidRDefault="00CE65FE" w:rsidP="00CE65FE">
      <w:pPr>
        <w:ind w:left="720"/>
        <w:rPr>
          <w:rFonts w:ascii="Arial" w:eastAsia="Arial" w:hAnsi="Arial" w:cs="Arial"/>
          <w:sz w:val="22"/>
          <w:szCs w:val="22"/>
        </w:rPr>
      </w:pPr>
      <w:r w:rsidRPr="00936902">
        <w:rPr>
          <w:rFonts w:ascii="Arial" w:eastAsia="Arial" w:hAnsi="Arial" w:cs="Arial"/>
          <w:sz w:val="22"/>
          <w:szCs w:val="22"/>
        </w:rPr>
        <w:t>3. Roof panel rib. The exposed fastener roofing shall be of a type and configuration intended for use with the roof-mounted rail-type snow retention system.</w:t>
      </w:r>
    </w:p>
    <w:p w14:paraId="5808E0FE" w14:textId="77777777" w:rsidR="00CE65FE" w:rsidRPr="00936902" w:rsidRDefault="00CE65FE" w:rsidP="00CE65FE">
      <w:pPr>
        <w:ind w:left="720"/>
        <w:rPr>
          <w:rFonts w:ascii="Arial" w:eastAsia="Arial" w:hAnsi="Arial" w:cs="Arial"/>
          <w:sz w:val="22"/>
          <w:szCs w:val="22"/>
        </w:rPr>
      </w:pPr>
      <w:r w:rsidRPr="00936902">
        <w:rPr>
          <w:rFonts w:ascii="Arial" w:eastAsia="Arial" w:hAnsi="Arial" w:cs="Arial"/>
          <w:sz w:val="22"/>
          <w:szCs w:val="22"/>
        </w:rPr>
        <w:t>4. Load cell arm </w:t>
      </w:r>
    </w:p>
    <w:p w14:paraId="67AC4E62" w14:textId="77777777" w:rsidR="00CE65FE" w:rsidRPr="00936902" w:rsidRDefault="00CE65FE" w:rsidP="00CE65FE">
      <w:pPr>
        <w:ind w:left="720"/>
        <w:rPr>
          <w:rFonts w:ascii="Arial" w:eastAsia="Arial" w:hAnsi="Arial" w:cs="Arial"/>
          <w:sz w:val="22"/>
          <w:szCs w:val="22"/>
        </w:rPr>
      </w:pPr>
      <w:r w:rsidRPr="00936902">
        <w:rPr>
          <w:rFonts w:ascii="Arial" w:eastAsia="Arial" w:hAnsi="Arial" w:cs="Arial"/>
          <w:sz w:val="22"/>
          <w:szCs w:val="22"/>
        </w:rPr>
        <w:t>5. Attachment bracket attached to the exposed fastener rib. The attachment bracket shall be installed and tested with the minimum end distance. For rail-type snow retention systems, the accessory brackets/components shall be included in the test such that the load cell arm is located at the position of the top rail of the rail-type system (not shown in Figures 1 and 2). </w:t>
      </w:r>
    </w:p>
    <w:p w14:paraId="5847E4D6" w14:textId="77777777" w:rsidR="00CE65FE" w:rsidRDefault="00CE65FE" w:rsidP="00CE65FE">
      <w:pPr>
        <w:ind w:left="720"/>
        <w:rPr>
          <w:rFonts w:ascii="Arial" w:eastAsia="Arial" w:hAnsi="Arial" w:cs="Arial"/>
          <w:sz w:val="22"/>
          <w:szCs w:val="22"/>
        </w:rPr>
      </w:pPr>
      <w:r w:rsidRPr="00936902">
        <w:rPr>
          <w:rFonts w:ascii="Arial" w:eastAsia="Arial" w:hAnsi="Arial" w:cs="Arial"/>
          <w:sz w:val="22"/>
          <w:szCs w:val="22"/>
        </w:rPr>
        <w:t>6. Load cell</w:t>
      </w:r>
    </w:p>
    <w:p w14:paraId="7089EED5" w14:textId="77777777" w:rsidR="004D2E55" w:rsidRPr="00936902" w:rsidRDefault="004D2E55" w:rsidP="00CE65FE">
      <w:pPr>
        <w:ind w:left="720"/>
        <w:rPr>
          <w:rFonts w:ascii="Arial" w:eastAsia="Arial" w:hAnsi="Arial" w:cs="Arial"/>
          <w:sz w:val="22"/>
          <w:szCs w:val="22"/>
        </w:rPr>
      </w:pPr>
    </w:p>
    <w:p w14:paraId="5922BA69" w14:textId="77777777" w:rsidR="00CE65FE" w:rsidRDefault="00CE65FE" w:rsidP="00CE65FE">
      <w:pPr>
        <w:jc w:val="center"/>
        <w:rPr>
          <w:rFonts w:ascii="Arial" w:eastAsia="Arial" w:hAnsi="Arial" w:cs="Arial"/>
          <w:b/>
          <w:bCs/>
          <w:sz w:val="22"/>
          <w:szCs w:val="22"/>
        </w:rPr>
      </w:pPr>
      <w:r w:rsidRPr="00302E9C">
        <w:rPr>
          <w:rFonts w:ascii="Arial" w:eastAsia="Arial" w:hAnsi="Arial" w:cs="Arial"/>
          <w:b/>
          <w:bCs/>
          <w:sz w:val="22"/>
          <w:szCs w:val="22"/>
        </w:rPr>
        <w:t>FIGURE 4 — TEST APPARATUS FOR IN-PLANE (DOWNSLOPE) LOADS ON ATTACHMENT BRACKET</w:t>
      </w:r>
    </w:p>
    <w:p w14:paraId="2132577A" w14:textId="77777777" w:rsidR="00065B11" w:rsidRDefault="00065B11" w:rsidP="00CE65FE">
      <w:pPr>
        <w:jc w:val="center"/>
        <w:rPr>
          <w:rFonts w:ascii="Arial" w:eastAsia="Arial" w:hAnsi="Arial" w:cs="Arial"/>
          <w:b/>
          <w:bCs/>
          <w:sz w:val="22"/>
          <w:szCs w:val="22"/>
        </w:rPr>
      </w:pPr>
    </w:p>
    <w:p w14:paraId="042B4E7A" w14:textId="77777777" w:rsidR="00065B11" w:rsidRDefault="00065B11" w:rsidP="00065B11">
      <w:pPr>
        <w:jc w:val="center"/>
        <w:rPr>
          <w:rFonts w:ascii="Arial" w:eastAsia="Arial" w:hAnsi="Arial" w:cs="Arial"/>
          <w:b/>
          <w:bCs/>
          <w:sz w:val="22"/>
          <w:szCs w:val="22"/>
        </w:rPr>
      </w:pPr>
      <w:r w:rsidRPr="00302E9C">
        <w:rPr>
          <w:rFonts w:ascii="Arial" w:eastAsia="Arial" w:hAnsi="Arial" w:cs="Arial"/>
          <w:b/>
          <w:bCs/>
          <w:sz w:val="22"/>
          <w:szCs w:val="22"/>
        </w:rPr>
        <w:fldChar w:fldCharType="begin"/>
      </w:r>
      <w:r w:rsidRPr="00302E9C">
        <w:rPr>
          <w:rFonts w:ascii="Arial" w:eastAsia="Arial" w:hAnsi="Arial" w:cs="Arial"/>
          <w:b/>
          <w:bCs/>
          <w:sz w:val="22"/>
          <w:szCs w:val="22"/>
        </w:rPr>
        <w:instrText xml:space="preserve"> INCLUDEPICTURE "https://lh7-rt.googleusercontent.com/docsz/AD_4nXe7wWiMGkXQIGGszwYqlAE9kpXEE5Ho3jkBKi5beP4ewd7jv0ceVN5dai3Z9owkGuuWPmRFfvHk18cqf0kJteIfA1FVaZY-px6qDBhwYBlh2YWJfniiQrt9fh0RQLdC832gONvP_rhWfjKr5omypMIAFec?key=wrXT18bDkV7Cs7gFAYxtgg" \* MERGEFORMATINET </w:instrText>
      </w:r>
      <w:r w:rsidRPr="00302E9C">
        <w:rPr>
          <w:rFonts w:ascii="Arial" w:eastAsia="Arial" w:hAnsi="Arial" w:cs="Arial"/>
          <w:b/>
          <w:bCs/>
          <w:sz w:val="22"/>
          <w:szCs w:val="22"/>
        </w:rPr>
        <w:fldChar w:fldCharType="separate"/>
      </w:r>
      <w:r w:rsidRPr="00302E9C">
        <w:rPr>
          <w:rFonts w:ascii="Arial" w:eastAsia="Arial" w:hAnsi="Arial" w:cs="Arial"/>
          <w:b/>
          <w:bCs/>
          <w:noProof/>
          <w:sz w:val="22"/>
          <w:szCs w:val="22"/>
        </w:rPr>
        <w:drawing>
          <wp:inline distT="0" distB="0" distL="0" distR="0" wp14:anchorId="7E255DB6" wp14:editId="7A8904FA">
            <wp:extent cx="3124863" cy="1510350"/>
            <wp:effectExtent l="0" t="0" r="0" b="1270"/>
            <wp:docPr id="346115015" name="Picture 21" descr="A diagram of a metal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15015" name="Picture 21" descr="A diagram of a metal structu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1254" cy="1523106"/>
                    </a:xfrm>
                    <a:prstGeom prst="rect">
                      <a:avLst/>
                    </a:prstGeom>
                    <a:noFill/>
                    <a:ln>
                      <a:noFill/>
                    </a:ln>
                  </pic:spPr>
                </pic:pic>
              </a:graphicData>
            </a:graphic>
          </wp:inline>
        </w:drawing>
      </w:r>
      <w:r w:rsidRPr="00302E9C">
        <w:rPr>
          <w:rFonts w:ascii="Arial" w:eastAsia="Arial" w:hAnsi="Arial" w:cs="Arial"/>
          <w:b/>
          <w:bCs/>
          <w:sz w:val="22"/>
          <w:szCs w:val="22"/>
        </w:rPr>
        <w:fldChar w:fldCharType="end"/>
      </w:r>
    </w:p>
    <w:p w14:paraId="032F718F" w14:textId="77777777" w:rsidR="004D2E55" w:rsidRPr="00302E9C" w:rsidRDefault="004D2E55" w:rsidP="00065B11">
      <w:pPr>
        <w:jc w:val="center"/>
        <w:rPr>
          <w:rFonts w:ascii="Arial" w:eastAsia="Arial" w:hAnsi="Arial" w:cs="Arial"/>
          <w:b/>
          <w:bCs/>
          <w:sz w:val="22"/>
          <w:szCs w:val="22"/>
        </w:rPr>
      </w:pPr>
    </w:p>
    <w:p w14:paraId="0C6E4A4F" w14:textId="77777777" w:rsidR="00065B11" w:rsidRPr="00302E9C" w:rsidRDefault="00065B11" w:rsidP="00065B11">
      <w:pPr>
        <w:jc w:val="center"/>
        <w:rPr>
          <w:rFonts w:ascii="Arial" w:eastAsia="Arial" w:hAnsi="Arial" w:cs="Arial"/>
          <w:b/>
          <w:bCs/>
          <w:sz w:val="22"/>
          <w:szCs w:val="22"/>
        </w:rPr>
      </w:pPr>
      <w:r w:rsidRPr="00302E9C">
        <w:rPr>
          <w:rFonts w:ascii="Arial" w:eastAsia="Arial" w:hAnsi="Arial" w:cs="Arial"/>
          <w:b/>
          <w:bCs/>
          <w:sz w:val="22"/>
          <w:szCs w:val="22"/>
        </w:rPr>
        <w:t>FIGURE 5 — TEST APPARATUS FOR PERPENDICULAR DOWNARD OR PERPENDICULAR UPWARD LOAD ON ATTACHMENT BRACKET</w:t>
      </w:r>
    </w:p>
    <w:p w14:paraId="54234A1D" w14:textId="77777777" w:rsidR="00065B11" w:rsidRPr="00302E9C" w:rsidRDefault="00065B11" w:rsidP="00CE65FE">
      <w:pPr>
        <w:jc w:val="center"/>
        <w:rPr>
          <w:rFonts w:ascii="Arial" w:eastAsia="Arial" w:hAnsi="Arial" w:cs="Arial"/>
          <w:b/>
          <w:bCs/>
          <w:sz w:val="22"/>
          <w:szCs w:val="22"/>
        </w:rPr>
      </w:pPr>
    </w:p>
    <w:p w14:paraId="2094737F" w14:textId="77777777" w:rsidR="00CE65FE" w:rsidRPr="00F22D2D" w:rsidRDefault="00CE65FE" w:rsidP="00F22D2D">
      <w:pPr>
        <w:jc w:val="center"/>
        <w:rPr>
          <w:rFonts w:ascii="Arial" w:eastAsia="Arial" w:hAnsi="Arial" w:cs="Arial"/>
          <w:b/>
          <w:bCs/>
          <w:sz w:val="22"/>
          <w:szCs w:val="22"/>
        </w:rPr>
      </w:pPr>
    </w:p>
    <w:sectPr w:rsidR="00CE65FE" w:rsidRPr="00F22D2D" w:rsidSect="002C17D4">
      <w:headerReference w:type="default" r:id="rId20"/>
      <w:type w:val="continuous"/>
      <w:pgSz w:w="12240" w:h="15840"/>
      <w:pgMar w:top="1080" w:right="1200" w:bottom="1350" w:left="1200" w:header="74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63F5" w14:textId="77777777" w:rsidR="00AB3628" w:rsidRDefault="00AB3628" w:rsidP="0021766F">
      <w:r>
        <w:separator/>
      </w:r>
    </w:p>
  </w:endnote>
  <w:endnote w:type="continuationSeparator" w:id="0">
    <w:p w14:paraId="4D59D69D" w14:textId="77777777" w:rsidR="00AB3628" w:rsidRDefault="00AB3628" w:rsidP="0021766F">
      <w:r>
        <w:continuationSeparator/>
      </w:r>
    </w:p>
  </w:endnote>
  <w:endnote w:type="continuationNotice" w:id="1">
    <w:p w14:paraId="177CA562" w14:textId="77777777" w:rsidR="00AB3628" w:rsidRDefault="00AB3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B222" w14:textId="26B60A34" w:rsidR="008937CB" w:rsidRDefault="008937CB">
    <w:pPr>
      <w:pStyle w:val="Footer"/>
    </w:pPr>
    <w:r>
      <w:rPr>
        <w:noProof/>
      </w:rPr>
      <mc:AlternateContent>
        <mc:Choice Requires="wps">
          <w:drawing>
            <wp:anchor distT="45720" distB="45720" distL="114300" distR="114300" simplePos="0" relativeHeight="251658247" behindDoc="0" locked="0" layoutInCell="1" allowOverlap="1" wp14:anchorId="54248F4C" wp14:editId="632E0AA1">
              <wp:simplePos x="0" y="0"/>
              <wp:positionH relativeFrom="margin">
                <wp:posOffset>514026</wp:posOffset>
              </wp:positionH>
              <wp:positionV relativeFrom="paragraph">
                <wp:posOffset>-551815</wp:posOffset>
              </wp:positionV>
              <wp:extent cx="5600700" cy="409575"/>
              <wp:effectExtent l="0" t="0" r="0"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09575"/>
                      </a:xfrm>
                      <a:prstGeom prst="rect">
                        <a:avLst/>
                      </a:prstGeom>
                      <a:solidFill>
                        <a:srgbClr val="FFFFFF"/>
                      </a:solidFill>
                      <a:ln w="9525">
                        <a:noFill/>
                        <a:miter lim="800000"/>
                        <a:headEnd/>
                        <a:tailEnd/>
                      </a:ln>
                    </wps:spPr>
                    <wps:txbx>
                      <w:txbxContent>
                        <w:p w14:paraId="0470D67B" w14:textId="08AD6145" w:rsidR="008937CB" w:rsidRPr="008937CB" w:rsidRDefault="008937CB" w:rsidP="008937CB">
                          <w:pPr>
                            <w:pStyle w:val="Footer"/>
                            <w:jc w:val="both"/>
                            <w:rPr>
                              <w:sz w:val="12"/>
                              <w:szCs w:val="12"/>
                            </w:rPr>
                          </w:pPr>
                          <w:r w:rsidRPr="008937CB">
                            <w:rPr>
                              <w:sz w:val="12"/>
                              <w:szCs w:val="12"/>
                            </w:rPr>
                            <w:t>Copyright © 20</w:t>
                          </w:r>
                          <w:r w:rsidR="004D2E55">
                            <w:rPr>
                              <w:sz w:val="12"/>
                              <w:szCs w:val="12"/>
                            </w:rPr>
                            <w:t>25</w:t>
                          </w:r>
                          <w:r w:rsidRPr="008937CB">
                            <w:rPr>
                              <w:sz w:val="12"/>
                              <w:szCs w:val="12"/>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 the prior written permission of the publisher. Ph: 1-877-4IESRPT • Fax: 909.472.4171 • Web: </w:t>
                          </w:r>
                          <w:hyperlink r:id="rId1" w:history="1">
                            <w:r w:rsidRPr="008937CB">
                              <w:rPr>
                                <w:rStyle w:val="Hyperlink"/>
                                <w:sz w:val="12"/>
                                <w:szCs w:val="12"/>
                              </w:rPr>
                              <w:t>www.iapmoes.org</w:t>
                            </w:r>
                          </w:hyperlink>
                          <w:r w:rsidRPr="008937CB">
                            <w:rPr>
                              <w:sz w:val="12"/>
                              <w:szCs w:val="12"/>
                            </w:rPr>
                            <w:t xml:space="preserve"> • 4755 East Philadelphia Street • Ontario, California 91761-2816 ––USA</w:t>
                          </w:r>
                        </w:p>
                        <w:p w14:paraId="77E0F177" w14:textId="77777777" w:rsidR="008937CB" w:rsidRPr="008937CB" w:rsidRDefault="008937CB" w:rsidP="008937CB">
                          <w:pPr>
                            <w:jc w:val="both"/>
                            <w:rPr>
                              <w:sz w:val="12"/>
                              <w:szCs w:val="12"/>
                            </w:rPr>
                          </w:pPr>
                        </w:p>
                        <w:p w14:paraId="0B9C58B2" w14:textId="77777777" w:rsidR="008937CB" w:rsidRDefault="008937CB" w:rsidP="00893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48F4C" id="_x0000_t202" coordsize="21600,21600" o:spt="202" path="m,l,21600r21600,l21600,xe">
              <v:stroke joinstyle="miter"/>
              <v:path gradientshapeok="t" o:connecttype="rect"/>
            </v:shapetype>
            <v:shape id="_x0000_s1030" type="#_x0000_t202" style="position:absolute;margin-left:40.45pt;margin-top:-43.45pt;width:441pt;height:32.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anEQIAAP0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CwuMnzVY4hgbFlvi5WRXqCl8+3rfPhvYSORINRh0NN6Pz06EOshpfPKfExD1rVe6V1ctyh&#10;2mlHThwFsE9rQv8tTRvSM7ouFkVCNhDvJ210KqBAteoYvc3jGiUT2Xhn6pQSuNKjjZVoM9ETGRm5&#10;CUM1EFUzuoh3I1sV1Gfky8GoR/w/aLTgflLSoxYZ9T+O3ElK9AeDnK/ny2UUb3KWxWqBjruOVNcR&#10;bgRCMRooGc1dSIKPdBi4x9k0KtH2UslUMmossTn9hyjiaz9lvfza7S8AAAD//wMAUEsDBBQABgAI&#10;AAAAIQAGTK5b3QAAAAoBAAAPAAAAZHJzL2Rvd25yZXYueG1sTI9BT4NAEIXvJv6HzZh4Me0iqRSQ&#10;pVETjdfW/oABpkBkZwm7LfTfO5709mbey5tvit1iB3WhyfeODTyuI1DEtWt6bg0cv95XKSgfkBsc&#10;HJOBK3nYlbc3BeaNm3lPl0NolZSwz9FAF8KYa+3rjiz6tRuJxTu5yWKQcWp1M+Es5XbQcRQl2mLP&#10;cqHDkd46qr8PZ2vg9Dk/PGVz9RGO2/0mecV+W7mrMfd3y8szqEBL+AvDL76gQylMlTtz49VgII0y&#10;SRpYpYkICWRJLKKSTRxvQJeF/v9C+QMAAP//AwBQSwECLQAUAAYACAAAACEAtoM4kv4AAADhAQAA&#10;EwAAAAAAAAAAAAAAAAAAAAAAW0NvbnRlbnRfVHlwZXNdLnhtbFBLAQItABQABgAIAAAAIQA4/SH/&#10;1gAAAJQBAAALAAAAAAAAAAAAAAAAAC8BAABfcmVscy8ucmVsc1BLAQItABQABgAIAAAAIQDJC0an&#10;EQIAAP0DAAAOAAAAAAAAAAAAAAAAAC4CAABkcnMvZTJvRG9jLnhtbFBLAQItABQABgAIAAAAIQAG&#10;TK5b3QAAAAoBAAAPAAAAAAAAAAAAAAAAAGsEAABkcnMvZG93bnJldi54bWxQSwUGAAAAAAQABADz&#10;AAAAdQUAAAAA&#10;" stroked="f">
              <v:textbox>
                <w:txbxContent>
                  <w:p w14:paraId="0470D67B" w14:textId="08AD6145" w:rsidR="008937CB" w:rsidRPr="008937CB" w:rsidRDefault="008937CB" w:rsidP="008937CB">
                    <w:pPr>
                      <w:pStyle w:val="Footer"/>
                      <w:jc w:val="both"/>
                      <w:rPr>
                        <w:sz w:val="12"/>
                        <w:szCs w:val="12"/>
                      </w:rPr>
                    </w:pPr>
                    <w:r w:rsidRPr="008937CB">
                      <w:rPr>
                        <w:sz w:val="12"/>
                        <w:szCs w:val="12"/>
                      </w:rPr>
                      <w:t>Copyright © 20</w:t>
                    </w:r>
                    <w:r w:rsidR="004D2E55">
                      <w:rPr>
                        <w:sz w:val="12"/>
                        <w:szCs w:val="12"/>
                      </w:rPr>
                      <w:t>25</w:t>
                    </w:r>
                    <w:r w:rsidRPr="008937CB">
                      <w:rPr>
                        <w:sz w:val="12"/>
                        <w:szCs w:val="12"/>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 the prior written permission of the publisher. Ph: 1-877-4IESRPT • Fax: 909.472.4171 • Web: </w:t>
                    </w:r>
                    <w:hyperlink r:id="rId2" w:history="1">
                      <w:r w:rsidRPr="008937CB">
                        <w:rPr>
                          <w:rStyle w:val="Hyperlink"/>
                          <w:sz w:val="12"/>
                          <w:szCs w:val="12"/>
                        </w:rPr>
                        <w:t>www.iapmoes.org</w:t>
                      </w:r>
                    </w:hyperlink>
                    <w:r w:rsidRPr="008937CB">
                      <w:rPr>
                        <w:sz w:val="12"/>
                        <w:szCs w:val="12"/>
                      </w:rPr>
                      <w:t xml:space="preserve"> • 4755 East Philadelphia Street • Ontario, California 91761-2816 ––USA</w:t>
                    </w:r>
                  </w:p>
                  <w:p w14:paraId="77E0F177" w14:textId="77777777" w:rsidR="008937CB" w:rsidRPr="008937CB" w:rsidRDefault="008937CB" w:rsidP="008937CB">
                    <w:pPr>
                      <w:jc w:val="both"/>
                      <w:rPr>
                        <w:sz w:val="12"/>
                        <w:szCs w:val="12"/>
                      </w:rPr>
                    </w:pPr>
                  </w:p>
                  <w:p w14:paraId="0B9C58B2" w14:textId="77777777" w:rsidR="008937CB" w:rsidRDefault="008937CB" w:rsidP="008937CB"/>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FE85" w14:textId="77777777" w:rsidR="00AB3628" w:rsidRDefault="00AB3628" w:rsidP="0021766F">
      <w:r>
        <w:separator/>
      </w:r>
    </w:p>
  </w:footnote>
  <w:footnote w:type="continuationSeparator" w:id="0">
    <w:p w14:paraId="02CEBBBB" w14:textId="77777777" w:rsidR="00AB3628" w:rsidRDefault="00AB3628" w:rsidP="0021766F">
      <w:r>
        <w:continuationSeparator/>
      </w:r>
    </w:p>
  </w:footnote>
  <w:footnote w:type="continuationNotice" w:id="1">
    <w:p w14:paraId="5F6702AD" w14:textId="77777777" w:rsidR="00AB3628" w:rsidRDefault="00AB3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0F35" w14:textId="1F1B92C0" w:rsidR="002C17D4" w:rsidRPr="00EB494D" w:rsidRDefault="002C17D4" w:rsidP="002C17D4">
    <w:pPr>
      <w:spacing w:line="200" w:lineRule="exact"/>
    </w:pPr>
    <w:r>
      <w:rPr>
        <w:noProof/>
      </w:rPr>
      <mc:AlternateContent>
        <mc:Choice Requires="wps">
          <w:drawing>
            <wp:anchor distT="0" distB="0" distL="114300" distR="114300" simplePos="0" relativeHeight="251658244" behindDoc="1" locked="0" layoutInCell="1" allowOverlap="1" wp14:anchorId="6139841F" wp14:editId="1724F165">
              <wp:simplePos x="0" y="0"/>
              <wp:positionH relativeFrom="page">
                <wp:posOffset>6228271</wp:posOffset>
              </wp:positionH>
              <wp:positionV relativeFrom="page">
                <wp:posOffset>258792</wp:posOffset>
              </wp:positionV>
              <wp:extent cx="948905" cy="357728"/>
              <wp:effectExtent l="0" t="0" r="381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5" cy="357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DCC4" w14:textId="1E49786B" w:rsidR="002C17D4" w:rsidRDefault="002C17D4">
                          <w:pPr>
                            <w:spacing w:line="220" w:lineRule="exact"/>
                            <w:ind w:left="20" w:right="-30"/>
                            <w:rPr>
                              <w:rFonts w:ascii="Arial" w:eastAsia="Arial" w:hAnsi="Arial" w:cs="Arial"/>
                            </w:rPr>
                          </w:pPr>
                          <w:r>
                            <w:rPr>
                              <w:rFonts w:ascii="Arial" w:eastAsia="Arial" w:hAnsi="Arial" w:cs="Arial"/>
                            </w:rPr>
                            <w:t xml:space="preserve">Page </w:t>
                          </w:r>
                          <w:r>
                            <w:fldChar w:fldCharType="begin"/>
                          </w:r>
                          <w:r>
                            <w:rPr>
                              <w:rFonts w:ascii="Arial" w:eastAsia="Arial" w:hAnsi="Arial" w:cs="Arial"/>
                            </w:rPr>
                            <w:instrText xml:space="preserve"> PAGE </w:instrText>
                          </w:r>
                          <w:r>
                            <w:fldChar w:fldCharType="separate"/>
                          </w:r>
                          <w:r>
                            <w:rPr>
                              <w:rFonts w:ascii="Arial" w:eastAsia="Arial" w:hAnsi="Arial" w:cs="Arial"/>
                              <w:noProof/>
                            </w:rPr>
                            <w:t>8</w:t>
                          </w:r>
                          <w:r>
                            <w:fldChar w:fldCharType="end"/>
                          </w:r>
                          <w:r>
                            <w:rPr>
                              <w:rFonts w:ascii="Arial" w:eastAsia="Arial" w:hAnsi="Arial" w:cs="Arial"/>
                            </w:rPr>
                            <w:t xml:space="preserve"> of </w:t>
                          </w:r>
                          <w:r w:rsidR="004D2E55">
                            <w:rPr>
                              <w:rFonts w:ascii="Arial" w:eastAsia="Arial" w:hAnsi="Arial" w:cs="Arial"/>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9841F" id="_x0000_t202" coordsize="21600,21600" o:spt="202" path="m,l,21600r21600,l21600,xe">
              <v:stroke joinstyle="miter"/>
              <v:path gradientshapeok="t" o:connecttype="rect"/>
            </v:shapetype>
            <v:shape id="Text Box 16" o:spid="_x0000_s1028" type="#_x0000_t202" style="position:absolute;margin-left:490.4pt;margin-top:20.4pt;width:74.7pt;height:28.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z81wEAAJADAAAOAAAAZHJzL2Uyb0RvYy54bWysU9tu2zAMfR+wfxD0vjjJ1jU14hRdiw4D&#10;um5Atw+QZck2ZosaqcTOvn6UHKe7vA17EWiKOjznkN5ej30nDgapBVfI1WIphXEaqtbVhfz65f7V&#10;RgoKylWqA2cKeTQkr3cvX2wHn5s1NNBVBgWDOMoHX8gmBJ9nGenG9IoW4I3jSwvYq8CfWGcVqoHR&#10;+y5bL5dvswGw8gjaEHH2brqUu4RvrdHhk7VkgugKydxCOjGdZTyz3VblNSrftPpEQ/0Di161jpue&#10;oe5UUGKP7V9QfasRCGxYaOgzsLbVJmlgNavlH2qeGuVN0sLmkD/bRP8PVj8envxnFGF8ByMPMIkg&#10;/wD6GwkHt41ytblBhKExquLGq2hZNnjKT0+j1ZRTBCmHj1DxkNU+QAIaLfbRFdYpGJ0HcDybbsYg&#10;NCev3myulhdSaL56fXF5ud6kDiqfH3uk8N5AL2JQSOSZJnB1eKAQyah8Lom9HNy3XZfm2rnfElwY&#10;M4l85DsxD2M5cnUUUUJ1ZBkI05rwWnPQAP6QYuAVKSR93ys0UnQfHFsR92kOcA7KOVBO89NCBimm&#10;8DZMe7f32NYNI09mO7hhu2ybpDyzOPHksSeFpxWNe/Xrd6p6/pF2PwEAAP//AwBQSwMEFAAGAAgA&#10;AAAhAPHzqn/fAAAACgEAAA8AAABkcnMvZG93bnJldi54bWxMj8FOwzAQRO9I/QdrkbhROwWVNsSp&#10;KkRPlRBpOHB04m1iNV6nsduGv8c5wWm0mtHM22wz2o5dcfDGkYRkLoAh1U4baiR8lbvHFTAfFGnV&#10;OUIJP+hhk8/uMpVqd6MCr4fQsFhCPlUS2hD6lHNft2iVn7seKXpHN1gV4jk0XA/qFsttxxdCLLlV&#10;huJCq3p8a7E+HS5Wwvabindz/qg+i2NhynItaL88SflwP25fgQUcw18YJvyIDnlkqtyFtGedhPVK&#10;RPQg4XnSKZA8iQWwKlovCfA84/9fyH8BAAD//wMAUEsBAi0AFAAGAAgAAAAhALaDOJL+AAAA4QEA&#10;ABMAAAAAAAAAAAAAAAAAAAAAAFtDb250ZW50X1R5cGVzXS54bWxQSwECLQAUAAYACAAAACEAOP0h&#10;/9YAAACUAQAACwAAAAAAAAAAAAAAAAAvAQAAX3JlbHMvLnJlbHNQSwECLQAUAAYACAAAACEAFwl8&#10;/NcBAACQAwAADgAAAAAAAAAAAAAAAAAuAgAAZHJzL2Uyb0RvYy54bWxQSwECLQAUAAYACAAAACEA&#10;8fOqf98AAAAKAQAADwAAAAAAAAAAAAAAAAAxBAAAZHJzL2Rvd25yZXYueG1sUEsFBgAAAAAEAAQA&#10;8wAAAD0FAAAAAA==&#10;" filled="f" stroked="f">
              <v:textbox inset="0,0,0,0">
                <w:txbxContent>
                  <w:p w14:paraId="17DFDCC4" w14:textId="1E49786B" w:rsidR="002C17D4" w:rsidRDefault="002C17D4">
                    <w:pPr>
                      <w:spacing w:line="220" w:lineRule="exact"/>
                      <w:ind w:left="20" w:right="-30"/>
                      <w:rPr>
                        <w:rFonts w:ascii="Arial" w:eastAsia="Arial" w:hAnsi="Arial" w:cs="Arial"/>
                      </w:rPr>
                    </w:pPr>
                    <w:r>
                      <w:rPr>
                        <w:rFonts w:ascii="Arial" w:eastAsia="Arial" w:hAnsi="Arial" w:cs="Arial"/>
                      </w:rPr>
                      <w:t xml:space="preserve">Page </w:t>
                    </w:r>
                    <w:r>
                      <w:fldChar w:fldCharType="begin"/>
                    </w:r>
                    <w:r>
                      <w:rPr>
                        <w:rFonts w:ascii="Arial" w:eastAsia="Arial" w:hAnsi="Arial" w:cs="Arial"/>
                      </w:rPr>
                      <w:instrText xml:space="preserve"> PAGE </w:instrText>
                    </w:r>
                    <w:r>
                      <w:fldChar w:fldCharType="separate"/>
                    </w:r>
                    <w:r>
                      <w:rPr>
                        <w:rFonts w:ascii="Arial" w:eastAsia="Arial" w:hAnsi="Arial" w:cs="Arial"/>
                        <w:noProof/>
                      </w:rPr>
                      <w:t>8</w:t>
                    </w:r>
                    <w:r>
                      <w:fldChar w:fldCharType="end"/>
                    </w:r>
                    <w:r>
                      <w:rPr>
                        <w:rFonts w:ascii="Arial" w:eastAsia="Arial" w:hAnsi="Arial" w:cs="Arial"/>
                      </w:rPr>
                      <w:t xml:space="preserve"> of </w:t>
                    </w:r>
                    <w:r w:rsidR="004D2E55">
                      <w:rPr>
                        <w:rFonts w:ascii="Arial" w:eastAsia="Arial" w:hAnsi="Arial" w:cs="Arial"/>
                      </w:rPr>
                      <w:t>15</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2A8D531" wp14:editId="3207A8D2">
              <wp:simplePos x="0" y="0"/>
              <wp:positionH relativeFrom="page">
                <wp:posOffset>832022</wp:posOffset>
              </wp:positionH>
              <wp:positionV relativeFrom="page">
                <wp:posOffset>263611</wp:posOffset>
              </wp:positionV>
              <wp:extent cx="5267325" cy="3048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D3DC" w14:textId="537D4ADA" w:rsidR="002C17D4" w:rsidRDefault="002C17D4" w:rsidP="002C17D4">
                          <w:pPr>
                            <w:spacing w:line="220" w:lineRule="exact"/>
                            <w:ind w:left="20" w:right="-30"/>
                            <w:jc w:val="center"/>
                            <w:rPr>
                              <w:rFonts w:ascii="Arial" w:eastAsia="Arial" w:hAnsi="Arial" w:cs="Arial"/>
                            </w:rPr>
                          </w:pPr>
                          <w:r w:rsidRPr="008D47C1">
                            <w:rPr>
                              <w:rFonts w:ascii="Arial" w:eastAsia="Arial" w:hAnsi="Arial" w:cs="Arial"/>
                              <w:color w:val="FF0000"/>
                            </w:rPr>
                            <w:t xml:space="preserve">  </w:t>
                          </w:r>
                          <w:r>
                            <w:rPr>
                              <w:rFonts w:ascii="Arial" w:eastAsia="Arial" w:hAnsi="Arial" w:cs="Arial"/>
                            </w:rPr>
                            <w:t>IAPMO UES EC 029-20</w:t>
                          </w:r>
                          <w:r w:rsidR="004D2E55">
                            <w:rPr>
                              <w:rFonts w:ascii="Arial" w:eastAsia="Arial" w:hAnsi="Arial" w:cs="Arial"/>
                              <w:spacing w:val="-1"/>
                            </w:rPr>
                            <w:t>25</w:t>
                          </w:r>
                          <w:r>
                            <w:rPr>
                              <w:rFonts w:ascii="Arial" w:eastAsia="Arial" w:hAnsi="Arial" w:cs="Arial"/>
                            </w:rPr>
                            <w:t xml:space="preserve"> (</w:t>
                          </w:r>
                          <w:r w:rsidR="004D2E55">
                            <w:rPr>
                              <w:rFonts w:ascii="Arial" w:eastAsia="Arial" w:hAnsi="Arial" w:cs="Arial"/>
                            </w:rPr>
                            <w:t>February 2025</w:t>
                          </w:r>
                          <w:r>
                            <w:rPr>
                              <w:rFonts w:ascii="Arial" w:eastAsia="Arial" w:hAnsi="Arial" w:cs="Arial"/>
                            </w:rPr>
                            <w:t xml:space="preserve">)  </w:t>
                          </w:r>
                          <w:r w:rsidRPr="008D47C1">
                            <w:rPr>
                              <w:rFonts w:ascii="Arial" w:eastAsia="Arial" w:hAnsi="Arial" w:cs="Arial"/>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D531" id="Text Box 17" o:spid="_x0000_s1029" type="#_x0000_t202" style="position:absolute;margin-left:65.5pt;margin-top:20.75pt;width:414.75pt;height:2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Fj2QEAAJgDAAAOAAAAZHJzL2Uyb0RvYy54bWysU9tu1DAQfUfiHyy/s8luaamizValVRFS&#10;uUiFD5g4zsYi8Zixd5Pl6xk7yZbLG+LFmozt43OZbG/GvhNHTd6gLeV6lUuhrcLa2H0pv355eHUt&#10;hQ9ga+jQ6lKetJc3u5cvtoMr9AZb7GpNgkGsLwZXyjYEV2SZV63uwa/QacubDVIPgT9pn9UEA6P3&#10;XbbJ86tsQKododLec/d+2pS7hN80WoVPTeN1EF0pmVtIK6W1imu220KxJ3CtUTMN+AcWPRjLj56h&#10;7iGAOJD5C6o3itBjE1YK+wybxiidNLCadf6HmqcWnE5a2Bzvzjb5/werPh6f3GcSYXyLIweYRHj3&#10;iOqbFxbvWrB7fUuEQ6uh5ofX0bJscL6Yr0arfeEjSDV8wJpDhkPABDQ21EdXWKdgdA7gdDZdj0Eo&#10;bl5urt5cbC6lULx3kb++zlMqGRTLbUc+vNPYi1iUkjjUhA7HRx8iGyiWI/Exiw+m61Kwnf2twQdj&#10;J7GPhCfqYaxGYepZWhRTYX1iOYTTuPB4c9Ei/ZBi4FEppf9+ANJSdO8tWxLnailoKaqlAKv4aimD&#10;FFN5F6b5Ozgy+5aRJ9Mt3rJtjUmKnlnMdDn+JHQe1Thfv36nU88/1O4nAAAA//8DAFBLAwQUAAYA&#10;CAAAACEAssRyfd8AAAAJAQAADwAAAGRycy9kb3ducmV2LnhtbEyPwU7DMBBE70j9B2srcaN2gEZN&#10;iFNVCE5IiDQcODqxm1iN1yF22/D3LKdy29GOZt4U29kN7GymYD1KSFYCmMHWa4udhM/69W4DLESF&#10;Wg0ejYQfE2BbLm4KlWt/wcqc97FjFIIhVxL6GMec89D2xqmw8qNB+h385FQkOXVcT+pC4W7g90Kk&#10;3CmL1NCr0Tz3pj3uT07C7gurF/v93nxUh8rWdSbwLT1Kebucd0/Aopnj1Qx/+IQOJTE1/oQ6sIH0&#10;Q0JbooTHZA2MDFkq6GgkbLI18LLg/xeUvwAAAP//AwBQSwECLQAUAAYACAAAACEAtoM4kv4AAADh&#10;AQAAEwAAAAAAAAAAAAAAAAAAAAAAW0NvbnRlbnRfVHlwZXNdLnhtbFBLAQItABQABgAIAAAAIQA4&#10;/SH/1gAAAJQBAAALAAAAAAAAAAAAAAAAAC8BAABfcmVscy8ucmVsc1BLAQItABQABgAIAAAAIQAJ&#10;olFj2QEAAJgDAAAOAAAAAAAAAAAAAAAAAC4CAABkcnMvZTJvRG9jLnhtbFBLAQItABQABgAIAAAA&#10;IQCyxHJ93wAAAAkBAAAPAAAAAAAAAAAAAAAAADMEAABkcnMvZG93bnJldi54bWxQSwUGAAAAAAQA&#10;BADzAAAAPwUAAAAA&#10;" filled="f" stroked="f">
              <v:textbox inset="0,0,0,0">
                <w:txbxContent>
                  <w:p w14:paraId="624AD3DC" w14:textId="537D4ADA" w:rsidR="002C17D4" w:rsidRDefault="002C17D4" w:rsidP="002C17D4">
                    <w:pPr>
                      <w:spacing w:line="220" w:lineRule="exact"/>
                      <w:ind w:left="20" w:right="-30"/>
                      <w:jc w:val="center"/>
                      <w:rPr>
                        <w:rFonts w:ascii="Arial" w:eastAsia="Arial" w:hAnsi="Arial" w:cs="Arial"/>
                      </w:rPr>
                    </w:pPr>
                    <w:r w:rsidRPr="008D47C1">
                      <w:rPr>
                        <w:rFonts w:ascii="Arial" w:eastAsia="Arial" w:hAnsi="Arial" w:cs="Arial"/>
                        <w:color w:val="FF0000"/>
                      </w:rPr>
                      <w:t xml:space="preserve">  </w:t>
                    </w:r>
                    <w:r>
                      <w:rPr>
                        <w:rFonts w:ascii="Arial" w:eastAsia="Arial" w:hAnsi="Arial" w:cs="Arial"/>
                      </w:rPr>
                      <w:t>IAPMO UES EC 029-20</w:t>
                    </w:r>
                    <w:r w:rsidR="004D2E55">
                      <w:rPr>
                        <w:rFonts w:ascii="Arial" w:eastAsia="Arial" w:hAnsi="Arial" w:cs="Arial"/>
                        <w:spacing w:val="-1"/>
                      </w:rPr>
                      <w:t>25</w:t>
                    </w:r>
                    <w:r>
                      <w:rPr>
                        <w:rFonts w:ascii="Arial" w:eastAsia="Arial" w:hAnsi="Arial" w:cs="Arial"/>
                      </w:rPr>
                      <w:t xml:space="preserve"> (</w:t>
                    </w:r>
                    <w:r w:rsidR="004D2E55">
                      <w:rPr>
                        <w:rFonts w:ascii="Arial" w:eastAsia="Arial" w:hAnsi="Arial" w:cs="Arial"/>
                      </w:rPr>
                      <w:t>February 2025</w:t>
                    </w:r>
                    <w:r>
                      <w:rPr>
                        <w:rFonts w:ascii="Arial" w:eastAsia="Arial" w:hAnsi="Arial" w:cs="Arial"/>
                      </w:rPr>
                      <w:t xml:space="preserve">)  </w:t>
                    </w:r>
                    <w:r w:rsidRPr="008D47C1">
                      <w:rPr>
                        <w:rFonts w:ascii="Arial" w:eastAsia="Arial" w:hAnsi="Arial" w:cs="Arial"/>
                        <w:color w:val="FF0000"/>
                      </w:rPr>
                      <w:t xml:space="preserve"> </w:t>
                    </w:r>
                  </w:p>
                </w:txbxContent>
              </v:textbox>
              <w10:wrap anchorx="page" anchory="page"/>
            </v:shape>
          </w:pict>
        </mc:Fallback>
      </mc:AlternateContent>
    </w:r>
    <w:r w:rsidRPr="0060313F">
      <w:rPr>
        <w:noProof/>
      </w:rPr>
      <mc:AlternateContent>
        <mc:Choice Requires="wpg">
          <w:drawing>
            <wp:anchor distT="0" distB="0" distL="114300" distR="114300" simplePos="0" relativeHeight="251658240" behindDoc="1" locked="0" layoutInCell="1" allowOverlap="1" wp14:anchorId="6AE448F8" wp14:editId="52D03346">
              <wp:simplePos x="0" y="0"/>
              <wp:positionH relativeFrom="page">
                <wp:posOffset>832485</wp:posOffset>
              </wp:positionH>
              <wp:positionV relativeFrom="page">
                <wp:posOffset>587375</wp:posOffset>
              </wp:positionV>
              <wp:extent cx="6068060" cy="10160"/>
              <wp:effectExtent l="0" t="0" r="8890" b="889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0160"/>
                        <a:chOff x="1311" y="925"/>
                        <a:chExt cx="9556" cy="16"/>
                      </a:xfrm>
                    </wpg:grpSpPr>
                    <wpg:grpSp>
                      <wpg:cNvPr id="19" name="Group 19"/>
                      <wpg:cNvGrpSpPr>
                        <a:grpSpLocks/>
                      </wpg:cNvGrpSpPr>
                      <wpg:grpSpPr bwMode="auto">
                        <a:xfrm>
                          <a:off x="1319" y="934"/>
                          <a:ext cx="4180" cy="0"/>
                          <a:chOff x="1319" y="934"/>
                          <a:chExt cx="4180" cy="0"/>
                        </a:xfrm>
                      </wpg:grpSpPr>
                      <wps:wsp>
                        <wps:cNvPr id="20" name="Freeform 9"/>
                        <wps:cNvSpPr>
                          <a:spLocks/>
                        </wps:cNvSpPr>
                        <wps:spPr bwMode="auto">
                          <a:xfrm>
                            <a:off x="1319" y="934"/>
                            <a:ext cx="4180" cy="0"/>
                          </a:xfrm>
                          <a:custGeom>
                            <a:avLst/>
                            <a:gdLst>
                              <a:gd name="T0" fmla="+- 0 1319 1319"/>
                              <a:gd name="T1" fmla="*/ T0 w 4180"/>
                              <a:gd name="T2" fmla="+- 0 5498 1319"/>
                              <a:gd name="T3" fmla="*/ T2 w 4180"/>
                            </a:gdLst>
                            <a:ahLst/>
                            <a:cxnLst>
                              <a:cxn ang="0">
                                <a:pos x="T1" y="0"/>
                              </a:cxn>
                              <a:cxn ang="0">
                                <a:pos x="T3" y="0"/>
                              </a:cxn>
                            </a:cxnLst>
                            <a:rect l="0" t="0" r="r" b="b"/>
                            <a:pathLst>
                              <a:path w="4180">
                                <a:moveTo>
                                  <a:pt x="0" y="0"/>
                                </a:moveTo>
                                <a:lnTo>
                                  <a:pt x="417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21" name="Group 5"/>
                        <wpg:cNvGrpSpPr>
                          <a:grpSpLocks/>
                        </wpg:cNvGrpSpPr>
                        <wpg:grpSpPr bwMode="auto">
                          <a:xfrm>
                            <a:off x="5498" y="934"/>
                            <a:ext cx="857" cy="0"/>
                            <a:chOff x="5498" y="934"/>
                            <a:chExt cx="857" cy="0"/>
                          </a:xfrm>
                        </wpg:grpSpPr>
                        <wps:wsp>
                          <wps:cNvPr id="22" name="Freeform 8"/>
                          <wps:cNvSpPr>
                            <a:spLocks/>
                          </wps:cNvSpPr>
                          <wps:spPr bwMode="auto">
                            <a:xfrm>
                              <a:off x="5498" y="934"/>
                              <a:ext cx="857" cy="0"/>
                            </a:xfrm>
                            <a:custGeom>
                              <a:avLst/>
                              <a:gdLst>
                                <a:gd name="T0" fmla="+- 0 5498 5498"/>
                                <a:gd name="T1" fmla="*/ T0 w 857"/>
                                <a:gd name="T2" fmla="+- 0 6355 5498"/>
                                <a:gd name="T3" fmla="*/ T2 w 857"/>
                              </a:gdLst>
                              <a:ahLst/>
                              <a:cxnLst>
                                <a:cxn ang="0">
                                  <a:pos x="T1" y="0"/>
                                </a:cxn>
                                <a:cxn ang="0">
                                  <a:pos x="T3" y="0"/>
                                </a:cxn>
                              </a:cxnLst>
                              <a:rect l="0" t="0" r="r" b="b"/>
                              <a:pathLst>
                                <a:path w="857">
                                  <a:moveTo>
                                    <a:pt x="0" y="0"/>
                                  </a:moveTo>
                                  <a:lnTo>
                                    <a:pt x="857"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23" name="Group 6"/>
                          <wpg:cNvGrpSpPr>
                            <a:grpSpLocks/>
                          </wpg:cNvGrpSpPr>
                          <wpg:grpSpPr bwMode="auto">
                            <a:xfrm>
                              <a:off x="6355" y="934"/>
                              <a:ext cx="4504" cy="0"/>
                              <a:chOff x="6355" y="934"/>
                              <a:chExt cx="4504" cy="0"/>
                            </a:xfrm>
                          </wpg:grpSpPr>
                          <wps:wsp>
                            <wps:cNvPr id="24" name="Freeform 7"/>
                            <wps:cNvSpPr>
                              <a:spLocks/>
                            </wps:cNvSpPr>
                            <wps:spPr bwMode="auto">
                              <a:xfrm>
                                <a:off x="6355" y="934"/>
                                <a:ext cx="4504" cy="0"/>
                              </a:xfrm>
                              <a:custGeom>
                                <a:avLst/>
                                <a:gdLst>
                                  <a:gd name="T0" fmla="+- 0 6355 6355"/>
                                  <a:gd name="T1" fmla="*/ T0 w 4504"/>
                                  <a:gd name="T2" fmla="+- 0 10859 6355"/>
                                  <a:gd name="T3" fmla="*/ T2 w 4504"/>
                                </a:gdLst>
                                <a:ahLst/>
                                <a:cxnLst>
                                  <a:cxn ang="0">
                                    <a:pos x="T1" y="0"/>
                                  </a:cxn>
                                  <a:cxn ang="0">
                                    <a:pos x="T3" y="0"/>
                                  </a:cxn>
                                </a:cxnLst>
                                <a:rect l="0" t="0" r="r" b="b"/>
                                <a:pathLst>
                                  <a:path w="4504">
                                    <a:moveTo>
                                      <a:pt x="0" y="0"/>
                                    </a:moveTo>
                                    <a:lnTo>
                                      <a:pt x="4504"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34389394" id="Group 18" o:spid="_x0000_s1026" style="position:absolute;margin-left:65.55pt;margin-top:46.25pt;width:477.8pt;height:.8pt;z-index:-251658240;mso-position-horizontal-relative:page;mso-position-vertical-relative:page" coordorigin="1311,925" coordsize="95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vqRwQAAA0UAAAOAAAAZHJzL2Uyb0RvYy54bWzsWFuPm0YUfq/U/zDisVUW8BqvjdYbVbms&#10;KqVtlDg/YAzDRQGGzoyNN7++55wBzIKdJttNq6j7ggfO/fYdzPXzQ1mwvVA6l9Xa8S88h4kqknFe&#10;pWvnw+b1s6XDtOFVzAtZibVzJ7Tz/ObHH66bOhQzmckiFoqBkkqHTb12MmPq0HV1lImS6wtZiwqI&#10;iVQlN3CrUjdWvAHtZeHOPG/hNlLFtZKR0BqevrRE54b0J4mIzB9JooVhxdoB3wxdFV23eHVvrnmY&#10;Kl5nedS6wR/gRcnzCoz2ql5yw9lO5RNVZR4pqWViLiJZujJJ8khQDBCN742iuVVyV1MsadikdZ8m&#10;SO0oTw9WG/2+v1X1+/qtst7D8Y2MPmrIi9vUaTik431qmdm2+U3GUE++M5ICPySqRBUQEjtQfu/6&#10;/IqDYRE8XHiLpbeAMkRA8z0fjpT/KIMioZR/6fsOA+JqFnSkV63wKggWreQCaS4PrU3ys/UL6946&#10;aY/g/1vF8hh0rxxW8RJ8prQyuAct4xixgo+VA4gGbGI0l3MbTZeIub9ss3AiAyOZKOsyMJI6mwCY&#10;JH1sFv3PmuV9xmtBPaixGdpkzsB9m8zXSggcT9amk7i6ftLDZhpQmlqHGnrub9voi1PYJ4OH0U6b&#10;WyGpG/n+jTbUY2kMJ+rxuPV8AzEkZQHj/vMz5jE0RRdbqrRng460bD+5bOOxhlEdWqWdrlnHRLqC&#10;+Wp5Utdlx4a6ZgNd4H/vIc86p6ND1XoNJ8YRUz2atlpqnJeNnRZqItAATBjhGV6w3Y1kx2t/WxMK&#10;wHIMk8phAJNbm5KaG/QMTeCRNWuHUoEPSrkXG0kkM5p/MHKkFtWQa+5f2W7vIrBkkEADNOO9UfR1&#10;UNmCQs0Ej19VMRXD8LywZ2BFMgCDbTMccziZu0Kgh0X1TiSACQg4lE3aNuJFodiew56IP/oYMGkB&#10;ThRJ8qLohWwJzgq1vCgmaAN9qWDPTRZlZXrBMq+kOuWqOXSuJpa/i9rGimFvZXwHk6ak3X2wq+GQ&#10;SfXJYQ3svbWj/9xxJRxW/FoBVqz8+RwGw9DNPLjCSVdDynZI4VUEqtaOcaA78fjC2OW6q1WeZmDJ&#10;ZriSv8CiSHKcRSqL9aq9Abj6DHDPoMmHwE2b4VviNk7vadxeBld2BY1heypyhO37QtBVp9fWv4Ha&#10;gFIj1F5ip2ObALY/GmpPs9EtvjO5uD/aXwHaBLRkjiDgM6CNlkc89zF7cRkE7JSqCWa3qqCS3yNk&#10;o/cIMEdMrr8CsamAgzXyBNiI0k+ATf8UupdDmJghYNPr+rcEbBzd04A9D7z5acSeyhwReyT1n0I2&#10;uD+CbMKxx4bsaTo6yD6XjAdjNgEt2Rvh8fRFG6s3YroP2r63DFbslLIJalMcoOw7hW1y/+G4bav4&#10;BNy2Af7fb9rHDyb0/t1/L5k8h29Odl7s9zH8qDW8J+njV7ybvwAAAP//AwBQSwMEFAAGAAgAAAAh&#10;ABe+6eLgAAAACgEAAA8AAABkcnMvZG93bnJldi54bWxMj8FOwzAMhu9IvENkJG4szcbGKE2naQJO&#10;ExIbEuLmNV5brXGqJmu7tyc7wfG3P/3+nK1G24ieOl871qAmCQjiwpmaSw1f+7eHJQgfkA02jknD&#10;hTys8tubDFPjBv6kfhdKEUvYp6ihCqFNpfRFRRb9xLXEcXd0ncUQY1dK0+EQy20jp0mykBZrjhcq&#10;bGlTUXHana2G9wGH9Uy99tvTcXP52c8/vreKtL6/G9cvIAKN4Q+Gq35Uhzw6HdyZjRdNzDOlIqrh&#10;eToHcQWS5eIJxCFOHhXIPJP/X8h/AQAA//8DAFBLAQItABQABgAIAAAAIQC2gziS/gAAAOEBAAAT&#10;AAAAAAAAAAAAAAAAAAAAAABbQ29udGVudF9UeXBlc10ueG1sUEsBAi0AFAAGAAgAAAAhADj9If/W&#10;AAAAlAEAAAsAAAAAAAAAAAAAAAAALwEAAF9yZWxzLy5yZWxzUEsBAi0AFAAGAAgAAAAhAC25y+pH&#10;BAAADRQAAA4AAAAAAAAAAAAAAAAALgIAAGRycy9lMm9Eb2MueG1sUEsBAi0AFAAGAAgAAAAhABe+&#10;6eLgAAAACgEAAA8AAAAAAAAAAAAAAAAAoQYAAGRycy9kb3ducmV2LnhtbFBLBQYAAAAABAAEAPMA&#10;AACuBwAAAAA=&#10;">
              <v:group id="Group 19" o:spid="_x0000_s1027" style="position:absolute;left:1319;top:934;width:4180;height:0" coordorigin="1319,934" coordsize="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 o:spid="_x0000_s1028" style="position:absolute;left:1319;top:934;width:4180;height:0;visibility:visible;mso-wrap-style:square;v-text-anchor:top" coordsize="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5awAAAANsAAAAPAAAAZHJzL2Rvd25yZXYueG1sRE/Pa8Iw&#10;FL4P/B/CE7zNVA8i1ShDkQk7yDpx17fm2ZY1LyWJbfrfm8Ngx4/v93YfTSt6cr6xrGAxz0AQl1Y3&#10;XCm4fp1e1yB8QNbYWiYFI3nY7yYvW8y1HfiT+iJUIoWwz1FBHUKXS+nLmgz6ue2IE3e3zmBI0FVS&#10;OxxSuGnlMstW0mDDqaHGjg41lb/FwygYPsb15VbYPt7Hc+uO8f3xU30rNZvGtw2IQDH8i//cZ61g&#10;mdanL+kHyN0TAAD//wMAUEsBAi0AFAAGAAgAAAAhANvh9svuAAAAhQEAABMAAAAAAAAAAAAAAAAA&#10;AAAAAFtDb250ZW50X1R5cGVzXS54bWxQSwECLQAUAAYACAAAACEAWvQsW78AAAAVAQAACwAAAAAA&#10;AAAAAAAAAAAfAQAAX3JlbHMvLnJlbHNQSwECLQAUAAYACAAAACEAcoVuWsAAAADbAAAADwAAAAAA&#10;AAAAAAAAAAAHAgAAZHJzL2Rvd25yZXYueG1sUEsFBgAAAAADAAMAtwAAAPQCAAAAAA==&#10;" path="m,l4179,e" filled="f" strokecolor="black [3200]" strokeweight=".5pt">
                  <v:stroke joinstyle="miter"/>
                  <v:path arrowok="t" o:connecttype="custom" o:connectlocs="0,0;4179,0" o:connectangles="0,0"/>
                </v:shape>
                <v:group id="Group 5" o:spid="_x0000_s1029" style="position:absolute;left:5498;top:934;width:857;height:0" coordorigin="5498,934" coordsize="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8" o:spid="_x0000_s1030" style="position:absolute;left:5498;top:934;width:857;height:0;visibility:visible;mso-wrap-style:square;v-text-anchor:top" coordsize="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nNwQAAANsAAAAPAAAAZHJzL2Rvd25yZXYueG1sRI9Bi8Iw&#10;FITvwv6H8Ba8aWoPUrpGEUEUPGk9eHw0b9ti81KSWKu/3giCx2FmvmEWq8G0oifnG8sKZtMEBHFp&#10;dcOVgnOxnWQgfEDW2FomBQ/ysFr+jBaYa3vnI/WnUIkIYZ+jgjqELpfSlzUZ9FPbEUfv3zqDIUpX&#10;Se3wHuGmlWmSzKXBhuNCjR1taiqvp5tRsOvKw7pw81Dc9GX73KVZX10zpca/w/oPRKAhfMOf9l4r&#10;SFN4f4k/QC5fAAAA//8DAFBLAQItABQABgAIAAAAIQDb4fbL7gAAAIUBAAATAAAAAAAAAAAAAAAA&#10;AAAAAABbQ29udGVudF9UeXBlc10ueG1sUEsBAi0AFAAGAAgAAAAhAFr0LFu/AAAAFQEAAAsAAAAA&#10;AAAAAAAAAAAAHwEAAF9yZWxzLy5yZWxzUEsBAi0AFAAGAAgAAAAhAHw96c3BAAAA2wAAAA8AAAAA&#10;AAAAAAAAAAAABwIAAGRycy9kb3ducmV2LnhtbFBLBQYAAAAAAwADALcAAAD1AgAAAAA=&#10;" path="m,l857,e" filled="f" strokecolor="black [3200]" strokeweight=".5pt">
                    <v:stroke joinstyle="miter"/>
                    <v:path arrowok="t" o:connecttype="custom" o:connectlocs="0,0;857,0" o:connectangles="0,0"/>
                  </v:shape>
                  <v:group id="Group 6" o:spid="_x0000_s1031" style="position:absolute;left:6355;top:934;width:4504;height:0" coordorigin="6355,934" coordsize="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2" style="position:absolute;left:6355;top:934;width:4504;height:0;visibility:visible;mso-wrap-style:square;v-text-anchor:top" coordsize="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H5wwAAANsAAAAPAAAAZHJzL2Rvd25yZXYueG1sRI9PawIx&#10;FMTvQr9DeAVvmq2IyNYobaHgxYN/WPD23Dw3aTcvSxJ1/famUPA4zMxvmMWqd624UojWs4K3cQGC&#10;uPbacqPgsP8ezUHEhKyx9UwK7hRhtXwZLLDU/sZbuu5SIzKEY4kKTEpdKWWsDTmMY98RZ+/sg8OU&#10;ZWikDnjLcNfKSVHMpEPLecFgR1+G6t/dxSn4Mc3mGKvu057nuD/NKt0Gq5UavvYf7yAS9ekZ/m+v&#10;tYLJFP6+5B8glw8AAAD//wMAUEsBAi0AFAAGAAgAAAAhANvh9svuAAAAhQEAABMAAAAAAAAAAAAA&#10;AAAAAAAAAFtDb250ZW50X1R5cGVzXS54bWxQSwECLQAUAAYACAAAACEAWvQsW78AAAAVAQAACwAA&#10;AAAAAAAAAAAAAAAfAQAAX3JlbHMvLnJlbHNQSwECLQAUAAYACAAAACEACmph+cMAAADbAAAADwAA&#10;AAAAAAAAAAAAAAAHAgAAZHJzL2Rvd25yZXYueG1sUEsFBgAAAAADAAMAtwAAAPcCAAAAAA==&#10;" path="m,l4504,e" filled="f" strokecolor="black [3200]" strokeweight=".5pt">
                      <v:stroke joinstyle="miter"/>
                      <v:path arrowok="t" o:connecttype="custom" o:connectlocs="0,0;4504,0" o:connectangles="0,0"/>
                    </v:shape>
                  </v:group>
                </v:group>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35F3" w14:textId="75BE75B1" w:rsidR="002C17D4" w:rsidRDefault="008937CB">
    <w:pPr>
      <w:pStyle w:val="Header"/>
    </w:pPr>
    <w:r>
      <w:rPr>
        <w:noProof/>
      </w:rPr>
      <w:drawing>
        <wp:anchor distT="0" distB="0" distL="114300" distR="114300" simplePos="0" relativeHeight="251658246" behindDoc="1" locked="0" layoutInCell="1" allowOverlap="1" wp14:anchorId="1E5EE3D4" wp14:editId="06A9653E">
          <wp:simplePos x="0" y="0"/>
          <wp:positionH relativeFrom="page">
            <wp:posOffset>54274</wp:posOffset>
          </wp:positionH>
          <wp:positionV relativeFrom="paragraph">
            <wp:posOffset>-396407</wp:posOffset>
          </wp:positionV>
          <wp:extent cx="7708740" cy="9976065"/>
          <wp:effectExtent l="0" t="0" r="698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8740" cy="99760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A7D7" w14:textId="77777777" w:rsidR="002C17D4" w:rsidRPr="00EB494D" w:rsidRDefault="002C17D4" w:rsidP="002C17D4">
    <w:pPr>
      <w:spacing w:line="200" w:lineRule="exact"/>
    </w:pPr>
    <w:r>
      <w:rPr>
        <w:noProof/>
      </w:rPr>
      <mc:AlternateContent>
        <mc:Choice Requires="wps">
          <w:drawing>
            <wp:anchor distT="0" distB="0" distL="114300" distR="114300" simplePos="0" relativeHeight="251658245" behindDoc="1" locked="0" layoutInCell="1" allowOverlap="1" wp14:anchorId="320AED08" wp14:editId="0C4078DF">
              <wp:simplePos x="0" y="0"/>
              <wp:positionH relativeFrom="page">
                <wp:posOffset>6228272</wp:posOffset>
              </wp:positionH>
              <wp:positionV relativeFrom="page">
                <wp:posOffset>258792</wp:posOffset>
              </wp:positionV>
              <wp:extent cx="871268" cy="357728"/>
              <wp:effectExtent l="0" t="0" r="508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357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80019" w14:textId="09881832" w:rsidR="002C17D4" w:rsidRDefault="002C17D4">
                          <w:pPr>
                            <w:spacing w:line="220" w:lineRule="exact"/>
                            <w:ind w:left="20" w:right="-30"/>
                            <w:rPr>
                              <w:rFonts w:ascii="Arial" w:eastAsia="Arial" w:hAnsi="Arial" w:cs="Arial"/>
                            </w:rPr>
                          </w:pPr>
                          <w:r>
                            <w:rPr>
                              <w:rFonts w:ascii="Arial" w:eastAsia="Arial" w:hAnsi="Arial" w:cs="Arial"/>
                            </w:rPr>
                            <w:t xml:space="preserve">Page </w:t>
                          </w:r>
                          <w:r>
                            <w:fldChar w:fldCharType="begin"/>
                          </w:r>
                          <w:r>
                            <w:rPr>
                              <w:rFonts w:ascii="Arial" w:eastAsia="Arial" w:hAnsi="Arial" w:cs="Arial"/>
                            </w:rPr>
                            <w:instrText xml:space="preserve"> PAGE </w:instrText>
                          </w:r>
                          <w:r>
                            <w:fldChar w:fldCharType="separate"/>
                          </w:r>
                          <w:r>
                            <w:rPr>
                              <w:rFonts w:ascii="Arial" w:eastAsia="Arial" w:hAnsi="Arial" w:cs="Arial"/>
                              <w:noProof/>
                            </w:rPr>
                            <w:t>9</w:t>
                          </w:r>
                          <w:r>
                            <w:fldChar w:fldCharType="end"/>
                          </w:r>
                          <w:r>
                            <w:rPr>
                              <w:rFonts w:ascii="Arial" w:eastAsia="Arial" w:hAnsi="Arial" w:cs="Arial"/>
                            </w:rPr>
                            <w:t xml:space="preserve"> of </w:t>
                          </w:r>
                          <w:r w:rsidR="004D2E55">
                            <w:rPr>
                              <w:rFonts w:ascii="Arial" w:eastAsia="Arial" w:hAnsi="Arial" w:cs="Arial"/>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AED08" id="_x0000_t202" coordsize="21600,21600" o:spt="202" path="m,l,21600r21600,l21600,xe">
              <v:stroke joinstyle="miter"/>
              <v:path gradientshapeok="t" o:connecttype="rect"/>
            </v:shapetype>
            <v:shape id="Text Box 1" o:spid="_x0000_s1031" type="#_x0000_t202" style="position:absolute;margin-left:490.4pt;margin-top:20.4pt;width:68.6pt;height:28.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nM2QEAAJcDAAAOAAAAZHJzL2Uyb0RvYy54bWysU8tu2zAQvBfoPxC817JdNDYEy0GaIEWB&#10;9AGk+YAVRUlEJS67pC25X98lZTlteit6IVZ8zM7MjnbXY9+JoyZv0BZytVhKoa3CytimkE/f7t9s&#10;pfABbAUdWl3Ik/byev/61W5wuV5ji12lSTCI9fngCtmG4PIs86rVPfgFOm35sEbqIfAnNVlFMDB6&#10;32Xr5fIqG5AqR6i097x7Nx3KfcKva63Cl7r2OoiukMwtpJXSWsY12+8gbwhca9SZBvwDix6M5aYX&#10;qDsIIA5k/oLqjSL0WIeFwj7DujZKJw2sZrV8oeaxBaeTFjbHu4tN/v/Bqs/HR/eVRBjf48gDTCK8&#10;e0D13QuLty3YRt8Q4dBqqLjxKlqWDc7n56fRap/7CFIOn7DiIcMhYAIaa+qjK6xTMDoP4HQxXY9B&#10;KN7cblbrK06J4qO37zab9TZ1gHx+7MiHDxp7EYtCEs80gcPxwYdIBvL5Suxl8d50XZprZ//Y4Itx&#10;J5GPfCfmYSxHYSpuHvtGLSVWJ1ZDOKWF081Fi/RTioGTUkj/4wCkpeg+WnYkxmouaC7KuQCr+Gkh&#10;gxRTeRum+B0cmaZl5MlzizfsWm2SomcWZ7o8/ST0nNQYr9+/063n/2n/CwAA//8DAFBLAwQUAAYA&#10;CAAAACEA058Sad4AAAAKAQAADwAAAGRycy9kb3ducmV2LnhtbEyPwU7DMBBE70j8g7VI3KgThEoa&#10;4lQVghMSIg0Hjk68TazG6xC7bfh7Nic4rUYzmn1TbGc3iDNOwXpSkK4SEEitN5Y6BZ/1610GIkRN&#10;Rg+eUMEPBtiW11eFzo2/UIXnfewEl1DItYI+xjGXMrQ9Oh1WfkRi7+AnpyPLqZNm0hcud4O8T5K1&#10;dNoSf+j1iM89tsf9ySnYfVH1Yr/fm4/qUNm63iT0tj4qdXsz755ARJzjXxgWfEaHkpkafyITxKBg&#10;kyWMHhU8LHcJpGnG6xq2HlOQZSH/Tyh/AQAA//8DAFBLAQItABQABgAIAAAAIQC2gziS/gAAAOEB&#10;AAATAAAAAAAAAAAAAAAAAAAAAABbQ29udGVudF9UeXBlc10ueG1sUEsBAi0AFAAGAAgAAAAhADj9&#10;If/WAAAAlAEAAAsAAAAAAAAAAAAAAAAALwEAAF9yZWxzLy5yZWxzUEsBAi0AFAAGAAgAAAAhALm/&#10;SczZAQAAlwMAAA4AAAAAAAAAAAAAAAAALgIAAGRycy9lMm9Eb2MueG1sUEsBAi0AFAAGAAgAAAAh&#10;ANOfEmneAAAACgEAAA8AAAAAAAAAAAAAAAAAMwQAAGRycy9kb3ducmV2LnhtbFBLBQYAAAAABAAE&#10;APMAAAA+BQAAAAA=&#10;" filled="f" stroked="f">
              <v:textbox inset="0,0,0,0">
                <w:txbxContent>
                  <w:p w14:paraId="24580019" w14:textId="09881832" w:rsidR="002C17D4" w:rsidRDefault="002C17D4">
                    <w:pPr>
                      <w:spacing w:line="220" w:lineRule="exact"/>
                      <w:ind w:left="20" w:right="-30"/>
                      <w:rPr>
                        <w:rFonts w:ascii="Arial" w:eastAsia="Arial" w:hAnsi="Arial" w:cs="Arial"/>
                      </w:rPr>
                    </w:pPr>
                    <w:r>
                      <w:rPr>
                        <w:rFonts w:ascii="Arial" w:eastAsia="Arial" w:hAnsi="Arial" w:cs="Arial"/>
                      </w:rPr>
                      <w:t xml:space="preserve">Page </w:t>
                    </w:r>
                    <w:r>
                      <w:fldChar w:fldCharType="begin"/>
                    </w:r>
                    <w:r>
                      <w:rPr>
                        <w:rFonts w:ascii="Arial" w:eastAsia="Arial" w:hAnsi="Arial" w:cs="Arial"/>
                      </w:rPr>
                      <w:instrText xml:space="preserve"> PAGE </w:instrText>
                    </w:r>
                    <w:r>
                      <w:fldChar w:fldCharType="separate"/>
                    </w:r>
                    <w:r>
                      <w:rPr>
                        <w:rFonts w:ascii="Arial" w:eastAsia="Arial" w:hAnsi="Arial" w:cs="Arial"/>
                        <w:noProof/>
                      </w:rPr>
                      <w:t>9</w:t>
                    </w:r>
                    <w:r>
                      <w:fldChar w:fldCharType="end"/>
                    </w:r>
                    <w:r>
                      <w:rPr>
                        <w:rFonts w:ascii="Arial" w:eastAsia="Arial" w:hAnsi="Arial" w:cs="Arial"/>
                      </w:rPr>
                      <w:t xml:space="preserve"> of </w:t>
                    </w:r>
                    <w:r w:rsidR="004D2E55">
                      <w:rPr>
                        <w:rFonts w:ascii="Arial" w:eastAsia="Arial" w:hAnsi="Arial" w:cs="Arial"/>
                      </w:rPr>
                      <w:t>15</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31909978" wp14:editId="135C54A2">
              <wp:simplePos x="0" y="0"/>
              <wp:positionH relativeFrom="page">
                <wp:posOffset>832022</wp:posOffset>
              </wp:positionH>
              <wp:positionV relativeFrom="page">
                <wp:posOffset>263611</wp:posOffset>
              </wp:positionV>
              <wp:extent cx="5267325" cy="304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5E5BD" w14:textId="77777777" w:rsidR="002C17D4" w:rsidRDefault="002C17D4" w:rsidP="002C17D4">
                          <w:pPr>
                            <w:spacing w:line="220" w:lineRule="exact"/>
                            <w:ind w:left="20" w:right="-30"/>
                            <w:jc w:val="center"/>
                            <w:rPr>
                              <w:rFonts w:ascii="Arial" w:eastAsia="Arial" w:hAnsi="Arial" w:cs="Arial"/>
                            </w:rPr>
                          </w:pPr>
                          <w:r>
                            <w:rPr>
                              <w:rFonts w:ascii="Arial" w:eastAsia="Arial" w:hAnsi="Arial" w:cs="Arial"/>
                            </w:rPr>
                            <w:t>IAPMO UES EC 029-20</w:t>
                          </w:r>
                          <w:r>
                            <w:rPr>
                              <w:rFonts w:ascii="Arial" w:eastAsia="Arial" w:hAnsi="Arial" w:cs="Arial"/>
                              <w:spacing w:val="-1"/>
                            </w:rPr>
                            <w:t>17</w:t>
                          </w:r>
                          <w:r>
                            <w:rPr>
                              <w:rFonts w:ascii="Arial" w:eastAsia="Arial" w:hAnsi="Arial" w:cs="Arial"/>
                            </w:rPr>
                            <w:t xml:space="preserve"> (adopt</w:t>
                          </w:r>
                          <w:r>
                            <w:rPr>
                              <w:rFonts w:ascii="Arial" w:eastAsia="Arial" w:hAnsi="Arial" w:cs="Arial"/>
                              <w:spacing w:val="-1"/>
                            </w:rPr>
                            <w:t>e</w:t>
                          </w:r>
                          <w:r>
                            <w:rPr>
                              <w:rFonts w:ascii="Arial" w:eastAsia="Arial" w:hAnsi="Arial" w:cs="Arial"/>
                            </w:rPr>
                            <w:t>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9978" id="_x0000_s1032" type="#_x0000_t202" style="position:absolute;margin-left:65.5pt;margin-top:20.75pt;width:414.75pt;height:2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G72wEAAJgDAAAOAAAAZHJzL2Uyb0RvYy54bWysU9tu1DAQfUfiHyy/s8luL1TRZqvSqgip&#10;UKTCBziOs7FIPGbGu8ny9YydzRboW8WLNRnbx+cyWV+PfSf2BsmCK+VykUthnIbaum0pv3+7f3cl&#10;BQXlatWBM6U8GJLXm7dv1oMvzApa6GqDgkEcFYMvZRuCL7KMdGt6RQvwxvFmA9irwJ+4zWpUA6P3&#10;XbbK88tsAKw9gjZE3L2bNuUm4TeN0eGxacgE0ZWSuYW0YlqruGabtSq2qHxr9ZGGegWLXlnHj56g&#10;7lRQYof2BVRvNQJBExYa+gyaxmqTNLCaZf6PmqdWeZO0sDnkTzbR/4PVX/ZP/iuKMH6AkQNMIsg/&#10;gP5BwsFtq9zW3CDC0BpV88PLaFk2eCqOV6PVVFAEqYbPUHPIahcgAY0N9tEV1ikYnQM4nEw3YxCa&#10;mxery/dnqwspNO+d5edXeUolU8V82yOFjwZ6EYtSIoea0NX+gUJko4r5SHzMwb3tuhRs5/5q8MHY&#10;Sewj4Yl6GKtR2LqU51FaFFNBfWA5CNO48Hhz0QL+kmLgUSkl/dwpNFJ0nxxbEudqLnAuqrlQTvPV&#10;UgYppvI2TPO382i3LSNPpju4YdsamxQ9szjS5fiT0OOoxvn68zudev6hNr8BAAD//wMAUEsDBBQA&#10;BgAIAAAAIQCyxHJ93wAAAAkBAAAPAAAAZHJzL2Rvd25yZXYueG1sTI/BTsMwEETvSP0Haytxo3aA&#10;Rk2IU1UITkiINBw4OrGbWI3XIXbb8Pcsp3Lb0Y5m3hTb2Q3sbKZgPUpIVgKYwdZri52Ez/r1bgMs&#10;RIVaDR6NhB8TYFsubgqVa3/Bypz3sWMUgiFXEvoYx5zz0PbGqbDyo0H6HfzkVCQ5dVxP6kLhbuD3&#10;QqTcKYvU0KvRPPemPe5PTsLuC6sX+/3efFSHytZ1JvAtPUp5u5x3T8CimePVDH/4hA4lMTX+hDqw&#10;gfRDQluihMdkDYwMWSroaCRssjXwsuD/F5S/AAAA//8DAFBLAQItABQABgAIAAAAIQC2gziS/gAA&#10;AOEBAAATAAAAAAAAAAAAAAAAAAAAAABbQ29udGVudF9UeXBlc10ueG1sUEsBAi0AFAAGAAgAAAAh&#10;ADj9If/WAAAAlAEAAAsAAAAAAAAAAAAAAAAALwEAAF9yZWxzLy5yZWxzUEsBAi0AFAAGAAgAAAAh&#10;ADecIbvbAQAAmAMAAA4AAAAAAAAAAAAAAAAALgIAAGRycy9lMm9Eb2MueG1sUEsBAi0AFAAGAAgA&#10;AAAhALLEcn3fAAAACQEAAA8AAAAAAAAAAAAAAAAANQQAAGRycy9kb3ducmV2LnhtbFBLBQYAAAAA&#10;BAAEAPMAAABBBQAAAAA=&#10;" filled="f" stroked="f">
              <v:textbox inset="0,0,0,0">
                <w:txbxContent>
                  <w:p w14:paraId="6275E5BD" w14:textId="77777777" w:rsidR="002C17D4" w:rsidRDefault="002C17D4" w:rsidP="002C17D4">
                    <w:pPr>
                      <w:spacing w:line="220" w:lineRule="exact"/>
                      <w:ind w:left="20" w:right="-30"/>
                      <w:jc w:val="center"/>
                      <w:rPr>
                        <w:rFonts w:ascii="Arial" w:eastAsia="Arial" w:hAnsi="Arial" w:cs="Arial"/>
                      </w:rPr>
                    </w:pPr>
                    <w:r>
                      <w:rPr>
                        <w:rFonts w:ascii="Arial" w:eastAsia="Arial" w:hAnsi="Arial" w:cs="Arial"/>
                      </w:rPr>
                      <w:t>IAPMO UES EC 029-20</w:t>
                    </w:r>
                    <w:r>
                      <w:rPr>
                        <w:rFonts w:ascii="Arial" w:eastAsia="Arial" w:hAnsi="Arial" w:cs="Arial"/>
                        <w:spacing w:val="-1"/>
                      </w:rPr>
                      <w:t>17</w:t>
                    </w:r>
                    <w:r>
                      <w:rPr>
                        <w:rFonts w:ascii="Arial" w:eastAsia="Arial" w:hAnsi="Arial" w:cs="Arial"/>
                      </w:rPr>
                      <w:t xml:space="preserve"> (adopt</w:t>
                    </w:r>
                    <w:r>
                      <w:rPr>
                        <w:rFonts w:ascii="Arial" w:eastAsia="Arial" w:hAnsi="Arial" w:cs="Arial"/>
                        <w:spacing w:val="-1"/>
                      </w:rPr>
                      <w:t>e</w:t>
                    </w:r>
                    <w:r>
                      <w:rPr>
                        <w:rFonts w:ascii="Arial" w:eastAsia="Arial" w:hAnsi="Arial" w:cs="Arial"/>
                      </w:rPr>
                      <w:t>d ????)</w:t>
                    </w:r>
                  </w:p>
                </w:txbxContent>
              </v:textbox>
              <w10:wrap anchorx="page" anchory="page"/>
            </v:shape>
          </w:pict>
        </mc:Fallback>
      </mc:AlternateContent>
    </w:r>
    <w:r w:rsidRPr="0060313F">
      <w:rPr>
        <w:noProof/>
      </w:rPr>
      <mc:AlternateContent>
        <mc:Choice Requires="wpg">
          <w:drawing>
            <wp:anchor distT="0" distB="0" distL="114300" distR="114300" simplePos="0" relativeHeight="251658241" behindDoc="1" locked="0" layoutInCell="1" allowOverlap="1" wp14:anchorId="58277BA1" wp14:editId="7DBEB2D7">
              <wp:simplePos x="0" y="0"/>
              <wp:positionH relativeFrom="page">
                <wp:posOffset>832485</wp:posOffset>
              </wp:positionH>
              <wp:positionV relativeFrom="page">
                <wp:posOffset>587375</wp:posOffset>
              </wp:positionV>
              <wp:extent cx="6068060" cy="10160"/>
              <wp:effectExtent l="0" t="0" r="8890"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0160"/>
                        <a:chOff x="1311" y="925"/>
                        <a:chExt cx="9556" cy="16"/>
                      </a:xfrm>
                    </wpg:grpSpPr>
                    <wpg:grpSp>
                      <wpg:cNvPr id="4" name="Group 4"/>
                      <wpg:cNvGrpSpPr>
                        <a:grpSpLocks/>
                      </wpg:cNvGrpSpPr>
                      <wpg:grpSpPr bwMode="auto">
                        <a:xfrm>
                          <a:off x="1319" y="934"/>
                          <a:ext cx="4180" cy="0"/>
                          <a:chOff x="1319" y="934"/>
                          <a:chExt cx="4180" cy="0"/>
                        </a:xfrm>
                      </wpg:grpSpPr>
                      <wps:wsp>
                        <wps:cNvPr id="5" name="Freeform 9"/>
                        <wps:cNvSpPr>
                          <a:spLocks/>
                        </wps:cNvSpPr>
                        <wps:spPr bwMode="auto">
                          <a:xfrm>
                            <a:off x="1319" y="934"/>
                            <a:ext cx="4180" cy="0"/>
                          </a:xfrm>
                          <a:custGeom>
                            <a:avLst/>
                            <a:gdLst>
                              <a:gd name="T0" fmla="+- 0 1319 1319"/>
                              <a:gd name="T1" fmla="*/ T0 w 4180"/>
                              <a:gd name="T2" fmla="+- 0 5498 1319"/>
                              <a:gd name="T3" fmla="*/ T2 w 4180"/>
                            </a:gdLst>
                            <a:ahLst/>
                            <a:cxnLst>
                              <a:cxn ang="0">
                                <a:pos x="T1" y="0"/>
                              </a:cxn>
                              <a:cxn ang="0">
                                <a:pos x="T3" y="0"/>
                              </a:cxn>
                            </a:cxnLst>
                            <a:rect l="0" t="0" r="r" b="b"/>
                            <a:pathLst>
                              <a:path w="4180">
                                <a:moveTo>
                                  <a:pt x="0" y="0"/>
                                </a:moveTo>
                                <a:lnTo>
                                  <a:pt x="417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6" name="Group 5"/>
                        <wpg:cNvGrpSpPr>
                          <a:grpSpLocks/>
                        </wpg:cNvGrpSpPr>
                        <wpg:grpSpPr bwMode="auto">
                          <a:xfrm>
                            <a:off x="5498" y="934"/>
                            <a:ext cx="857" cy="0"/>
                            <a:chOff x="5498" y="934"/>
                            <a:chExt cx="857" cy="0"/>
                          </a:xfrm>
                        </wpg:grpSpPr>
                        <wps:wsp>
                          <wps:cNvPr id="7" name="Freeform 8"/>
                          <wps:cNvSpPr>
                            <a:spLocks/>
                          </wps:cNvSpPr>
                          <wps:spPr bwMode="auto">
                            <a:xfrm>
                              <a:off x="5498" y="934"/>
                              <a:ext cx="857" cy="0"/>
                            </a:xfrm>
                            <a:custGeom>
                              <a:avLst/>
                              <a:gdLst>
                                <a:gd name="T0" fmla="+- 0 5498 5498"/>
                                <a:gd name="T1" fmla="*/ T0 w 857"/>
                                <a:gd name="T2" fmla="+- 0 6355 5498"/>
                                <a:gd name="T3" fmla="*/ T2 w 857"/>
                              </a:gdLst>
                              <a:ahLst/>
                              <a:cxnLst>
                                <a:cxn ang="0">
                                  <a:pos x="T1" y="0"/>
                                </a:cxn>
                                <a:cxn ang="0">
                                  <a:pos x="T3" y="0"/>
                                </a:cxn>
                              </a:cxnLst>
                              <a:rect l="0" t="0" r="r" b="b"/>
                              <a:pathLst>
                                <a:path w="857">
                                  <a:moveTo>
                                    <a:pt x="0" y="0"/>
                                  </a:moveTo>
                                  <a:lnTo>
                                    <a:pt x="857"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8" name="Group 6"/>
                          <wpg:cNvGrpSpPr>
                            <a:grpSpLocks/>
                          </wpg:cNvGrpSpPr>
                          <wpg:grpSpPr bwMode="auto">
                            <a:xfrm>
                              <a:off x="6355" y="934"/>
                              <a:ext cx="4504" cy="0"/>
                              <a:chOff x="6355" y="934"/>
                              <a:chExt cx="4504" cy="0"/>
                            </a:xfrm>
                          </wpg:grpSpPr>
                          <wps:wsp>
                            <wps:cNvPr id="9" name="Freeform 7"/>
                            <wps:cNvSpPr>
                              <a:spLocks/>
                            </wps:cNvSpPr>
                            <wps:spPr bwMode="auto">
                              <a:xfrm>
                                <a:off x="6355" y="934"/>
                                <a:ext cx="4504" cy="0"/>
                              </a:xfrm>
                              <a:custGeom>
                                <a:avLst/>
                                <a:gdLst>
                                  <a:gd name="T0" fmla="+- 0 6355 6355"/>
                                  <a:gd name="T1" fmla="*/ T0 w 4504"/>
                                  <a:gd name="T2" fmla="+- 0 10859 6355"/>
                                  <a:gd name="T3" fmla="*/ T2 w 4504"/>
                                </a:gdLst>
                                <a:ahLst/>
                                <a:cxnLst>
                                  <a:cxn ang="0">
                                    <a:pos x="T1" y="0"/>
                                  </a:cxn>
                                  <a:cxn ang="0">
                                    <a:pos x="T3" y="0"/>
                                  </a:cxn>
                                </a:cxnLst>
                                <a:rect l="0" t="0" r="r" b="b"/>
                                <a:pathLst>
                                  <a:path w="4504">
                                    <a:moveTo>
                                      <a:pt x="0" y="0"/>
                                    </a:moveTo>
                                    <a:lnTo>
                                      <a:pt x="4504"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786A4F9" id="Group 3" o:spid="_x0000_s1026" style="position:absolute;margin-left:65.55pt;margin-top:46.25pt;width:477.8pt;height:.8pt;z-index:-251658239;mso-position-horizontal-relative:page;mso-position-vertical-relative:page" coordorigin="1311,925" coordsize="95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56TAQAAAYUAAAOAAAAZHJzL2Uyb0RvYy54bWzsWFtv2zYUfh+w/0DocUMjybEcW4hTDL0E&#10;A7qtaN0fQEvUBZVEjaQtp79+5xxKsiLZXZs1G4rlxaF07rfvMLp+figLthdK57JaO/6F5zBRRTLO&#10;q3TtfNi8frZ0mDa8inkhK7F27oR2nt/8+MN1U4diJjNZxEIxUFLpsKnXTmZMHbqujjJRcn0ha1EB&#10;MZGq5AYeVerGijegvSzcmect3EaquFYyElrD25eW6NyQ/iQRkfkjSbQwrFg74JuhX0W/W/x1b655&#10;mCpeZ3nUusEf4EXJ8wqM9qpecsPZTuUTVWUeKallYi4iWboySfJIUAwQje+NorlVcldTLGnYpHWf&#10;JkjtKE8PVhv9vr9V9fv6rbLew/GNjD5qyIvb1Gk4pONzapnZtvlNxlBPvjOSAj8kqkQVEBI7UH7v&#10;+vyKg2ERvFx4i6W3gDJEQPM9H46U/yiDIqGUf+n7DgPiahZ0pFet8CoIFq3kAmkuD61N8rP1C+ve&#10;OmmP4P9bxfJ47cwdVvESXKassjnqGEeI9ftWGYBYVjaWS7LFwy4Nc3/Z5uBE/COZKOviH0mdDR/m&#10;SB9bRf+zVnmf8VpQB2pshTaVQZfK10oInE22stkkpq6Z9LCTBpSm1qGGhvvbHvriDPa54GG00+ZW&#10;SGpFvn+jDTVYGsOJGjxum2ADFUjKAmb952fMY2iKfmzXpT0btKNl+8llG481jMrQKu10zTom0hXM&#10;V8uTui47NtQ1G+gC/3sPedY5HR2q1ms4MY6A6tGo1VLjsGzsqFAPgQZgwgjP8ILtbh47Xvu3NaEA&#10;KccYqRwGGLm1Kam5Qc/QBB5ZAxOFfYwvSrkXG0kkMxp+MHKkFtWQa+5f2WbvIrBkkEADNOC9UfR1&#10;UNmCQs0Ej19VMRXD8LywZ2BFMqCCbTOccjiZu0Kgh0X1TiQACIg25DytGvGiUGzPYUnEH30MmLQA&#10;J4okeVH0Qjbis0ItL4oJWj9fKthzk0VZmV6wzCupTrlqDp2rieXvoraxYthbGd/BpClpFx8sajhk&#10;Un1yWANLb+3oP3dcCYcVv1YAFSt/PsctSQ/z4GoGD2pI2Q4pvIpA1doxDnQnHl8Yu1l3tcrTDCzZ&#10;DFfyF9gSSY6zSGWxXrUPgFafQW2A/CFq01Z4TNTG4T2N2svgyq6fMWhPRY6gfV8Imur0yvoXMBuc&#10;t4nsMXv5GJg9TUa39c6k4v5gfwVkE8ySOQKAz0A2Wh7x3EfsxWUQsFOqJojdqoJCfo+Ajd4jvBwR&#10;uf4KvKYCDpbIE1wjRj/BNf2T0N4MATuHcE0X9ceEa5zc03A9Dzy48eM/GmO8nsoc8Xok9V8CNtyN&#10;RoBNKIZbHW7i3+ySPc1GB9jncvFgxCaYJXsjNJ5esrF4I6b7kO17y2DFTimbYDbFAcq+U9Am9x+O&#10;2raK3RhADp5g+38L28cvJXT37j+UTN7DxyY7L/bDGH7NGj6T9PHz3c1fAAAA//8DAFBLAwQUAAYA&#10;CAAAACEAF77p4uAAAAAKAQAADwAAAGRycy9kb3ducmV2LnhtbEyPwU7DMAyG70i8Q2QkbizNxsYo&#10;TadpAk4TEhsS4uY1Xlutcaoma7u3JzvB8bc//f6crUbbiJ46XzvWoCYJCOLCmZpLDV/7t4clCB+Q&#10;DTaOScOFPKzy25sMU+MG/qR+F0oRS9inqKEKoU2l9EVFFv3EtcRxd3SdxRBjV0rT4RDLbSOnSbKQ&#10;FmuOFypsaVNRcdqdrYb3AYf1TL3229Nxc/nZzz++t4q0vr8b1y8gAo3hD4arflSHPDod3JmNF03M&#10;M6UiquF5OgdxBZLl4gnEIU4eFcg8k/9fyH8BAAD//wMAUEsBAi0AFAAGAAgAAAAhALaDOJL+AAAA&#10;4QEAABMAAAAAAAAAAAAAAAAAAAAAAFtDb250ZW50X1R5cGVzXS54bWxQSwECLQAUAAYACAAAACEA&#10;OP0h/9YAAACUAQAACwAAAAAAAAAAAAAAAAAvAQAAX3JlbHMvLnJlbHNQSwECLQAUAAYACAAAACEA&#10;H2huekwEAAAGFAAADgAAAAAAAAAAAAAAAAAuAgAAZHJzL2Uyb0RvYy54bWxQSwECLQAUAAYACAAA&#10;ACEAF77p4uAAAAAKAQAADwAAAAAAAAAAAAAAAACmBgAAZHJzL2Rvd25yZXYueG1sUEsFBgAAAAAE&#10;AAQA8wAAALMHAAAAAA==&#10;">
              <v:group id="Group 4" o:spid="_x0000_s1027" style="position:absolute;left:1319;top:934;width:4180;height:0" coordorigin="1319,934" coordsize="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28" style="position:absolute;left:1319;top:934;width:4180;height:0;visibility:visible;mso-wrap-style:square;v-text-anchor:top" coordsize="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4swwAAANoAAAAPAAAAZHJzL2Rvd25yZXYueG1sRI9Ba8JA&#10;FITvBf/D8oTe6qZCi6SuUiqi0EMxSnt9zT6T0OzbsLsmm3/fFQSPw8x8wyzX0bSiJ+cbywqeZxkI&#10;4tLqhisFp+P2aQHCB2SNrWVSMJKH9WrysMRc24EP1BehEgnCPkcFdQhdLqUvazLoZ7YjTt7ZOoMh&#10;SVdJ7XBIcNPKeZa9SoMNp4UaO/qoqfwrLkbB8Dkuvr4L28fzuG/dJu4uv9WPUo/T+P4GIlAM9/Ct&#10;vdcKXuB6Jd0AufoHAAD//wMAUEsBAi0AFAAGAAgAAAAhANvh9svuAAAAhQEAABMAAAAAAAAAAAAA&#10;AAAAAAAAAFtDb250ZW50X1R5cGVzXS54bWxQSwECLQAUAAYACAAAACEAWvQsW78AAAAVAQAACwAA&#10;AAAAAAAAAAAAAAAfAQAAX3JlbHMvLnJlbHNQSwECLQAUAAYACAAAACEAJ/KuLMMAAADaAAAADwAA&#10;AAAAAAAAAAAAAAAHAgAAZHJzL2Rvd25yZXYueG1sUEsFBgAAAAADAAMAtwAAAPcCAAAAAA==&#10;" path="m,l4179,e" filled="f" strokecolor="black [3200]" strokeweight=".5pt">
                  <v:stroke joinstyle="miter"/>
                  <v:path arrowok="t" o:connecttype="custom" o:connectlocs="0,0;4179,0" o:connectangles="0,0"/>
                </v:shape>
                <v:group id="Group 5" o:spid="_x0000_s1029" style="position:absolute;left:5498;top:934;width:857;height:0" coordorigin="5498,934" coordsize="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0" style="position:absolute;left:5498;top:934;width:857;height:0;visibility:visible;mso-wrap-style:square;v-text-anchor:top" coordsize="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jNwgAAANoAAAAPAAAAZHJzL2Rvd25yZXYueG1sRI9Bi8Iw&#10;FITvwv6H8Ba8aaoHLV1TEUFc2JPWg8dH87YtbV5KEmt3f70RBI/DzHzDbLaj6cRAzjeWFSzmCQji&#10;0uqGKwWX4jBLQfiArLGzTAr+yMM2/5hsMNP2zicazqESEcI+QwV1CH0mpS9rMujntieO3q91BkOU&#10;rpLa4T3CTSeXSbKSBhuOCzX2tK+pbM83o+DYlz+7wq1CcdPXw/9xmQ5Vmyo1/Rx3XyACjeEdfrW/&#10;tYI1PK/EGyDzBwAAAP//AwBQSwECLQAUAAYACAAAACEA2+H2y+4AAACFAQAAEwAAAAAAAAAAAAAA&#10;AAAAAAAAW0NvbnRlbnRfVHlwZXNdLnhtbFBLAQItABQABgAIAAAAIQBa9CxbvwAAABUBAAALAAAA&#10;AAAAAAAAAAAAAB8BAABfcmVscy8ucmVsc1BLAQItABQABgAIAAAAIQByU5jNwgAAANoAAAAPAAAA&#10;AAAAAAAAAAAAAAcCAABkcnMvZG93bnJldi54bWxQSwUGAAAAAAMAAwC3AAAA9gIAAAAA&#10;" path="m,l857,e" filled="f" strokecolor="black [3200]" strokeweight=".5pt">
                    <v:stroke joinstyle="miter"/>
                    <v:path arrowok="t" o:connecttype="custom" o:connectlocs="0,0;857,0" o:connectangles="0,0"/>
                  </v:shape>
                  <v:group id="Group 6" o:spid="_x0000_s1031" style="position:absolute;left:6355;top:934;width:4504;height:0" coordorigin="6355,934" coordsize="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2" style="position:absolute;left:6355;top:934;width:4504;height:0;visibility:visible;mso-wrap-style:square;v-text-anchor:top" coordsize="4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IqwQAAANoAAAAPAAAAZHJzL2Rvd25yZXYueG1sRI9BawIx&#10;FITvgv8hPKE3zdqD2NUorVDopQe1LHh7bp6btJuXJUl1/fdGEDwOM/MNs1z3rhVnCtF6VjCdFCCI&#10;a68tNwp+9p/jOYiYkDW2nknBlSKsV8PBEkvtL7yl8y41IkM4lqjApNSVUsbakMM48R1x9k4+OExZ&#10;hkbqgJcMd618LYqZdGg5LxjsaGOo/tv9OwW/pvk+xKr7sKc57o+zSrfBaqVeRv37AkSiPj3Dj/aX&#10;VvAG9yv5BsjVDQAA//8DAFBLAQItABQABgAIAAAAIQDb4fbL7gAAAIUBAAATAAAAAAAAAAAAAAAA&#10;AAAAAABbQ29udGVudF9UeXBlc10ueG1sUEsBAi0AFAAGAAgAAAAhAFr0LFu/AAAAFQEAAAsAAAAA&#10;AAAAAAAAAAAAHwEAAF9yZWxzLy5yZWxzUEsBAi0AFAAGAAgAAAAhAEbAkirBAAAA2gAAAA8AAAAA&#10;AAAAAAAAAAAABwIAAGRycy9kb3ducmV2LnhtbFBLBQYAAAAAAwADALcAAAD1AgAAAAA=&#10;" path="m,l4504,e" filled="f" strokecolor="black [3200]" strokeweight=".5pt">
                      <v:stroke joinstyle="miter"/>
                      <v:path arrowok="t" o:connecttype="custom" o:connectlocs="0,0;4504,0" o:connectangles="0,0"/>
                    </v:shape>
                  </v:group>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A44"/>
    <w:multiLevelType w:val="hybridMultilevel"/>
    <w:tmpl w:val="2AFECEE4"/>
    <w:lvl w:ilvl="0" w:tplc="8C4A5C58">
      <w:start w:val="6"/>
      <w:numFmt w:val="bullet"/>
      <w:lvlText w:val="-"/>
      <w:lvlJc w:val="left"/>
      <w:pPr>
        <w:ind w:left="1584" w:hanging="360"/>
      </w:pPr>
      <w:rPr>
        <w:rFonts w:ascii="Arial" w:eastAsia="Arial" w:hAnsi="Arial" w:cs="Aria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0A26549"/>
    <w:multiLevelType w:val="hybridMultilevel"/>
    <w:tmpl w:val="E5D0F534"/>
    <w:lvl w:ilvl="0" w:tplc="2F0E70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EB42C5"/>
    <w:multiLevelType w:val="hybridMultilevel"/>
    <w:tmpl w:val="B4F0D18E"/>
    <w:lvl w:ilvl="0" w:tplc="A722493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14FC"/>
    <w:multiLevelType w:val="multilevel"/>
    <w:tmpl w:val="F6DE6814"/>
    <w:lvl w:ilvl="0">
      <w:start w:val="1"/>
      <w:numFmt w:val="decimal"/>
      <w:lvlText w:val="%1.0"/>
      <w:lvlJc w:val="left"/>
      <w:pPr>
        <w:ind w:left="360" w:hanging="360"/>
      </w:pPr>
      <w:rPr>
        <w:rFonts w:ascii="Arial" w:hAnsi="Arial" w:hint="default"/>
        <w:b/>
        <w:i w:val="0"/>
        <w:sz w:val="22"/>
      </w:rPr>
    </w:lvl>
    <w:lvl w:ilvl="1">
      <w:start w:val="1"/>
      <w:numFmt w:val="decimal"/>
      <w:lvlText w:val="%1.%2."/>
      <w:lvlJc w:val="left"/>
      <w:pPr>
        <w:ind w:left="792" w:hanging="792"/>
      </w:pPr>
      <w:rPr>
        <w:rFonts w:ascii="Arial" w:hAnsi="Arial" w:hint="default"/>
        <w:b/>
        <w:i w:val="0"/>
        <w:sz w:val="22"/>
      </w:rPr>
    </w:lvl>
    <w:lvl w:ilvl="2">
      <w:start w:val="1"/>
      <w:numFmt w:val="decimal"/>
      <w:lvlText w:val="%1.%2.%3."/>
      <w:lvlJc w:val="left"/>
      <w:pPr>
        <w:ind w:left="1224" w:hanging="864"/>
      </w:pPr>
      <w:rPr>
        <w:rFonts w:ascii="Arial" w:hAnsi="Arial" w:hint="default"/>
        <w:b/>
        <w:i w:val="0"/>
        <w:sz w:val="22"/>
      </w:rPr>
    </w:lvl>
    <w:lvl w:ilvl="3">
      <w:start w:val="1"/>
      <w:numFmt w:val="decimal"/>
      <w:lvlText w:val="%1.%2.%3.%4."/>
      <w:lvlJc w:val="left"/>
      <w:pPr>
        <w:ind w:left="1728" w:hanging="1008"/>
      </w:pPr>
      <w:rPr>
        <w:rFonts w:ascii="Arial" w:hAnsi="Arial" w:hint="default"/>
        <w:b/>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323F70"/>
    <w:multiLevelType w:val="hybridMultilevel"/>
    <w:tmpl w:val="D0829C10"/>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155931AC"/>
    <w:multiLevelType w:val="multilevel"/>
    <w:tmpl w:val="8F8A4AB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ED90F81"/>
    <w:multiLevelType w:val="multilevel"/>
    <w:tmpl w:val="D45A0C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240F7AD4"/>
    <w:multiLevelType w:val="multilevel"/>
    <w:tmpl w:val="F6DE6814"/>
    <w:lvl w:ilvl="0">
      <w:start w:val="1"/>
      <w:numFmt w:val="decimal"/>
      <w:lvlText w:val="%1.0"/>
      <w:lvlJc w:val="left"/>
      <w:pPr>
        <w:ind w:left="360" w:hanging="360"/>
      </w:pPr>
      <w:rPr>
        <w:rFonts w:ascii="Arial" w:hAnsi="Arial" w:hint="default"/>
        <w:b/>
        <w:i w:val="0"/>
        <w:sz w:val="22"/>
      </w:rPr>
    </w:lvl>
    <w:lvl w:ilvl="1">
      <w:start w:val="1"/>
      <w:numFmt w:val="decimal"/>
      <w:lvlText w:val="%1.%2."/>
      <w:lvlJc w:val="left"/>
      <w:pPr>
        <w:ind w:left="792" w:hanging="792"/>
      </w:pPr>
      <w:rPr>
        <w:rFonts w:ascii="Arial" w:hAnsi="Arial" w:hint="default"/>
        <w:b/>
        <w:i w:val="0"/>
        <w:sz w:val="22"/>
      </w:rPr>
    </w:lvl>
    <w:lvl w:ilvl="2">
      <w:start w:val="1"/>
      <w:numFmt w:val="decimal"/>
      <w:lvlText w:val="%1.%2.%3."/>
      <w:lvlJc w:val="left"/>
      <w:pPr>
        <w:ind w:left="1224" w:hanging="864"/>
      </w:pPr>
      <w:rPr>
        <w:rFonts w:ascii="Arial" w:hAnsi="Arial" w:hint="default"/>
        <w:b/>
        <w:i w:val="0"/>
        <w:sz w:val="22"/>
      </w:rPr>
    </w:lvl>
    <w:lvl w:ilvl="3">
      <w:start w:val="1"/>
      <w:numFmt w:val="decimal"/>
      <w:lvlText w:val="%1.%2.%3.%4."/>
      <w:lvlJc w:val="left"/>
      <w:pPr>
        <w:ind w:left="1728" w:hanging="1008"/>
      </w:pPr>
      <w:rPr>
        <w:rFonts w:ascii="Arial" w:hAnsi="Arial" w:hint="default"/>
        <w:b/>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4A64B9"/>
    <w:multiLevelType w:val="multilevel"/>
    <w:tmpl w:val="A21A397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2830E24"/>
    <w:multiLevelType w:val="hybridMultilevel"/>
    <w:tmpl w:val="43BE5422"/>
    <w:lvl w:ilvl="0" w:tplc="8424F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A5E26"/>
    <w:multiLevelType w:val="multilevel"/>
    <w:tmpl w:val="F6DE6814"/>
    <w:lvl w:ilvl="0">
      <w:start w:val="1"/>
      <w:numFmt w:val="decimal"/>
      <w:lvlText w:val="%1.0"/>
      <w:lvlJc w:val="left"/>
      <w:pPr>
        <w:ind w:left="360" w:hanging="360"/>
      </w:pPr>
      <w:rPr>
        <w:rFonts w:ascii="Arial" w:hAnsi="Arial" w:hint="default"/>
        <w:b/>
        <w:i w:val="0"/>
        <w:sz w:val="22"/>
      </w:rPr>
    </w:lvl>
    <w:lvl w:ilvl="1">
      <w:start w:val="1"/>
      <w:numFmt w:val="decimal"/>
      <w:lvlText w:val="%1.%2."/>
      <w:lvlJc w:val="left"/>
      <w:pPr>
        <w:ind w:left="792" w:hanging="792"/>
      </w:pPr>
      <w:rPr>
        <w:rFonts w:ascii="Arial" w:hAnsi="Arial" w:hint="default"/>
        <w:b/>
        <w:i w:val="0"/>
        <w:sz w:val="22"/>
      </w:rPr>
    </w:lvl>
    <w:lvl w:ilvl="2">
      <w:start w:val="1"/>
      <w:numFmt w:val="decimal"/>
      <w:lvlText w:val="%1.%2.%3."/>
      <w:lvlJc w:val="left"/>
      <w:pPr>
        <w:ind w:left="1224" w:hanging="864"/>
      </w:pPr>
      <w:rPr>
        <w:rFonts w:ascii="Arial" w:hAnsi="Arial" w:hint="default"/>
        <w:b/>
        <w:i w:val="0"/>
        <w:sz w:val="22"/>
      </w:rPr>
    </w:lvl>
    <w:lvl w:ilvl="3">
      <w:start w:val="1"/>
      <w:numFmt w:val="decimal"/>
      <w:lvlText w:val="%1.%2.%3.%4."/>
      <w:lvlJc w:val="left"/>
      <w:pPr>
        <w:ind w:left="1728" w:hanging="1008"/>
      </w:pPr>
      <w:rPr>
        <w:rFonts w:ascii="Arial" w:hAnsi="Arial" w:hint="default"/>
        <w:b/>
        <w:i w:val="0"/>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11" w15:restartNumberingAfterBreak="0">
    <w:nsid w:val="42A02E2A"/>
    <w:multiLevelType w:val="multilevel"/>
    <w:tmpl w:val="9AEE124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497668A2"/>
    <w:multiLevelType w:val="multilevel"/>
    <w:tmpl w:val="D91201C0"/>
    <w:lvl w:ilvl="0">
      <w:start w:val="4"/>
      <w:numFmt w:val="decimal"/>
      <w:lvlText w:val="%1"/>
      <w:lvlJc w:val="left"/>
      <w:pPr>
        <w:ind w:left="480" w:hanging="480"/>
      </w:pPr>
      <w:rPr>
        <w:b/>
      </w:rPr>
    </w:lvl>
    <w:lvl w:ilvl="1">
      <w:start w:val="2"/>
      <w:numFmt w:val="decimal"/>
      <w:lvlText w:val="%1.%2"/>
      <w:lvlJc w:val="left"/>
      <w:pPr>
        <w:ind w:left="877" w:hanging="480"/>
      </w:pPr>
      <w:rPr>
        <w:b/>
      </w:rPr>
    </w:lvl>
    <w:lvl w:ilvl="2">
      <w:start w:val="4"/>
      <w:numFmt w:val="decimal"/>
      <w:lvlText w:val="%1.%2.%3"/>
      <w:lvlJc w:val="left"/>
      <w:pPr>
        <w:ind w:left="1514" w:hanging="720"/>
      </w:pPr>
      <w:rPr>
        <w:b/>
      </w:rPr>
    </w:lvl>
    <w:lvl w:ilvl="3">
      <w:start w:val="1"/>
      <w:numFmt w:val="decimal"/>
      <w:lvlText w:val="%1.%2.%3.%4"/>
      <w:lvlJc w:val="left"/>
      <w:pPr>
        <w:ind w:left="1911" w:hanging="720"/>
      </w:pPr>
      <w:rPr>
        <w:b/>
      </w:rPr>
    </w:lvl>
    <w:lvl w:ilvl="4">
      <w:start w:val="1"/>
      <w:numFmt w:val="decimal"/>
      <w:lvlText w:val="%1.%2.%3.%4.%5"/>
      <w:lvlJc w:val="left"/>
      <w:pPr>
        <w:ind w:left="2668" w:hanging="1080"/>
      </w:pPr>
      <w:rPr>
        <w:b/>
      </w:rPr>
    </w:lvl>
    <w:lvl w:ilvl="5">
      <w:start w:val="1"/>
      <w:numFmt w:val="decimal"/>
      <w:lvlText w:val="%1.%2.%3.%4.%5.%6"/>
      <w:lvlJc w:val="left"/>
      <w:pPr>
        <w:ind w:left="3065" w:hanging="1080"/>
      </w:pPr>
      <w:rPr>
        <w:b/>
      </w:rPr>
    </w:lvl>
    <w:lvl w:ilvl="6">
      <w:start w:val="1"/>
      <w:numFmt w:val="decimal"/>
      <w:lvlText w:val="%1.%2.%3.%4.%5.%6.%7"/>
      <w:lvlJc w:val="left"/>
      <w:pPr>
        <w:ind w:left="3822" w:hanging="1440"/>
      </w:pPr>
      <w:rPr>
        <w:b/>
      </w:rPr>
    </w:lvl>
    <w:lvl w:ilvl="7">
      <w:start w:val="1"/>
      <w:numFmt w:val="decimal"/>
      <w:lvlText w:val="%1.%2.%3.%4.%5.%6.%7.%8"/>
      <w:lvlJc w:val="left"/>
      <w:pPr>
        <w:ind w:left="4219" w:hanging="1440"/>
      </w:pPr>
      <w:rPr>
        <w:b/>
      </w:rPr>
    </w:lvl>
    <w:lvl w:ilvl="8">
      <w:start w:val="1"/>
      <w:numFmt w:val="decimal"/>
      <w:lvlText w:val="%1.%2.%3.%4.%5.%6.%7.%8.%9"/>
      <w:lvlJc w:val="left"/>
      <w:pPr>
        <w:ind w:left="4976" w:hanging="1800"/>
      </w:pPr>
      <w:rPr>
        <w:b/>
      </w:rPr>
    </w:lvl>
  </w:abstractNum>
  <w:abstractNum w:abstractNumId="13" w15:restartNumberingAfterBreak="0">
    <w:nsid w:val="4DAD271D"/>
    <w:multiLevelType w:val="hybridMultilevel"/>
    <w:tmpl w:val="02221296"/>
    <w:lvl w:ilvl="0" w:tplc="9920CB2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5018E9"/>
    <w:multiLevelType w:val="hybridMultilevel"/>
    <w:tmpl w:val="DE841B26"/>
    <w:lvl w:ilvl="0" w:tplc="E85248B0">
      <w:start w:val="1"/>
      <w:numFmt w:val="lowerLetter"/>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497515"/>
    <w:multiLevelType w:val="hybridMultilevel"/>
    <w:tmpl w:val="DB2E0810"/>
    <w:lvl w:ilvl="0" w:tplc="4364A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104905"/>
    <w:multiLevelType w:val="multilevel"/>
    <w:tmpl w:val="F5648656"/>
    <w:lvl w:ilvl="0">
      <w:start w:val="1"/>
      <w:numFmt w:val="decimal"/>
      <w:lvlText w:val="%1"/>
      <w:lvlJc w:val="left"/>
      <w:pPr>
        <w:ind w:left="1080" w:hanging="1080"/>
      </w:pPr>
      <w:rPr>
        <w:rFonts w:ascii="Arial" w:eastAsia="Arial" w:hAnsi="Arial" w:hint="default"/>
        <w:b/>
        <w:sz w:val="22"/>
      </w:rPr>
    </w:lvl>
    <w:lvl w:ilvl="1">
      <w:start w:val="1"/>
      <w:numFmt w:val="decimal"/>
      <w:lvlText w:val="%1.%2"/>
      <w:lvlJc w:val="left"/>
      <w:pPr>
        <w:ind w:left="1080" w:hanging="1080"/>
      </w:pPr>
      <w:rPr>
        <w:rFonts w:ascii="Arial" w:eastAsia="Arial" w:hAnsi="Arial" w:hint="default"/>
        <w:b/>
        <w:sz w:val="22"/>
      </w:rPr>
    </w:lvl>
    <w:lvl w:ilvl="2">
      <w:start w:val="1"/>
      <w:numFmt w:val="decimal"/>
      <w:lvlText w:val="%1.%2.%3"/>
      <w:lvlJc w:val="left"/>
      <w:pPr>
        <w:ind w:left="1440" w:hanging="1440"/>
      </w:pPr>
      <w:rPr>
        <w:rFonts w:ascii="Arial" w:eastAsia="Arial" w:hAnsi="Arial" w:hint="default"/>
        <w:b/>
        <w:sz w:val="22"/>
      </w:rPr>
    </w:lvl>
    <w:lvl w:ilvl="3">
      <w:start w:val="1"/>
      <w:numFmt w:val="decimal"/>
      <w:lvlText w:val="%1.%2.%3.%4"/>
      <w:lvlJc w:val="left"/>
      <w:pPr>
        <w:ind w:left="1440" w:hanging="1440"/>
      </w:pPr>
      <w:rPr>
        <w:rFonts w:ascii="Arial" w:eastAsia="Arial" w:hAnsi="Arial" w:hint="default"/>
        <w:b/>
        <w:sz w:val="22"/>
      </w:rPr>
    </w:lvl>
    <w:lvl w:ilvl="4">
      <w:start w:val="1"/>
      <w:numFmt w:val="decimal"/>
      <w:lvlText w:val="%1.%2.%3.%4.%5"/>
      <w:lvlJc w:val="left"/>
      <w:pPr>
        <w:ind w:left="1800" w:hanging="1800"/>
      </w:pPr>
      <w:rPr>
        <w:rFonts w:ascii="Arial" w:eastAsia="Arial" w:hAnsi="Arial" w:hint="default"/>
        <w:b/>
        <w:sz w:val="22"/>
      </w:rPr>
    </w:lvl>
    <w:lvl w:ilvl="5">
      <w:start w:val="1"/>
      <w:numFmt w:val="decimal"/>
      <w:lvlText w:val="%1.%2.%3.%4.%5.%6"/>
      <w:lvlJc w:val="left"/>
      <w:pPr>
        <w:ind w:left="1800" w:hanging="1800"/>
      </w:pPr>
      <w:rPr>
        <w:rFonts w:ascii="Arial" w:eastAsia="Arial" w:hAnsi="Arial" w:hint="default"/>
        <w:b/>
        <w:sz w:val="22"/>
      </w:rPr>
    </w:lvl>
    <w:lvl w:ilvl="6">
      <w:start w:val="1"/>
      <w:numFmt w:val="decimal"/>
      <w:lvlText w:val="%1.%2.%3.%4.%5.%6.%7"/>
      <w:lvlJc w:val="left"/>
      <w:pPr>
        <w:ind w:left="2160" w:hanging="2160"/>
      </w:pPr>
      <w:rPr>
        <w:rFonts w:ascii="Arial" w:eastAsia="Arial" w:hAnsi="Arial" w:hint="default"/>
        <w:b/>
        <w:sz w:val="22"/>
      </w:rPr>
    </w:lvl>
    <w:lvl w:ilvl="7">
      <w:start w:val="1"/>
      <w:numFmt w:val="decimal"/>
      <w:lvlText w:val="%1.%2.%3.%4.%5.%6.%7.%8"/>
      <w:lvlJc w:val="left"/>
      <w:pPr>
        <w:ind w:left="2160" w:hanging="2160"/>
      </w:pPr>
      <w:rPr>
        <w:rFonts w:ascii="Arial" w:eastAsia="Arial" w:hAnsi="Arial" w:hint="default"/>
        <w:b/>
        <w:sz w:val="22"/>
      </w:rPr>
    </w:lvl>
    <w:lvl w:ilvl="8">
      <w:start w:val="1"/>
      <w:numFmt w:val="decimal"/>
      <w:lvlText w:val="%1.%2.%3.%4.%5.%6.%7.%8.%9"/>
      <w:lvlJc w:val="left"/>
      <w:pPr>
        <w:ind w:left="2520" w:hanging="2520"/>
      </w:pPr>
      <w:rPr>
        <w:rFonts w:ascii="Arial" w:eastAsia="Arial" w:hAnsi="Arial" w:hint="default"/>
        <w:b/>
        <w:sz w:val="22"/>
      </w:rPr>
    </w:lvl>
  </w:abstractNum>
  <w:abstractNum w:abstractNumId="17" w15:restartNumberingAfterBreak="0">
    <w:nsid w:val="5EFA5E29"/>
    <w:multiLevelType w:val="hybridMultilevel"/>
    <w:tmpl w:val="AA76E952"/>
    <w:lvl w:ilvl="0" w:tplc="E99E0A8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5F4D572B"/>
    <w:multiLevelType w:val="hybridMultilevel"/>
    <w:tmpl w:val="D62CE0F0"/>
    <w:lvl w:ilvl="0" w:tplc="785822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CF1894"/>
    <w:multiLevelType w:val="multilevel"/>
    <w:tmpl w:val="52D8A13C"/>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AC56D1"/>
    <w:multiLevelType w:val="hybridMultilevel"/>
    <w:tmpl w:val="0910EBE2"/>
    <w:lvl w:ilvl="0" w:tplc="B296CD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B17400"/>
    <w:multiLevelType w:val="multilevel"/>
    <w:tmpl w:val="F5648656"/>
    <w:lvl w:ilvl="0">
      <w:start w:val="1"/>
      <w:numFmt w:val="decimal"/>
      <w:lvlText w:val="%1"/>
      <w:lvlJc w:val="left"/>
      <w:pPr>
        <w:ind w:left="1080" w:hanging="1080"/>
      </w:pPr>
      <w:rPr>
        <w:rFonts w:ascii="Arial" w:eastAsia="Arial" w:hAnsi="Arial" w:hint="default"/>
        <w:b/>
        <w:sz w:val="22"/>
      </w:rPr>
    </w:lvl>
    <w:lvl w:ilvl="1">
      <w:start w:val="1"/>
      <w:numFmt w:val="decimal"/>
      <w:lvlText w:val="%1.%2"/>
      <w:lvlJc w:val="left"/>
      <w:pPr>
        <w:ind w:left="1080" w:hanging="1080"/>
      </w:pPr>
      <w:rPr>
        <w:rFonts w:ascii="Arial" w:eastAsia="Arial" w:hAnsi="Arial" w:hint="default"/>
        <w:b/>
        <w:sz w:val="22"/>
      </w:rPr>
    </w:lvl>
    <w:lvl w:ilvl="2">
      <w:start w:val="1"/>
      <w:numFmt w:val="decimal"/>
      <w:lvlText w:val="%1.%2.%3"/>
      <w:lvlJc w:val="left"/>
      <w:pPr>
        <w:ind w:left="1440" w:hanging="1440"/>
      </w:pPr>
      <w:rPr>
        <w:rFonts w:ascii="Arial" w:eastAsia="Arial" w:hAnsi="Arial" w:hint="default"/>
        <w:b/>
        <w:sz w:val="22"/>
      </w:rPr>
    </w:lvl>
    <w:lvl w:ilvl="3">
      <w:start w:val="1"/>
      <w:numFmt w:val="decimal"/>
      <w:lvlText w:val="%1.%2.%3.%4"/>
      <w:lvlJc w:val="left"/>
      <w:pPr>
        <w:ind w:left="1440" w:hanging="1440"/>
      </w:pPr>
      <w:rPr>
        <w:rFonts w:ascii="Arial" w:eastAsia="Arial" w:hAnsi="Arial" w:hint="default"/>
        <w:b/>
        <w:sz w:val="22"/>
      </w:rPr>
    </w:lvl>
    <w:lvl w:ilvl="4">
      <w:start w:val="1"/>
      <w:numFmt w:val="decimal"/>
      <w:lvlText w:val="%1.%2.%3.%4.%5"/>
      <w:lvlJc w:val="left"/>
      <w:pPr>
        <w:ind w:left="1800" w:hanging="1800"/>
      </w:pPr>
      <w:rPr>
        <w:rFonts w:ascii="Arial" w:eastAsia="Arial" w:hAnsi="Arial" w:hint="default"/>
        <w:b/>
        <w:sz w:val="22"/>
      </w:rPr>
    </w:lvl>
    <w:lvl w:ilvl="5">
      <w:start w:val="1"/>
      <w:numFmt w:val="decimal"/>
      <w:lvlText w:val="%1.%2.%3.%4.%5.%6"/>
      <w:lvlJc w:val="left"/>
      <w:pPr>
        <w:ind w:left="1800" w:hanging="1800"/>
      </w:pPr>
      <w:rPr>
        <w:rFonts w:ascii="Arial" w:eastAsia="Arial" w:hAnsi="Arial" w:hint="default"/>
        <w:b/>
        <w:sz w:val="22"/>
      </w:rPr>
    </w:lvl>
    <w:lvl w:ilvl="6">
      <w:start w:val="1"/>
      <w:numFmt w:val="decimal"/>
      <w:lvlText w:val="%1.%2.%3.%4.%5.%6.%7"/>
      <w:lvlJc w:val="left"/>
      <w:pPr>
        <w:ind w:left="2160" w:hanging="2160"/>
      </w:pPr>
      <w:rPr>
        <w:rFonts w:ascii="Arial" w:eastAsia="Arial" w:hAnsi="Arial" w:hint="default"/>
        <w:b/>
        <w:sz w:val="22"/>
      </w:rPr>
    </w:lvl>
    <w:lvl w:ilvl="7">
      <w:start w:val="1"/>
      <w:numFmt w:val="decimal"/>
      <w:lvlText w:val="%1.%2.%3.%4.%5.%6.%7.%8"/>
      <w:lvlJc w:val="left"/>
      <w:pPr>
        <w:ind w:left="2160" w:hanging="2160"/>
      </w:pPr>
      <w:rPr>
        <w:rFonts w:ascii="Arial" w:eastAsia="Arial" w:hAnsi="Arial" w:hint="default"/>
        <w:b/>
        <w:sz w:val="22"/>
      </w:rPr>
    </w:lvl>
    <w:lvl w:ilvl="8">
      <w:start w:val="1"/>
      <w:numFmt w:val="decimal"/>
      <w:lvlText w:val="%1.%2.%3.%4.%5.%6.%7.%8.%9"/>
      <w:lvlJc w:val="left"/>
      <w:pPr>
        <w:ind w:left="2520" w:hanging="2520"/>
      </w:pPr>
      <w:rPr>
        <w:rFonts w:ascii="Arial" w:eastAsia="Arial" w:hAnsi="Arial" w:hint="default"/>
        <w:b/>
        <w:sz w:val="22"/>
      </w:rPr>
    </w:lvl>
  </w:abstractNum>
  <w:abstractNum w:abstractNumId="22" w15:restartNumberingAfterBreak="0">
    <w:nsid w:val="672D7F21"/>
    <w:multiLevelType w:val="hybridMultilevel"/>
    <w:tmpl w:val="B770C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445718"/>
    <w:multiLevelType w:val="hybridMultilevel"/>
    <w:tmpl w:val="D0829C10"/>
    <w:lvl w:ilvl="0" w:tplc="CC9E5D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39271CA"/>
    <w:multiLevelType w:val="hybridMultilevel"/>
    <w:tmpl w:val="00A415A2"/>
    <w:lvl w:ilvl="0" w:tplc="F31622CA">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FC47F8"/>
    <w:multiLevelType w:val="hybridMultilevel"/>
    <w:tmpl w:val="24460C3A"/>
    <w:lvl w:ilvl="0" w:tplc="3D7C4C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7B10141"/>
    <w:multiLevelType w:val="hybridMultilevel"/>
    <w:tmpl w:val="2B08553C"/>
    <w:lvl w:ilvl="0" w:tplc="7484778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D93218"/>
    <w:multiLevelType w:val="hybridMultilevel"/>
    <w:tmpl w:val="B726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682692">
    <w:abstractNumId w:val="6"/>
  </w:num>
  <w:num w:numId="2" w16cid:durableId="755983502">
    <w:abstractNumId w:val="22"/>
  </w:num>
  <w:num w:numId="3" w16cid:durableId="2127656687">
    <w:abstractNumId w:val="7"/>
  </w:num>
  <w:num w:numId="4" w16cid:durableId="881942632">
    <w:abstractNumId w:val="3"/>
  </w:num>
  <w:num w:numId="5" w16cid:durableId="1253587371">
    <w:abstractNumId w:val="21"/>
  </w:num>
  <w:num w:numId="6" w16cid:durableId="522550876">
    <w:abstractNumId w:val="16"/>
  </w:num>
  <w:num w:numId="7" w16cid:durableId="728311012">
    <w:abstractNumId w:val="10"/>
  </w:num>
  <w:num w:numId="8" w16cid:durableId="1989239858">
    <w:abstractNumId w:val="14"/>
  </w:num>
  <w:num w:numId="9" w16cid:durableId="661616564">
    <w:abstractNumId w:val="20"/>
  </w:num>
  <w:num w:numId="10" w16cid:durableId="554318817">
    <w:abstractNumId w:val="13"/>
  </w:num>
  <w:num w:numId="11" w16cid:durableId="415178558">
    <w:abstractNumId w:val="15"/>
  </w:num>
  <w:num w:numId="12" w16cid:durableId="1045449603">
    <w:abstractNumId w:val="2"/>
  </w:num>
  <w:num w:numId="13" w16cid:durableId="1642539659">
    <w:abstractNumId w:val="24"/>
  </w:num>
  <w:num w:numId="14" w16cid:durableId="964001242">
    <w:abstractNumId w:val="27"/>
  </w:num>
  <w:num w:numId="15" w16cid:durableId="443886829">
    <w:abstractNumId w:val="0"/>
  </w:num>
  <w:num w:numId="16" w16cid:durableId="1433471223">
    <w:abstractNumId w:val="26"/>
  </w:num>
  <w:num w:numId="17" w16cid:durableId="1465078599">
    <w:abstractNumId w:val="5"/>
  </w:num>
  <w:num w:numId="18" w16cid:durableId="331182610">
    <w:abstractNumId w:val="11"/>
  </w:num>
  <w:num w:numId="19" w16cid:durableId="1768697257">
    <w:abstractNumId w:val="12"/>
  </w:num>
  <w:num w:numId="20" w16cid:durableId="62681730">
    <w:abstractNumId w:val="8"/>
  </w:num>
  <w:num w:numId="21" w16cid:durableId="2056855121">
    <w:abstractNumId w:val="18"/>
  </w:num>
  <w:num w:numId="22" w16cid:durableId="1964729507">
    <w:abstractNumId w:val="1"/>
  </w:num>
  <w:num w:numId="23" w16cid:durableId="1078748676">
    <w:abstractNumId w:val="23"/>
  </w:num>
  <w:num w:numId="24" w16cid:durableId="357781700">
    <w:abstractNumId w:val="9"/>
  </w:num>
  <w:num w:numId="25" w16cid:durableId="1294555002">
    <w:abstractNumId w:val="25"/>
  </w:num>
  <w:num w:numId="26" w16cid:durableId="312637554">
    <w:abstractNumId w:val="19"/>
  </w:num>
  <w:num w:numId="27" w16cid:durableId="1520315051">
    <w:abstractNumId w:val="4"/>
  </w:num>
  <w:num w:numId="28" w16cid:durableId="3447939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6F"/>
    <w:rsid w:val="0000258D"/>
    <w:rsid w:val="00002CB8"/>
    <w:rsid w:val="00002D68"/>
    <w:rsid w:val="00005A79"/>
    <w:rsid w:val="0000738E"/>
    <w:rsid w:val="00012817"/>
    <w:rsid w:val="00016A97"/>
    <w:rsid w:val="00020780"/>
    <w:rsid w:val="00033307"/>
    <w:rsid w:val="00036029"/>
    <w:rsid w:val="00043978"/>
    <w:rsid w:val="00050517"/>
    <w:rsid w:val="00051C93"/>
    <w:rsid w:val="00054414"/>
    <w:rsid w:val="000628EF"/>
    <w:rsid w:val="00063DA8"/>
    <w:rsid w:val="00065B11"/>
    <w:rsid w:val="00065CC1"/>
    <w:rsid w:val="000710A8"/>
    <w:rsid w:val="00073670"/>
    <w:rsid w:val="0008297C"/>
    <w:rsid w:val="000863D2"/>
    <w:rsid w:val="00086491"/>
    <w:rsid w:val="00087EF8"/>
    <w:rsid w:val="00091B14"/>
    <w:rsid w:val="0009498B"/>
    <w:rsid w:val="00095FB0"/>
    <w:rsid w:val="000969A2"/>
    <w:rsid w:val="000A1C73"/>
    <w:rsid w:val="000A2846"/>
    <w:rsid w:val="000A633A"/>
    <w:rsid w:val="000A714B"/>
    <w:rsid w:val="000B161E"/>
    <w:rsid w:val="000B7451"/>
    <w:rsid w:val="000C2923"/>
    <w:rsid w:val="000C3936"/>
    <w:rsid w:val="000C666A"/>
    <w:rsid w:val="000C7CD4"/>
    <w:rsid w:val="000D0201"/>
    <w:rsid w:val="000D07D9"/>
    <w:rsid w:val="000D239A"/>
    <w:rsid w:val="000D29DA"/>
    <w:rsid w:val="000E42E8"/>
    <w:rsid w:val="000E5139"/>
    <w:rsid w:val="000E58EA"/>
    <w:rsid w:val="000E7FC4"/>
    <w:rsid w:val="000F08B0"/>
    <w:rsid w:val="000F338E"/>
    <w:rsid w:val="000F4F81"/>
    <w:rsid w:val="000F7D6F"/>
    <w:rsid w:val="001053E6"/>
    <w:rsid w:val="00134F16"/>
    <w:rsid w:val="00137EDA"/>
    <w:rsid w:val="001409F4"/>
    <w:rsid w:val="00141CFA"/>
    <w:rsid w:val="00157237"/>
    <w:rsid w:val="00160A58"/>
    <w:rsid w:val="00165A74"/>
    <w:rsid w:val="00167E3B"/>
    <w:rsid w:val="001736D6"/>
    <w:rsid w:val="00174D84"/>
    <w:rsid w:val="0017759A"/>
    <w:rsid w:val="00184FF2"/>
    <w:rsid w:val="00191D66"/>
    <w:rsid w:val="00192D07"/>
    <w:rsid w:val="001A00F5"/>
    <w:rsid w:val="001A025A"/>
    <w:rsid w:val="001A62B9"/>
    <w:rsid w:val="001B1C19"/>
    <w:rsid w:val="001B1C95"/>
    <w:rsid w:val="001C1687"/>
    <w:rsid w:val="001C32BE"/>
    <w:rsid w:val="001C451F"/>
    <w:rsid w:val="001C4B19"/>
    <w:rsid w:val="001C4EC9"/>
    <w:rsid w:val="001C6DCE"/>
    <w:rsid w:val="001D753B"/>
    <w:rsid w:val="001E03EB"/>
    <w:rsid w:val="001E1759"/>
    <w:rsid w:val="001E273F"/>
    <w:rsid w:val="001E4522"/>
    <w:rsid w:val="001E50DE"/>
    <w:rsid w:val="001E7B2B"/>
    <w:rsid w:val="001F001E"/>
    <w:rsid w:val="001F1069"/>
    <w:rsid w:val="001F18D2"/>
    <w:rsid w:val="001F199C"/>
    <w:rsid w:val="001F2D00"/>
    <w:rsid w:val="001F59A0"/>
    <w:rsid w:val="001F7DFB"/>
    <w:rsid w:val="0020438C"/>
    <w:rsid w:val="002051E5"/>
    <w:rsid w:val="002061F3"/>
    <w:rsid w:val="0021766F"/>
    <w:rsid w:val="0022133A"/>
    <w:rsid w:val="002222B8"/>
    <w:rsid w:val="00222FCC"/>
    <w:rsid w:val="00230BBA"/>
    <w:rsid w:val="002314BE"/>
    <w:rsid w:val="00233AC7"/>
    <w:rsid w:val="00233D75"/>
    <w:rsid w:val="00245E85"/>
    <w:rsid w:val="0024600F"/>
    <w:rsid w:val="002513E5"/>
    <w:rsid w:val="002552C9"/>
    <w:rsid w:val="00255A8D"/>
    <w:rsid w:val="00264605"/>
    <w:rsid w:val="002738B2"/>
    <w:rsid w:val="00274DA8"/>
    <w:rsid w:val="00276879"/>
    <w:rsid w:val="002827B1"/>
    <w:rsid w:val="002830EF"/>
    <w:rsid w:val="002846E6"/>
    <w:rsid w:val="00286CB7"/>
    <w:rsid w:val="00297FFA"/>
    <w:rsid w:val="002A1642"/>
    <w:rsid w:val="002A433B"/>
    <w:rsid w:val="002B130D"/>
    <w:rsid w:val="002C17D4"/>
    <w:rsid w:val="002C43D4"/>
    <w:rsid w:val="002C4EE7"/>
    <w:rsid w:val="002D0FFA"/>
    <w:rsid w:val="002E0798"/>
    <w:rsid w:val="002E23D0"/>
    <w:rsid w:val="002E3924"/>
    <w:rsid w:val="002E62C3"/>
    <w:rsid w:val="002F0069"/>
    <w:rsid w:val="002F2202"/>
    <w:rsid w:val="002F2813"/>
    <w:rsid w:val="002F3204"/>
    <w:rsid w:val="002F4DC3"/>
    <w:rsid w:val="002F50C3"/>
    <w:rsid w:val="002F589D"/>
    <w:rsid w:val="00306DE8"/>
    <w:rsid w:val="003121D4"/>
    <w:rsid w:val="003211D8"/>
    <w:rsid w:val="0032123D"/>
    <w:rsid w:val="003253AA"/>
    <w:rsid w:val="003313A4"/>
    <w:rsid w:val="0033303D"/>
    <w:rsid w:val="00333B82"/>
    <w:rsid w:val="00337B9E"/>
    <w:rsid w:val="00342B25"/>
    <w:rsid w:val="00357C7A"/>
    <w:rsid w:val="00360D28"/>
    <w:rsid w:val="00362B34"/>
    <w:rsid w:val="00370343"/>
    <w:rsid w:val="0037325A"/>
    <w:rsid w:val="003A30D0"/>
    <w:rsid w:val="003B1582"/>
    <w:rsid w:val="003B40BF"/>
    <w:rsid w:val="003B75A8"/>
    <w:rsid w:val="003C5D10"/>
    <w:rsid w:val="003D5E1A"/>
    <w:rsid w:val="003E2C4B"/>
    <w:rsid w:val="003E338F"/>
    <w:rsid w:val="003E3986"/>
    <w:rsid w:val="003E5501"/>
    <w:rsid w:val="003E7FB2"/>
    <w:rsid w:val="003F5504"/>
    <w:rsid w:val="00403D2E"/>
    <w:rsid w:val="00407744"/>
    <w:rsid w:val="00436DFE"/>
    <w:rsid w:val="00440244"/>
    <w:rsid w:val="004445FA"/>
    <w:rsid w:val="00452264"/>
    <w:rsid w:val="00452C35"/>
    <w:rsid w:val="00454714"/>
    <w:rsid w:val="0045570B"/>
    <w:rsid w:val="00456D01"/>
    <w:rsid w:val="004620FA"/>
    <w:rsid w:val="004623CE"/>
    <w:rsid w:val="00465429"/>
    <w:rsid w:val="00470335"/>
    <w:rsid w:val="004747DD"/>
    <w:rsid w:val="00480EAA"/>
    <w:rsid w:val="004859CD"/>
    <w:rsid w:val="00496FBE"/>
    <w:rsid w:val="004A664F"/>
    <w:rsid w:val="004B12E3"/>
    <w:rsid w:val="004B3BBF"/>
    <w:rsid w:val="004C3627"/>
    <w:rsid w:val="004C412A"/>
    <w:rsid w:val="004C65C9"/>
    <w:rsid w:val="004C77E3"/>
    <w:rsid w:val="004D08EA"/>
    <w:rsid w:val="004D2E55"/>
    <w:rsid w:val="004D5C51"/>
    <w:rsid w:val="004E612B"/>
    <w:rsid w:val="004E6331"/>
    <w:rsid w:val="004E6ACE"/>
    <w:rsid w:val="004F1040"/>
    <w:rsid w:val="004F3C1B"/>
    <w:rsid w:val="004F5B6F"/>
    <w:rsid w:val="004F67A8"/>
    <w:rsid w:val="004F76E6"/>
    <w:rsid w:val="0051077C"/>
    <w:rsid w:val="0051412D"/>
    <w:rsid w:val="0051544D"/>
    <w:rsid w:val="005207E6"/>
    <w:rsid w:val="00531583"/>
    <w:rsid w:val="00534483"/>
    <w:rsid w:val="00540943"/>
    <w:rsid w:val="00541905"/>
    <w:rsid w:val="00541FEA"/>
    <w:rsid w:val="005424D4"/>
    <w:rsid w:val="00543AB6"/>
    <w:rsid w:val="00545418"/>
    <w:rsid w:val="0055256B"/>
    <w:rsid w:val="0055379D"/>
    <w:rsid w:val="00553972"/>
    <w:rsid w:val="0055398E"/>
    <w:rsid w:val="00560994"/>
    <w:rsid w:val="00571C5E"/>
    <w:rsid w:val="005921F0"/>
    <w:rsid w:val="00596CB0"/>
    <w:rsid w:val="005A6044"/>
    <w:rsid w:val="005A6E70"/>
    <w:rsid w:val="005B6000"/>
    <w:rsid w:val="005C0AA0"/>
    <w:rsid w:val="005C1797"/>
    <w:rsid w:val="005C3DB9"/>
    <w:rsid w:val="005D350A"/>
    <w:rsid w:val="005D3B41"/>
    <w:rsid w:val="005D59B3"/>
    <w:rsid w:val="005E3F60"/>
    <w:rsid w:val="005E72A8"/>
    <w:rsid w:val="005F1375"/>
    <w:rsid w:val="005F1932"/>
    <w:rsid w:val="005F610C"/>
    <w:rsid w:val="005F6FE6"/>
    <w:rsid w:val="00600163"/>
    <w:rsid w:val="00601A33"/>
    <w:rsid w:val="006060EA"/>
    <w:rsid w:val="0060799F"/>
    <w:rsid w:val="006110BB"/>
    <w:rsid w:val="00613722"/>
    <w:rsid w:val="0061707D"/>
    <w:rsid w:val="006170CF"/>
    <w:rsid w:val="00620A26"/>
    <w:rsid w:val="006230CD"/>
    <w:rsid w:val="00626771"/>
    <w:rsid w:val="00632ADA"/>
    <w:rsid w:val="00633A80"/>
    <w:rsid w:val="00636B41"/>
    <w:rsid w:val="00640940"/>
    <w:rsid w:val="00653B47"/>
    <w:rsid w:val="006544D2"/>
    <w:rsid w:val="00657A84"/>
    <w:rsid w:val="00657B46"/>
    <w:rsid w:val="00662661"/>
    <w:rsid w:val="00676C20"/>
    <w:rsid w:val="00680ADC"/>
    <w:rsid w:val="006832B8"/>
    <w:rsid w:val="00683B53"/>
    <w:rsid w:val="006841F5"/>
    <w:rsid w:val="0068760E"/>
    <w:rsid w:val="00691AF3"/>
    <w:rsid w:val="00695209"/>
    <w:rsid w:val="00696817"/>
    <w:rsid w:val="006A51AD"/>
    <w:rsid w:val="006B4BCE"/>
    <w:rsid w:val="006B7848"/>
    <w:rsid w:val="006C0F7B"/>
    <w:rsid w:val="006C67E3"/>
    <w:rsid w:val="006C6D15"/>
    <w:rsid w:val="006E3FF1"/>
    <w:rsid w:val="006F17ED"/>
    <w:rsid w:val="006F57E3"/>
    <w:rsid w:val="007017DC"/>
    <w:rsid w:val="007021F0"/>
    <w:rsid w:val="007132EA"/>
    <w:rsid w:val="00713A9A"/>
    <w:rsid w:val="007149AC"/>
    <w:rsid w:val="007153F4"/>
    <w:rsid w:val="00721FF0"/>
    <w:rsid w:val="00722D16"/>
    <w:rsid w:val="00725870"/>
    <w:rsid w:val="00731911"/>
    <w:rsid w:val="007368FB"/>
    <w:rsid w:val="007416B0"/>
    <w:rsid w:val="0074209F"/>
    <w:rsid w:val="00743C18"/>
    <w:rsid w:val="00744EBC"/>
    <w:rsid w:val="00746B5D"/>
    <w:rsid w:val="007526AA"/>
    <w:rsid w:val="0075488E"/>
    <w:rsid w:val="00763007"/>
    <w:rsid w:val="00766986"/>
    <w:rsid w:val="007703E0"/>
    <w:rsid w:val="00773DC1"/>
    <w:rsid w:val="007770A8"/>
    <w:rsid w:val="00781B23"/>
    <w:rsid w:val="00790DB6"/>
    <w:rsid w:val="007954B1"/>
    <w:rsid w:val="007A0DB9"/>
    <w:rsid w:val="007A54B7"/>
    <w:rsid w:val="007A58BB"/>
    <w:rsid w:val="007A636B"/>
    <w:rsid w:val="007B0101"/>
    <w:rsid w:val="007B055A"/>
    <w:rsid w:val="007B7936"/>
    <w:rsid w:val="007D1104"/>
    <w:rsid w:val="007D15B5"/>
    <w:rsid w:val="007D1F3B"/>
    <w:rsid w:val="007F0C4A"/>
    <w:rsid w:val="00803637"/>
    <w:rsid w:val="008069DD"/>
    <w:rsid w:val="0080737C"/>
    <w:rsid w:val="00807A49"/>
    <w:rsid w:val="008116E6"/>
    <w:rsid w:val="008129A9"/>
    <w:rsid w:val="0081427D"/>
    <w:rsid w:val="008149E3"/>
    <w:rsid w:val="008213D2"/>
    <w:rsid w:val="008217CD"/>
    <w:rsid w:val="00821866"/>
    <w:rsid w:val="008236E5"/>
    <w:rsid w:val="00826B66"/>
    <w:rsid w:val="00827281"/>
    <w:rsid w:val="00836211"/>
    <w:rsid w:val="00840B0B"/>
    <w:rsid w:val="0084685C"/>
    <w:rsid w:val="00852A47"/>
    <w:rsid w:val="0086306B"/>
    <w:rsid w:val="008630FC"/>
    <w:rsid w:val="00863A20"/>
    <w:rsid w:val="00864A3D"/>
    <w:rsid w:val="00872BC4"/>
    <w:rsid w:val="00873036"/>
    <w:rsid w:val="00875A40"/>
    <w:rsid w:val="00883148"/>
    <w:rsid w:val="00883EA3"/>
    <w:rsid w:val="00887079"/>
    <w:rsid w:val="00890712"/>
    <w:rsid w:val="00892E51"/>
    <w:rsid w:val="008937CB"/>
    <w:rsid w:val="008A2300"/>
    <w:rsid w:val="008A2335"/>
    <w:rsid w:val="008A24A3"/>
    <w:rsid w:val="008A6CC4"/>
    <w:rsid w:val="008B32A6"/>
    <w:rsid w:val="008B3900"/>
    <w:rsid w:val="008B4455"/>
    <w:rsid w:val="008D6421"/>
    <w:rsid w:val="008E2102"/>
    <w:rsid w:val="0090545A"/>
    <w:rsid w:val="00906BDF"/>
    <w:rsid w:val="00910FBB"/>
    <w:rsid w:val="00914FE0"/>
    <w:rsid w:val="00915314"/>
    <w:rsid w:val="009173C5"/>
    <w:rsid w:val="00924C15"/>
    <w:rsid w:val="0092680F"/>
    <w:rsid w:val="00926865"/>
    <w:rsid w:val="009269F5"/>
    <w:rsid w:val="009454D9"/>
    <w:rsid w:val="00951B6D"/>
    <w:rsid w:val="00954B20"/>
    <w:rsid w:val="00955B45"/>
    <w:rsid w:val="00957F11"/>
    <w:rsid w:val="0096211E"/>
    <w:rsid w:val="00967546"/>
    <w:rsid w:val="0097179B"/>
    <w:rsid w:val="00973938"/>
    <w:rsid w:val="00973A59"/>
    <w:rsid w:val="009777B7"/>
    <w:rsid w:val="0098280B"/>
    <w:rsid w:val="00983C6A"/>
    <w:rsid w:val="00985EB4"/>
    <w:rsid w:val="0099186F"/>
    <w:rsid w:val="00993E5F"/>
    <w:rsid w:val="009950D5"/>
    <w:rsid w:val="009967C8"/>
    <w:rsid w:val="009A3547"/>
    <w:rsid w:val="009A5324"/>
    <w:rsid w:val="009B4723"/>
    <w:rsid w:val="009C23CF"/>
    <w:rsid w:val="009C5495"/>
    <w:rsid w:val="009C7B69"/>
    <w:rsid w:val="009C7F28"/>
    <w:rsid w:val="009D0889"/>
    <w:rsid w:val="009D5052"/>
    <w:rsid w:val="009D789E"/>
    <w:rsid w:val="009E0FEC"/>
    <w:rsid w:val="009E4899"/>
    <w:rsid w:val="009E665E"/>
    <w:rsid w:val="009E6A07"/>
    <w:rsid w:val="009E765E"/>
    <w:rsid w:val="009F627C"/>
    <w:rsid w:val="00A11E3D"/>
    <w:rsid w:val="00A27170"/>
    <w:rsid w:val="00A27974"/>
    <w:rsid w:val="00A36EF1"/>
    <w:rsid w:val="00A44B87"/>
    <w:rsid w:val="00A56422"/>
    <w:rsid w:val="00A656D9"/>
    <w:rsid w:val="00A70C1B"/>
    <w:rsid w:val="00A712FB"/>
    <w:rsid w:val="00A77FB3"/>
    <w:rsid w:val="00A805C5"/>
    <w:rsid w:val="00A816A2"/>
    <w:rsid w:val="00A81CA9"/>
    <w:rsid w:val="00A83D8F"/>
    <w:rsid w:val="00A874FD"/>
    <w:rsid w:val="00A939EF"/>
    <w:rsid w:val="00A945CD"/>
    <w:rsid w:val="00A94617"/>
    <w:rsid w:val="00AA1F40"/>
    <w:rsid w:val="00AA257A"/>
    <w:rsid w:val="00AA38C8"/>
    <w:rsid w:val="00AA6620"/>
    <w:rsid w:val="00AB19D7"/>
    <w:rsid w:val="00AB3628"/>
    <w:rsid w:val="00AB6020"/>
    <w:rsid w:val="00AC004E"/>
    <w:rsid w:val="00AC34AE"/>
    <w:rsid w:val="00AC6CEA"/>
    <w:rsid w:val="00AC757A"/>
    <w:rsid w:val="00AE03F5"/>
    <w:rsid w:val="00AE1723"/>
    <w:rsid w:val="00AE5F8A"/>
    <w:rsid w:val="00AE6EE8"/>
    <w:rsid w:val="00AF1526"/>
    <w:rsid w:val="00AF1660"/>
    <w:rsid w:val="00AF2F52"/>
    <w:rsid w:val="00AF3A1D"/>
    <w:rsid w:val="00B0296D"/>
    <w:rsid w:val="00B035DA"/>
    <w:rsid w:val="00B101B4"/>
    <w:rsid w:val="00B1225C"/>
    <w:rsid w:val="00B125C4"/>
    <w:rsid w:val="00B12A6A"/>
    <w:rsid w:val="00B13CCD"/>
    <w:rsid w:val="00B20867"/>
    <w:rsid w:val="00B216A2"/>
    <w:rsid w:val="00B31209"/>
    <w:rsid w:val="00B34DE8"/>
    <w:rsid w:val="00B366A9"/>
    <w:rsid w:val="00B40C83"/>
    <w:rsid w:val="00B41CB7"/>
    <w:rsid w:val="00B42C82"/>
    <w:rsid w:val="00B460E4"/>
    <w:rsid w:val="00B47967"/>
    <w:rsid w:val="00B51483"/>
    <w:rsid w:val="00B60F0B"/>
    <w:rsid w:val="00B62C34"/>
    <w:rsid w:val="00B70D90"/>
    <w:rsid w:val="00B72727"/>
    <w:rsid w:val="00B7367B"/>
    <w:rsid w:val="00B7475C"/>
    <w:rsid w:val="00B765A4"/>
    <w:rsid w:val="00B773F8"/>
    <w:rsid w:val="00B82A4A"/>
    <w:rsid w:val="00B83641"/>
    <w:rsid w:val="00B849CF"/>
    <w:rsid w:val="00B84BA6"/>
    <w:rsid w:val="00B862BB"/>
    <w:rsid w:val="00B87D05"/>
    <w:rsid w:val="00B904A1"/>
    <w:rsid w:val="00B922E5"/>
    <w:rsid w:val="00B9498E"/>
    <w:rsid w:val="00BA1870"/>
    <w:rsid w:val="00BA2DA0"/>
    <w:rsid w:val="00BA2F4A"/>
    <w:rsid w:val="00BA3C15"/>
    <w:rsid w:val="00BB4085"/>
    <w:rsid w:val="00BB554C"/>
    <w:rsid w:val="00BC0455"/>
    <w:rsid w:val="00BC29D7"/>
    <w:rsid w:val="00BC56D9"/>
    <w:rsid w:val="00BD5FDF"/>
    <w:rsid w:val="00BD6DC6"/>
    <w:rsid w:val="00BD740C"/>
    <w:rsid w:val="00BE79DC"/>
    <w:rsid w:val="00BF6FE8"/>
    <w:rsid w:val="00C13B59"/>
    <w:rsid w:val="00C15B6B"/>
    <w:rsid w:val="00C16889"/>
    <w:rsid w:val="00C25616"/>
    <w:rsid w:val="00C26388"/>
    <w:rsid w:val="00C303DF"/>
    <w:rsid w:val="00C34784"/>
    <w:rsid w:val="00C34A71"/>
    <w:rsid w:val="00C37B22"/>
    <w:rsid w:val="00C42CDA"/>
    <w:rsid w:val="00C433CF"/>
    <w:rsid w:val="00C451EF"/>
    <w:rsid w:val="00C46250"/>
    <w:rsid w:val="00C51143"/>
    <w:rsid w:val="00C57FC0"/>
    <w:rsid w:val="00C601FD"/>
    <w:rsid w:val="00C6383F"/>
    <w:rsid w:val="00C767F9"/>
    <w:rsid w:val="00C77BEA"/>
    <w:rsid w:val="00C81CD9"/>
    <w:rsid w:val="00C847B9"/>
    <w:rsid w:val="00C85F1A"/>
    <w:rsid w:val="00C87A6B"/>
    <w:rsid w:val="00C94790"/>
    <w:rsid w:val="00CA109C"/>
    <w:rsid w:val="00CA4740"/>
    <w:rsid w:val="00CB3141"/>
    <w:rsid w:val="00CB394D"/>
    <w:rsid w:val="00CC010E"/>
    <w:rsid w:val="00CC790B"/>
    <w:rsid w:val="00CD0586"/>
    <w:rsid w:val="00CD5481"/>
    <w:rsid w:val="00CD6D3A"/>
    <w:rsid w:val="00CE65FE"/>
    <w:rsid w:val="00CE6828"/>
    <w:rsid w:val="00CE70DA"/>
    <w:rsid w:val="00CF14F2"/>
    <w:rsid w:val="00CF73D1"/>
    <w:rsid w:val="00D009DE"/>
    <w:rsid w:val="00D0276A"/>
    <w:rsid w:val="00D02A95"/>
    <w:rsid w:val="00D0364B"/>
    <w:rsid w:val="00D044E2"/>
    <w:rsid w:val="00D10CAB"/>
    <w:rsid w:val="00D13FE2"/>
    <w:rsid w:val="00D162E4"/>
    <w:rsid w:val="00D210B3"/>
    <w:rsid w:val="00D25185"/>
    <w:rsid w:val="00D410F5"/>
    <w:rsid w:val="00D43446"/>
    <w:rsid w:val="00D4356A"/>
    <w:rsid w:val="00D45DA5"/>
    <w:rsid w:val="00D53061"/>
    <w:rsid w:val="00D543B5"/>
    <w:rsid w:val="00D61584"/>
    <w:rsid w:val="00D67EEE"/>
    <w:rsid w:val="00D71FD3"/>
    <w:rsid w:val="00D77947"/>
    <w:rsid w:val="00D82223"/>
    <w:rsid w:val="00D84AD4"/>
    <w:rsid w:val="00D851FD"/>
    <w:rsid w:val="00D92AEB"/>
    <w:rsid w:val="00D95429"/>
    <w:rsid w:val="00D96C14"/>
    <w:rsid w:val="00DA525B"/>
    <w:rsid w:val="00DB48F0"/>
    <w:rsid w:val="00DC3243"/>
    <w:rsid w:val="00DE55A2"/>
    <w:rsid w:val="00DF59E2"/>
    <w:rsid w:val="00E00572"/>
    <w:rsid w:val="00E008D8"/>
    <w:rsid w:val="00E01ABE"/>
    <w:rsid w:val="00E10C3A"/>
    <w:rsid w:val="00E12C84"/>
    <w:rsid w:val="00E17504"/>
    <w:rsid w:val="00E178E6"/>
    <w:rsid w:val="00E20F78"/>
    <w:rsid w:val="00E32804"/>
    <w:rsid w:val="00E44DA5"/>
    <w:rsid w:val="00E5400C"/>
    <w:rsid w:val="00E6402A"/>
    <w:rsid w:val="00E64690"/>
    <w:rsid w:val="00E70CCD"/>
    <w:rsid w:val="00E74619"/>
    <w:rsid w:val="00E76F2A"/>
    <w:rsid w:val="00E77AA1"/>
    <w:rsid w:val="00E854D1"/>
    <w:rsid w:val="00E94B78"/>
    <w:rsid w:val="00EA1AA1"/>
    <w:rsid w:val="00EA1AE0"/>
    <w:rsid w:val="00EA21C8"/>
    <w:rsid w:val="00EA5A56"/>
    <w:rsid w:val="00EB2E1B"/>
    <w:rsid w:val="00EB4504"/>
    <w:rsid w:val="00EB4777"/>
    <w:rsid w:val="00EC39BF"/>
    <w:rsid w:val="00EC4F61"/>
    <w:rsid w:val="00EC7015"/>
    <w:rsid w:val="00ED1CBF"/>
    <w:rsid w:val="00ED346B"/>
    <w:rsid w:val="00ED6E78"/>
    <w:rsid w:val="00EE1E7D"/>
    <w:rsid w:val="00EE3C31"/>
    <w:rsid w:val="00EF25C8"/>
    <w:rsid w:val="00EF3559"/>
    <w:rsid w:val="00F00174"/>
    <w:rsid w:val="00F006E0"/>
    <w:rsid w:val="00F0074B"/>
    <w:rsid w:val="00F018C7"/>
    <w:rsid w:val="00F02947"/>
    <w:rsid w:val="00F03EE7"/>
    <w:rsid w:val="00F04969"/>
    <w:rsid w:val="00F04F5C"/>
    <w:rsid w:val="00F066F1"/>
    <w:rsid w:val="00F1245E"/>
    <w:rsid w:val="00F12A79"/>
    <w:rsid w:val="00F22D2D"/>
    <w:rsid w:val="00F233E1"/>
    <w:rsid w:val="00F26C30"/>
    <w:rsid w:val="00F305B2"/>
    <w:rsid w:val="00F355BD"/>
    <w:rsid w:val="00F35C68"/>
    <w:rsid w:val="00F40BAB"/>
    <w:rsid w:val="00F446F7"/>
    <w:rsid w:val="00F468B8"/>
    <w:rsid w:val="00F542A1"/>
    <w:rsid w:val="00F56508"/>
    <w:rsid w:val="00F60724"/>
    <w:rsid w:val="00F67016"/>
    <w:rsid w:val="00F70D48"/>
    <w:rsid w:val="00F74657"/>
    <w:rsid w:val="00F82A74"/>
    <w:rsid w:val="00F94B85"/>
    <w:rsid w:val="00FA1854"/>
    <w:rsid w:val="00FA67BF"/>
    <w:rsid w:val="00FB027B"/>
    <w:rsid w:val="00FB35EF"/>
    <w:rsid w:val="00FB4B97"/>
    <w:rsid w:val="00FC3811"/>
    <w:rsid w:val="00FE4143"/>
    <w:rsid w:val="00FE6988"/>
    <w:rsid w:val="00FE70D1"/>
    <w:rsid w:val="00FF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F7D4"/>
  <w15:chartTrackingRefBased/>
  <w15:docId w15:val="{EE85F694-8A38-44C1-9671-93FCC273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766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1766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766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766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766F"/>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1766F"/>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1766F"/>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766F"/>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766F"/>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6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176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176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1766F"/>
    <w:rPr>
      <w:rFonts w:eastAsiaTheme="minorEastAsia"/>
      <w:b/>
      <w:bCs/>
      <w:sz w:val="28"/>
      <w:szCs w:val="28"/>
    </w:rPr>
  </w:style>
  <w:style w:type="character" w:customStyle="1" w:styleId="Heading5Char">
    <w:name w:val="Heading 5 Char"/>
    <w:basedOn w:val="DefaultParagraphFont"/>
    <w:link w:val="Heading5"/>
    <w:uiPriority w:val="9"/>
    <w:semiHidden/>
    <w:rsid w:val="0021766F"/>
    <w:rPr>
      <w:rFonts w:eastAsiaTheme="minorEastAsia"/>
      <w:b/>
      <w:bCs/>
      <w:i/>
      <w:iCs/>
      <w:sz w:val="26"/>
      <w:szCs w:val="26"/>
    </w:rPr>
  </w:style>
  <w:style w:type="character" w:customStyle="1" w:styleId="Heading6Char">
    <w:name w:val="Heading 6 Char"/>
    <w:basedOn w:val="DefaultParagraphFont"/>
    <w:link w:val="Heading6"/>
    <w:rsid w:val="0021766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1766F"/>
    <w:rPr>
      <w:rFonts w:eastAsiaTheme="minorEastAsia"/>
      <w:sz w:val="24"/>
      <w:szCs w:val="24"/>
    </w:rPr>
  </w:style>
  <w:style w:type="character" w:customStyle="1" w:styleId="Heading8Char">
    <w:name w:val="Heading 8 Char"/>
    <w:basedOn w:val="DefaultParagraphFont"/>
    <w:link w:val="Heading8"/>
    <w:uiPriority w:val="9"/>
    <w:semiHidden/>
    <w:rsid w:val="0021766F"/>
    <w:rPr>
      <w:rFonts w:eastAsiaTheme="minorEastAsia"/>
      <w:i/>
      <w:iCs/>
      <w:sz w:val="24"/>
      <w:szCs w:val="24"/>
    </w:rPr>
  </w:style>
  <w:style w:type="character" w:customStyle="1" w:styleId="Heading9Char">
    <w:name w:val="Heading 9 Char"/>
    <w:basedOn w:val="DefaultParagraphFont"/>
    <w:link w:val="Heading9"/>
    <w:uiPriority w:val="9"/>
    <w:semiHidden/>
    <w:rsid w:val="0021766F"/>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21766F"/>
    <w:rPr>
      <w:rFonts w:ascii="Tahoma" w:hAnsi="Tahoma" w:cs="Tahoma"/>
      <w:sz w:val="16"/>
      <w:szCs w:val="16"/>
    </w:rPr>
  </w:style>
  <w:style w:type="character" w:customStyle="1" w:styleId="BalloonTextChar">
    <w:name w:val="Balloon Text Char"/>
    <w:basedOn w:val="DefaultParagraphFont"/>
    <w:link w:val="BalloonText"/>
    <w:uiPriority w:val="99"/>
    <w:semiHidden/>
    <w:rsid w:val="0021766F"/>
    <w:rPr>
      <w:rFonts w:ascii="Tahoma" w:eastAsia="Times New Roman" w:hAnsi="Tahoma" w:cs="Tahoma"/>
      <w:sz w:val="16"/>
      <w:szCs w:val="16"/>
    </w:rPr>
  </w:style>
  <w:style w:type="paragraph" w:styleId="Header">
    <w:name w:val="header"/>
    <w:basedOn w:val="Normal"/>
    <w:link w:val="HeaderChar"/>
    <w:uiPriority w:val="99"/>
    <w:unhideWhenUsed/>
    <w:rsid w:val="0021766F"/>
    <w:pPr>
      <w:tabs>
        <w:tab w:val="center" w:pos="4680"/>
        <w:tab w:val="right" w:pos="9360"/>
      </w:tabs>
    </w:pPr>
  </w:style>
  <w:style w:type="character" w:customStyle="1" w:styleId="HeaderChar">
    <w:name w:val="Header Char"/>
    <w:basedOn w:val="DefaultParagraphFont"/>
    <w:link w:val="Header"/>
    <w:uiPriority w:val="99"/>
    <w:rsid w:val="002176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766F"/>
    <w:pPr>
      <w:tabs>
        <w:tab w:val="center" w:pos="4680"/>
        <w:tab w:val="right" w:pos="9360"/>
      </w:tabs>
    </w:pPr>
  </w:style>
  <w:style w:type="character" w:customStyle="1" w:styleId="FooterChar">
    <w:name w:val="Footer Char"/>
    <w:basedOn w:val="DefaultParagraphFont"/>
    <w:link w:val="Footer"/>
    <w:uiPriority w:val="99"/>
    <w:rsid w:val="0021766F"/>
    <w:rPr>
      <w:rFonts w:ascii="Times New Roman" w:eastAsia="Times New Roman" w:hAnsi="Times New Roman" w:cs="Times New Roman"/>
      <w:sz w:val="20"/>
      <w:szCs w:val="20"/>
    </w:rPr>
  </w:style>
  <w:style w:type="table" w:styleId="TableGrid">
    <w:name w:val="Table Grid"/>
    <w:basedOn w:val="TableNormal"/>
    <w:uiPriority w:val="59"/>
    <w:rsid w:val="002176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1766F"/>
    <w:rPr>
      <w:rFonts w:ascii="Courier New" w:hAnsi="Courier New" w:cs="Courier New"/>
    </w:rPr>
  </w:style>
  <w:style w:type="character" w:customStyle="1" w:styleId="PlainTextChar">
    <w:name w:val="Plain Text Char"/>
    <w:basedOn w:val="DefaultParagraphFont"/>
    <w:link w:val="PlainText"/>
    <w:uiPriority w:val="99"/>
    <w:rsid w:val="0021766F"/>
    <w:rPr>
      <w:rFonts w:ascii="Courier New" w:eastAsia="Times New Roman" w:hAnsi="Courier New" w:cs="Courier New"/>
      <w:sz w:val="20"/>
      <w:szCs w:val="20"/>
    </w:rPr>
  </w:style>
  <w:style w:type="paragraph" w:customStyle="1" w:styleId="Default">
    <w:name w:val="Default"/>
    <w:rsid w:val="0021766F"/>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rsid w:val="0021766F"/>
    <w:rPr>
      <w:color w:val="0000FF"/>
      <w:u w:val="single"/>
    </w:rPr>
  </w:style>
  <w:style w:type="paragraph" w:styleId="ListParagraph">
    <w:name w:val="List Paragraph"/>
    <w:basedOn w:val="Normal"/>
    <w:uiPriority w:val="34"/>
    <w:qFormat/>
    <w:rsid w:val="0021766F"/>
    <w:pPr>
      <w:ind w:left="720"/>
      <w:contextualSpacing/>
    </w:pPr>
  </w:style>
  <w:style w:type="character" w:styleId="PlaceholderText">
    <w:name w:val="Placeholder Text"/>
    <w:basedOn w:val="DefaultParagraphFont"/>
    <w:uiPriority w:val="99"/>
    <w:semiHidden/>
    <w:rsid w:val="0021766F"/>
    <w:rPr>
      <w:color w:val="808080"/>
    </w:rPr>
  </w:style>
  <w:style w:type="character" w:styleId="Strong">
    <w:name w:val="Strong"/>
    <w:basedOn w:val="DefaultParagraphFont"/>
    <w:uiPriority w:val="22"/>
    <w:qFormat/>
    <w:rsid w:val="0021766F"/>
    <w:rPr>
      <w:b/>
      <w:bCs/>
    </w:rPr>
  </w:style>
  <w:style w:type="paragraph" w:styleId="FootnoteText">
    <w:name w:val="footnote text"/>
    <w:basedOn w:val="Normal"/>
    <w:link w:val="FootnoteTextChar"/>
    <w:uiPriority w:val="99"/>
    <w:semiHidden/>
    <w:unhideWhenUsed/>
    <w:rsid w:val="0021766F"/>
  </w:style>
  <w:style w:type="character" w:customStyle="1" w:styleId="FootnoteTextChar">
    <w:name w:val="Footnote Text Char"/>
    <w:basedOn w:val="DefaultParagraphFont"/>
    <w:link w:val="FootnoteText"/>
    <w:uiPriority w:val="99"/>
    <w:semiHidden/>
    <w:rsid w:val="002176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766F"/>
    <w:rPr>
      <w:vertAlign w:val="superscript"/>
    </w:rPr>
  </w:style>
  <w:style w:type="character" w:styleId="Emphasis">
    <w:name w:val="Emphasis"/>
    <w:basedOn w:val="DefaultParagraphFont"/>
    <w:uiPriority w:val="20"/>
    <w:qFormat/>
    <w:rsid w:val="0021766F"/>
    <w:rPr>
      <w:i/>
      <w:iCs/>
    </w:rPr>
  </w:style>
  <w:style w:type="character" w:styleId="CommentReference">
    <w:name w:val="annotation reference"/>
    <w:basedOn w:val="DefaultParagraphFont"/>
    <w:uiPriority w:val="99"/>
    <w:semiHidden/>
    <w:unhideWhenUsed/>
    <w:rsid w:val="0021766F"/>
    <w:rPr>
      <w:sz w:val="16"/>
      <w:szCs w:val="16"/>
    </w:rPr>
  </w:style>
  <w:style w:type="paragraph" w:styleId="CommentText">
    <w:name w:val="annotation text"/>
    <w:basedOn w:val="Normal"/>
    <w:link w:val="CommentTextChar"/>
    <w:uiPriority w:val="99"/>
    <w:unhideWhenUsed/>
    <w:rsid w:val="0021766F"/>
  </w:style>
  <w:style w:type="character" w:customStyle="1" w:styleId="CommentTextChar">
    <w:name w:val="Comment Text Char"/>
    <w:basedOn w:val="DefaultParagraphFont"/>
    <w:link w:val="CommentText"/>
    <w:uiPriority w:val="99"/>
    <w:rsid w:val="002176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766F"/>
    <w:rPr>
      <w:b/>
      <w:bCs/>
    </w:rPr>
  </w:style>
  <w:style w:type="character" w:customStyle="1" w:styleId="CommentSubjectChar">
    <w:name w:val="Comment Subject Char"/>
    <w:basedOn w:val="CommentTextChar"/>
    <w:link w:val="CommentSubject"/>
    <w:uiPriority w:val="99"/>
    <w:semiHidden/>
    <w:rsid w:val="0021766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7B22"/>
    <w:pPr>
      <w:spacing w:before="100" w:beforeAutospacing="1" w:after="100" w:afterAutospacing="1"/>
    </w:pPr>
    <w:rPr>
      <w:rFonts w:eastAsiaTheme="minorEastAsia"/>
      <w:sz w:val="24"/>
      <w:szCs w:val="24"/>
    </w:rPr>
  </w:style>
  <w:style w:type="paragraph" w:styleId="Revision">
    <w:name w:val="Revision"/>
    <w:hidden/>
    <w:uiPriority w:val="99"/>
    <w:semiHidden/>
    <w:rsid w:val="001E03E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5723">
      <w:bodyDiv w:val="1"/>
      <w:marLeft w:val="0"/>
      <w:marRight w:val="0"/>
      <w:marTop w:val="0"/>
      <w:marBottom w:val="0"/>
      <w:divBdr>
        <w:top w:val="none" w:sz="0" w:space="0" w:color="auto"/>
        <w:left w:val="none" w:sz="0" w:space="0" w:color="auto"/>
        <w:bottom w:val="none" w:sz="0" w:space="0" w:color="auto"/>
        <w:right w:val="none" w:sz="0" w:space="0" w:color="auto"/>
      </w:divBdr>
    </w:div>
    <w:div w:id="329603862">
      <w:bodyDiv w:val="1"/>
      <w:marLeft w:val="0"/>
      <w:marRight w:val="0"/>
      <w:marTop w:val="0"/>
      <w:marBottom w:val="0"/>
      <w:divBdr>
        <w:top w:val="none" w:sz="0" w:space="0" w:color="auto"/>
        <w:left w:val="none" w:sz="0" w:space="0" w:color="auto"/>
        <w:bottom w:val="none" w:sz="0" w:space="0" w:color="auto"/>
        <w:right w:val="none" w:sz="0" w:space="0" w:color="auto"/>
      </w:divBdr>
    </w:div>
    <w:div w:id="369302882">
      <w:bodyDiv w:val="1"/>
      <w:marLeft w:val="0"/>
      <w:marRight w:val="0"/>
      <w:marTop w:val="0"/>
      <w:marBottom w:val="0"/>
      <w:divBdr>
        <w:top w:val="none" w:sz="0" w:space="0" w:color="auto"/>
        <w:left w:val="none" w:sz="0" w:space="0" w:color="auto"/>
        <w:bottom w:val="none" w:sz="0" w:space="0" w:color="auto"/>
        <w:right w:val="none" w:sz="0" w:space="0" w:color="auto"/>
      </w:divBdr>
    </w:div>
    <w:div w:id="437725457">
      <w:bodyDiv w:val="1"/>
      <w:marLeft w:val="0"/>
      <w:marRight w:val="0"/>
      <w:marTop w:val="0"/>
      <w:marBottom w:val="0"/>
      <w:divBdr>
        <w:top w:val="none" w:sz="0" w:space="0" w:color="auto"/>
        <w:left w:val="none" w:sz="0" w:space="0" w:color="auto"/>
        <w:bottom w:val="none" w:sz="0" w:space="0" w:color="auto"/>
        <w:right w:val="none" w:sz="0" w:space="0" w:color="auto"/>
      </w:divBdr>
    </w:div>
    <w:div w:id="1295793446">
      <w:bodyDiv w:val="1"/>
      <w:marLeft w:val="0"/>
      <w:marRight w:val="0"/>
      <w:marTop w:val="0"/>
      <w:marBottom w:val="0"/>
      <w:divBdr>
        <w:top w:val="none" w:sz="0" w:space="0" w:color="auto"/>
        <w:left w:val="none" w:sz="0" w:space="0" w:color="auto"/>
        <w:bottom w:val="none" w:sz="0" w:space="0" w:color="auto"/>
        <w:right w:val="none" w:sz="0" w:space="0" w:color="auto"/>
      </w:divBdr>
    </w:div>
    <w:div w:id="1334991728">
      <w:bodyDiv w:val="1"/>
      <w:marLeft w:val="0"/>
      <w:marRight w:val="0"/>
      <w:marTop w:val="0"/>
      <w:marBottom w:val="0"/>
      <w:divBdr>
        <w:top w:val="none" w:sz="0" w:space="0" w:color="auto"/>
        <w:left w:val="none" w:sz="0" w:space="0" w:color="auto"/>
        <w:bottom w:val="none" w:sz="0" w:space="0" w:color="auto"/>
        <w:right w:val="none" w:sz="0" w:space="0" w:color="auto"/>
      </w:divBdr>
    </w:div>
    <w:div w:id="1613518177">
      <w:bodyDiv w:val="1"/>
      <w:marLeft w:val="0"/>
      <w:marRight w:val="0"/>
      <w:marTop w:val="0"/>
      <w:marBottom w:val="0"/>
      <w:divBdr>
        <w:top w:val="none" w:sz="0" w:space="0" w:color="auto"/>
        <w:left w:val="none" w:sz="0" w:space="0" w:color="auto"/>
        <w:bottom w:val="none" w:sz="0" w:space="0" w:color="auto"/>
        <w:right w:val="none" w:sz="0" w:space="0" w:color="auto"/>
      </w:divBdr>
    </w:div>
    <w:div w:id="17229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tructioncanada.net/wp-content/uploads/2015/11/figure-11.jp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apmoes.org" TargetMode="External"/><Relationship Id="rId1" Type="http://schemas.openxmlformats.org/officeDocument/2006/relationships/hyperlink" Target="http://www.iapmo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396954-5fde-4f23-991c-5f69788aff32">
      <Terms xmlns="http://schemas.microsoft.com/office/infopath/2007/PartnerControls"/>
    </lcf76f155ced4ddcb4097134ff3c332f>
    <TaxCatchAll xmlns="2d9db786-fff0-4715-94e6-9832d3983c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7EFCB36606F7439CBECD265047549B" ma:contentTypeVersion="15" ma:contentTypeDescription="Create a new document." ma:contentTypeScope="" ma:versionID="169da216abf2459368c80f15f2429f77">
  <xsd:schema xmlns:xsd="http://www.w3.org/2001/XMLSchema" xmlns:xs="http://www.w3.org/2001/XMLSchema" xmlns:p="http://schemas.microsoft.com/office/2006/metadata/properties" xmlns:ns2="e3396954-5fde-4f23-991c-5f69788aff32" xmlns:ns3="2d9db786-fff0-4715-94e6-9832d3983cdf" targetNamespace="http://schemas.microsoft.com/office/2006/metadata/properties" ma:root="true" ma:fieldsID="3eb6cd92ddbc1e64764ff6b8fb021621" ns2:_="" ns3:_="">
    <xsd:import namespace="e3396954-5fde-4f23-991c-5f69788aff32"/>
    <xsd:import namespace="2d9db786-fff0-4715-94e6-9832d398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96954-5fde-4f23-991c-5f69788af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ef92bf-8c14-450a-9836-acd938116e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db786-fff0-4715-94e6-9832d3983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86d908-3761-4f8b-a267-b45b931cda7a}" ma:internalName="TaxCatchAll" ma:showField="CatchAllData" ma:web="2d9db786-fff0-4715-94e6-9832d3983c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6E9D0-230B-4074-8BC7-48CF88BC2774}">
  <ds:schemaRefs>
    <ds:schemaRef ds:uri="http://schemas.openxmlformats.org/officeDocument/2006/bibliography"/>
  </ds:schemaRefs>
</ds:datastoreItem>
</file>

<file path=customXml/itemProps2.xml><?xml version="1.0" encoding="utf-8"?>
<ds:datastoreItem xmlns:ds="http://schemas.openxmlformats.org/officeDocument/2006/customXml" ds:itemID="{1E958E02-AA8D-4AE1-9E11-670F438388A7}">
  <ds:schemaRefs>
    <ds:schemaRef ds:uri="http://schemas.microsoft.com/office/2006/metadata/properties"/>
    <ds:schemaRef ds:uri="http://schemas.microsoft.com/office/infopath/2007/PartnerControls"/>
    <ds:schemaRef ds:uri="e3396954-5fde-4f23-991c-5f69788aff32"/>
    <ds:schemaRef ds:uri="2d9db786-fff0-4715-94e6-9832d3983cdf"/>
  </ds:schemaRefs>
</ds:datastoreItem>
</file>

<file path=customXml/itemProps3.xml><?xml version="1.0" encoding="utf-8"?>
<ds:datastoreItem xmlns:ds="http://schemas.openxmlformats.org/officeDocument/2006/customXml" ds:itemID="{7AD6BACF-4296-4E99-ACCB-7BE2B9D4A954}">
  <ds:schemaRefs>
    <ds:schemaRef ds:uri="http://schemas.microsoft.com/sharepoint/v3/contenttype/forms"/>
  </ds:schemaRefs>
</ds:datastoreItem>
</file>

<file path=customXml/itemProps4.xml><?xml version="1.0" encoding="utf-8"?>
<ds:datastoreItem xmlns:ds="http://schemas.openxmlformats.org/officeDocument/2006/customXml" ds:itemID="{3D6DD467-97D6-4142-BEFB-F4A8A7124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96954-5fde-4f23-991c-5f69788aff32"/>
    <ds:schemaRef ds:uri="2d9db786-fff0-4715-94e6-9832d3983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5884</Words>
  <Characters>33540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Merrigan</dc:creator>
  <cp:keywords/>
  <dc:description/>
  <cp:lastModifiedBy>Joshua Barcimo</cp:lastModifiedBy>
  <cp:revision>5</cp:revision>
  <cp:lastPrinted>2018-11-27T19:16:00Z</cp:lastPrinted>
  <dcterms:created xsi:type="dcterms:W3CDTF">2025-01-28T20:34:00Z</dcterms:created>
  <dcterms:modified xsi:type="dcterms:W3CDTF">2025-01-28T20:39:00Z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0x010100367EFCB36606F7439CBECD265047549B</vt:lpwstr>
  </property>
  <property fmtid="{D5CDD505-2E9C-101B-9397-08002B2CF9AE}" pid="3" name="MediaServiceImageTags">
    <vt:lpwstr/>
  </property>
</Properties>
</file>